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B7D4A" w14:textId="45AAD4BC" w:rsidR="00E8097C" w:rsidRPr="00E8097C" w:rsidRDefault="00E8097C" w:rsidP="00E8097C">
      <w:pPr>
        <w:spacing w:after="0" w:line="288" w:lineRule="auto"/>
        <w:ind w:right="90"/>
        <w:jc w:val="center"/>
        <w:rPr>
          <w:rFonts w:cstheme="minorHAnsi"/>
          <w:b/>
          <w:color w:val="1A6D8E"/>
          <w:sz w:val="40"/>
          <w:szCs w:val="40"/>
          <w:lang w:val="vi-VN"/>
        </w:rPr>
      </w:pPr>
      <w:r w:rsidRPr="00E8097C">
        <w:rPr>
          <w:rFonts w:cstheme="minorHAnsi"/>
          <w:b/>
          <w:color w:val="1A6D8E"/>
          <w:sz w:val="40"/>
          <w:szCs w:val="40"/>
          <w:lang w:val="vi-VN"/>
        </w:rPr>
        <w:t xml:space="preserve">DU LỊCH </w:t>
      </w:r>
      <w:r w:rsidRPr="00E8097C">
        <w:rPr>
          <w:rFonts w:cstheme="minorHAnsi"/>
          <w:b/>
          <w:color w:val="1A6D8E"/>
          <w:sz w:val="40"/>
          <w:szCs w:val="40"/>
        </w:rPr>
        <w:t>HÀN QUỐ</w:t>
      </w:r>
      <w:r w:rsidRPr="00E8097C">
        <w:rPr>
          <w:rFonts w:cstheme="minorHAnsi"/>
          <w:b/>
          <w:color w:val="1A6D8E"/>
          <w:sz w:val="40"/>
          <w:szCs w:val="40"/>
          <w:lang w:val="vi-VN"/>
        </w:rPr>
        <w:t xml:space="preserve">C </w:t>
      </w:r>
      <w:r w:rsidR="0067266C">
        <w:rPr>
          <w:rFonts w:cstheme="minorHAnsi"/>
          <w:b/>
          <w:color w:val="1A6D8E"/>
          <w:sz w:val="40"/>
          <w:szCs w:val="40"/>
          <w:lang w:val="vi-VN"/>
        </w:rPr>
        <w:t>TẾT ÂM LỊCH 2026</w:t>
      </w:r>
    </w:p>
    <w:p w14:paraId="045103AA" w14:textId="4A68279D" w:rsidR="00E8097C" w:rsidRPr="00370868" w:rsidRDefault="00E8097C" w:rsidP="00E8097C">
      <w:pPr>
        <w:spacing w:before="120" w:after="120" w:line="240" w:lineRule="auto"/>
        <w:ind w:left="-425" w:right="-164"/>
        <w:jc w:val="center"/>
        <w:rPr>
          <w:rFonts w:ascii="Beirut" w:hAnsi="Beirut" w:cs="Beirut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0868">
        <w:rPr>
          <w:rFonts w:ascii="Beirut" w:hAnsi="Beirut" w:cs="Beirut" w:hint="cs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SEOUL </w:t>
      </w:r>
      <w:r w:rsidRPr="00370868"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370868">
        <w:rPr>
          <w:rFonts w:ascii="Beirut" w:hAnsi="Beirut" w:cs="Beirut" w:hint="cs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LOTTE WORLD  </w:t>
      </w:r>
    </w:p>
    <w:p w14:paraId="33064BF4" w14:textId="0CEA75DA" w:rsidR="00E8097C" w:rsidRPr="00370868" w:rsidRDefault="0067266C" w:rsidP="00E8097C">
      <w:pPr>
        <w:spacing w:before="120" w:after="120" w:line="240" w:lineRule="auto"/>
        <w:ind w:left="-425" w:right="-164"/>
        <w:jc w:val="center"/>
        <w:rPr>
          <w:rFonts w:ascii="Beirut" w:hAnsi="Beirut" w:cs="Beirut"/>
          <w:b/>
          <w:bCs/>
          <w:color w:val="FF0000"/>
          <w:sz w:val="72"/>
          <w:szCs w:val="72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HÁI</w:t>
      </w:r>
      <w:r>
        <w:rPr>
          <w:rFonts w:ascii="Times New Roman" w:hAnsi="Times New Roman" w:cs="Times New Roman"/>
          <w:b/>
          <w:bCs/>
          <w:color w:val="FF0000"/>
          <w:sz w:val="72"/>
          <w:szCs w:val="72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TRÁI CÂY</w:t>
      </w:r>
      <w:r w:rsidR="00E8097C" w:rsidRPr="00370868">
        <w:rPr>
          <w:rFonts w:ascii="Times New Roman" w:hAnsi="Times New Roman" w:cs="Times New Roman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E8097C" w:rsidRPr="00370868">
        <w:rPr>
          <w:rFonts w:ascii="Beirut" w:hAnsi="Beirut" w:cs="Beirut" w:hint="cs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0868" w:rsidRPr="00370868">
        <w:rPr>
          <w:rFonts w:ascii="Beirut" w:hAnsi="Beirut" w:cs="Beirut" w:hint="cs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</w:t>
      </w:r>
      <w:r w:rsidR="00370868" w:rsidRPr="00370868">
        <w:rPr>
          <w:rFonts w:ascii="Cambria" w:hAnsi="Cambria" w:cs="Cambria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ƯỢ</w:t>
      </w:r>
      <w:r w:rsidR="00370868" w:rsidRPr="00370868">
        <w:rPr>
          <w:rFonts w:ascii="Beirut" w:hAnsi="Beirut" w:cs="Beirut" w:hint="cs"/>
          <w:b/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370868" w:rsidRPr="00370868">
        <w:rPr>
          <w:rFonts w:ascii="Beirut" w:hAnsi="Beirut" w:cs="Beirut" w:hint="cs"/>
          <w:b/>
          <w:bCs/>
          <w:color w:val="FF0000"/>
          <w:sz w:val="72"/>
          <w:szCs w:val="72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TUY</w:t>
      </w:r>
      <w:r w:rsidR="00370868" w:rsidRPr="00370868">
        <w:rPr>
          <w:rFonts w:ascii="Cambria" w:hAnsi="Cambria" w:cs="Cambria"/>
          <w:b/>
          <w:bCs/>
          <w:color w:val="FF0000"/>
          <w:sz w:val="72"/>
          <w:szCs w:val="72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Ế</w:t>
      </w:r>
      <w:r w:rsidR="00370868" w:rsidRPr="00370868">
        <w:rPr>
          <w:rFonts w:ascii="Beirut" w:hAnsi="Beirut" w:cs="Beirut" w:hint="cs"/>
          <w:b/>
          <w:bCs/>
          <w:color w:val="FF0000"/>
          <w:sz w:val="72"/>
          <w:szCs w:val="72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</w:p>
    <w:p w14:paraId="2F5BB1B6" w14:textId="21378D1A" w:rsidR="00BD15F5" w:rsidRPr="000104E1" w:rsidRDefault="00BD15F5" w:rsidP="0067266C">
      <w:pPr>
        <w:spacing w:after="0" w:line="288" w:lineRule="auto"/>
        <w:ind w:left="1418" w:right="90"/>
        <w:jc w:val="center"/>
        <w:rPr>
          <w:rFonts w:cstheme="minorHAnsi"/>
          <w:bCs/>
          <w:i/>
          <w:iCs/>
          <w:color w:val="FF0000"/>
          <w:sz w:val="28"/>
          <w:szCs w:val="28"/>
          <w:lang w:val="vi-VN"/>
        </w:rPr>
      </w:pP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Thời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gian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: </w:t>
      </w:r>
      <w:r w:rsidR="000104E1">
        <w:rPr>
          <w:rFonts w:cstheme="minorHAnsi"/>
          <w:bCs/>
          <w:i/>
          <w:iCs/>
          <w:color w:val="FF0000"/>
          <w:sz w:val="28"/>
          <w:szCs w:val="28"/>
          <w:lang w:val="vi-VN"/>
        </w:rPr>
        <w:t>5</w:t>
      </w:r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ngày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4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đêm</w:t>
      </w:r>
      <w:proofErr w:type="spellEnd"/>
    </w:p>
    <w:p w14:paraId="512B9A37" w14:textId="447BDE70" w:rsidR="003E24F7" w:rsidRPr="009535DF" w:rsidRDefault="00BD15F5" w:rsidP="0067266C">
      <w:pPr>
        <w:spacing w:line="288" w:lineRule="auto"/>
        <w:ind w:left="1418" w:right="90"/>
        <w:jc w:val="center"/>
        <w:rPr>
          <w:rFonts w:cstheme="minorHAnsi"/>
          <w:bCs/>
          <w:i/>
          <w:iCs/>
          <w:color w:val="FF0000"/>
          <w:sz w:val="28"/>
          <w:szCs w:val="28"/>
          <w:lang w:val="vi-VN"/>
        </w:rPr>
      </w:pP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Hàng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không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: </w:t>
      </w:r>
      <w:proofErr w:type="spellStart"/>
      <w:r w:rsidRPr="00386776">
        <w:rPr>
          <w:rFonts w:cstheme="minorHAnsi"/>
          <w:bCs/>
          <w:i/>
          <w:iCs/>
          <w:color w:val="FF0000"/>
          <w:sz w:val="28"/>
          <w:szCs w:val="28"/>
        </w:rPr>
        <w:t>Vietjer</w:t>
      </w:r>
      <w:proofErr w:type="spellEnd"/>
      <w:r w:rsidRPr="00386776">
        <w:rPr>
          <w:rFonts w:cstheme="minorHAnsi"/>
          <w:bCs/>
          <w:i/>
          <w:iCs/>
          <w:color w:val="FF0000"/>
          <w:sz w:val="28"/>
          <w:szCs w:val="28"/>
        </w:rPr>
        <w:t xml:space="preserve"> Air</w:t>
      </w:r>
    </w:p>
    <w:p w14:paraId="137C3B13" w14:textId="77777777" w:rsidR="00614329" w:rsidRPr="00337CDC" w:rsidRDefault="00614329" w:rsidP="00614329">
      <w:pPr>
        <w:pStyle w:val="ListParagraph"/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vi-VN"/>
        </w:rPr>
      </w:pPr>
    </w:p>
    <w:tbl>
      <w:tblPr>
        <w:tblStyle w:val="TableGrid"/>
        <w:tblW w:w="11767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265"/>
        <w:gridCol w:w="3212"/>
        <w:gridCol w:w="2748"/>
        <w:gridCol w:w="1618"/>
        <w:gridCol w:w="1501"/>
        <w:gridCol w:w="1423"/>
      </w:tblGrid>
      <w:tr w:rsidR="009535DF" w:rsidRPr="00386776" w14:paraId="34857B65" w14:textId="1CDF0648" w:rsidTr="009535DF">
        <w:trPr>
          <w:trHeight w:val="597"/>
          <w:jc w:val="center"/>
        </w:trPr>
        <w:tc>
          <w:tcPr>
            <w:tcW w:w="11767" w:type="dxa"/>
            <w:gridSpan w:val="6"/>
            <w:shd w:val="clear" w:color="auto" w:fill="17365D" w:themeFill="text2" w:themeFillShade="BF"/>
          </w:tcPr>
          <w:p w14:paraId="4296F6C3" w14:textId="2AC4BF5D" w:rsidR="009535DF" w:rsidRPr="00386776" w:rsidRDefault="009535DF" w:rsidP="009C2386">
            <w:pPr>
              <w:widowControl w:val="0"/>
              <w:ind w:right="90"/>
              <w:jc w:val="center"/>
              <w:rPr>
                <w:rFonts w:cstheme="minorHAnsi"/>
                <w:b/>
                <w:bCs/>
                <w:i/>
                <w:color w:val="FFFFFF" w:themeColor="background1"/>
                <w:sz w:val="28"/>
                <w:szCs w:val="24"/>
                <w:lang w:val="vi-VN"/>
              </w:rPr>
            </w:pPr>
            <w:r w:rsidRPr="00386776">
              <w:rPr>
                <w:rFonts w:cstheme="minorHAnsi"/>
                <w:b/>
                <w:bCs/>
                <w:i/>
                <w:color w:val="FFFFFF" w:themeColor="background1"/>
                <w:sz w:val="28"/>
                <w:lang w:val="vi-VN"/>
              </w:rPr>
              <w:t>LỊCH KHỞI HÀNH</w:t>
            </w:r>
          </w:p>
        </w:tc>
      </w:tr>
      <w:tr w:rsidR="009535DF" w:rsidRPr="00386776" w14:paraId="511EE9F8" w14:textId="3D82C37A" w:rsidTr="0067266C">
        <w:trPr>
          <w:trHeight w:val="641"/>
          <w:jc w:val="center"/>
        </w:trPr>
        <w:tc>
          <w:tcPr>
            <w:tcW w:w="1265" w:type="dxa"/>
            <w:vMerge w:val="restart"/>
            <w:shd w:val="clear" w:color="auto" w:fill="17365D" w:themeFill="text2" w:themeFillShade="BF"/>
            <w:vAlign w:val="center"/>
          </w:tcPr>
          <w:p w14:paraId="7FDBA263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365F91" w:themeColor="accent1" w:themeShade="BF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THÁNG</w:t>
            </w:r>
          </w:p>
        </w:tc>
        <w:tc>
          <w:tcPr>
            <w:tcW w:w="3212" w:type="dxa"/>
            <w:vMerge w:val="restart"/>
            <w:shd w:val="clear" w:color="auto" w:fill="17365D" w:themeFill="text2" w:themeFillShade="BF"/>
            <w:vAlign w:val="center"/>
          </w:tcPr>
          <w:p w14:paraId="5E15B444" w14:textId="3767B38C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HÀNH TRÌNH BAY</w:t>
            </w:r>
          </w:p>
        </w:tc>
        <w:tc>
          <w:tcPr>
            <w:tcW w:w="2748" w:type="dxa"/>
            <w:vMerge w:val="restart"/>
            <w:shd w:val="clear" w:color="auto" w:fill="17365D" w:themeFill="text2" w:themeFillShade="BF"/>
            <w:vAlign w:val="center"/>
          </w:tcPr>
          <w:p w14:paraId="27F1A1DC" w14:textId="3FE8B933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NGÀY KHỞI HÀNH</w:t>
            </w:r>
          </w:p>
          <w:p w14:paraId="7BDB2BFE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sz w:val="21"/>
                <w:szCs w:val="2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sz w:val="21"/>
                <w:szCs w:val="21"/>
                <w:lang w:val="vi-VN"/>
              </w:rPr>
              <w:t>(Ngày ra sân bay)</w:t>
            </w:r>
          </w:p>
        </w:tc>
        <w:tc>
          <w:tcPr>
            <w:tcW w:w="1618" w:type="dxa"/>
            <w:vMerge w:val="restart"/>
            <w:shd w:val="clear" w:color="auto" w:fill="17365D" w:themeFill="text2" w:themeFillShade="BF"/>
            <w:vAlign w:val="center"/>
          </w:tcPr>
          <w:p w14:paraId="31086DDD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NGƯỜI LỚN</w:t>
            </w:r>
          </w:p>
        </w:tc>
        <w:tc>
          <w:tcPr>
            <w:tcW w:w="1501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2B6B7F11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TRẺ EM</w:t>
            </w:r>
          </w:p>
          <w:p w14:paraId="55F68977" w14:textId="0DAED738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2  &lt; 1</w:t>
            </w:r>
            <w:r>
              <w:rPr>
                <w:rFonts w:cstheme="minorHAnsi"/>
                <w:b/>
                <w:i/>
                <w:color w:val="FFFFFF" w:themeColor="background1"/>
                <w:lang w:val="vi-VN"/>
              </w:rPr>
              <w:t>1</w:t>
            </w: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 xml:space="preserve"> tuổi</w:t>
            </w:r>
          </w:p>
        </w:tc>
        <w:tc>
          <w:tcPr>
            <w:tcW w:w="1423" w:type="dxa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6E046F59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TRẺ EM</w:t>
            </w:r>
          </w:p>
          <w:p w14:paraId="3B30905C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 w:rsidRPr="00386776">
              <w:rPr>
                <w:rFonts w:cstheme="minorHAnsi"/>
                <w:b/>
                <w:i/>
                <w:color w:val="FFFFFF" w:themeColor="background1"/>
                <w:lang w:val="vi-VN"/>
              </w:rPr>
              <w:t>&lt; 2 tuổi</w:t>
            </w:r>
          </w:p>
        </w:tc>
      </w:tr>
      <w:tr w:rsidR="009535DF" w:rsidRPr="00386776" w14:paraId="4D43FE7B" w14:textId="77777777" w:rsidTr="0067266C">
        <w:trPr>
          <w:trHeight w:val="405"/>
          <w:jc w:val="center"/>
        </w:trPr>
        <w:tc>
          <w:tcPr>
            <w:tcW w:w="1265" w:type="dxa"/>
            <w:vMerge/>
            <w:shd w:val="clear" w:color="auto" w:fill="17365D" w:themeFill="text2" w:themeFillShade="BF"/>
            <w:vAlign w:val="center"/>
          </w:tcPr>
          <w:p w14:paraId="264F2032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</w:p>
        </w:tc>
        <w:tc>
          <w:tcPr>
            <w:tcW w:w="3212" w:type="dxa"/>
            <w:vMerge/>
            <w:shd w:val="clear" w:color="auto" w:fill="17365D" w:themeFill="text2" w:themeFillShade="BF"/>
            <w:vAlign w:val="center"/>
          </w:tcPr>
          <w:p w14:paraId="0EB9BE5F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</w:p>
        </w:tc>
        <w:tc>
          <w:tcPr>
            <w:tcW w:w="2748" w:type="dxa"/>
            <w:vMerge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4492F2C2" w14:textId="01B16D46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</w:p>
        </w:tc>
        <w:tc>
          <w:tcPr>
            <w:tcW w:w="1618" w:type="dxa"/>
            <w:vMerge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5477D916" w14:textId="77777777" w:rsidR="009535DF" w:rsidRPr="00386776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</w:p>
        </w:tc>
        <w:tc>
          <w:tcPr>
            <w:tcW w:w="2924" w:type="dxa"/>
            <w:gridSpan w:val="2"/>
            <w:tcBorders>
              <w:bottom w:val="single" w:sz="8" w:space="0" w:color="00B050"/>
            </w:tcBorders>
            <w:shd w:val="clear" w:color="auto" w:fill="17365D" w:themeFill="text2" w:themeFillShade="BF"/>
            <w:vAlign w:val="center"/>
          </w:tcPr>
          <w:p w14:paraId="0CC1ED6E" w14:textId="0FECB3CB" w:rsidR="009535DF" w:rsidRPr="00D7288F" w:rsidRDefault="009535DF" w:rsidP="009535DF">
            <w:pPr>
              <w:widowControl w:val="0"/>
              <w:ind w:right="90"/>
              <w:jc w:val="center"/>
              <w:rPr>
                <w:rFonts w:cstheme="minorHAnsi"/>
                <w:b/>
                <w:i/>
                <w:color w:val="FFFFFF" w:themeColor="background1"/>
                <w:lang w:val="vi-VN"/>
              </w:rPr>
            </w:pPr>
            <w:r>
              <w:rPr>
                <w:rFonts w:cstheme="minorHAnsi"/>
                <w:b/>
                <w:i/>
                <w:color w:val="FFFFFF" w:themeColor="background1"/>
                <w:lang w:val="vi-VN"/>
              </w:rPr>
              <w:t>Ngủ chung giường người lớn</w:t>
            </w:r>
          </w:p>
        </w:tc>
      </w:tr>
      <w:tr w:rsidR="0079621A" w:rsidRPr="00386776" w14:paraId="2ACE3679" w14:textId="6901B531" w:rsidTr="0067266C">
        <w:trPr>
          <w:trHeight w:val="20"/>
          <w:jc w:val="center"/>
        </w:trPr>
        <w:tc>
          <w:tcPr>
            <w:tcW w:w="1265" w:type="dxa"/>
            <w:vMerge w:val="restart"/>
            <w:tcBorders>
              <w:right w:val="single" w:sz="8" w:space="0" w:color="00B050"/>
            </w:tcBorders>
            <w:vAlign w:val="center"/>
          </w:tcPr>
          <w:p w14:paraId="74BCAB09" w14:textId="698E06FE" w:rsidR="0079621A" w:rsidRPr="00333A1D" w:rsidRDefault="0079621A" w:rsidP="009535DF">
            <w:pPr>
              <w:widowControl w:val="0"/>
              <w:spacing w:beforeLines="20" w:before="48" w:afterLines="20" w:after="48"/>
              <w:ind w:right="90"/>
              <w:jc w:val="center"/>
              <w:rPr>
                <w:rFonts w:cstheme="minorHAnsi"/>
                <w:b/>
                <w:bCs/>
                <w:color w:val="984806" w:themeColor="accent6" w:themeShade="80"/>
                <w:sz w:val="24"/>
                <w:szCs w:val="24"/>
                <w:lang w:val="vi-VN"/>
              </w:rPr>
            </w:pPr>
            <w:r>
              <w:rPr>
                <w:rFonts w:cstheme="minorHAnsi"/>
                <w:b/>
                <w:bCs/>
                <w:color w:val="984806" w:themeColor="accent6" w:themeShade="80"/>
                <w:sz w:val="24"/>
                <w:szCs w:val="24"/>
                <w:lang w:val="vi-VN"/>
              </w:rPr>
              <w:t>Tháng 12</w:t>
            </w:r>
          </w:p>
        </w:tc>
        <w:tc>
          <w:tcPr>
            <w:tcW w:w="3212" w:type="dxa"/>
            <w:vMerge w:val="restart"/>
            <w:tcBorders>
              <w:right w:val="single" w:sz="8" w:space="0" w:color="00B050"/>
            </w:tcBorders>
            <w:vAlign w:val="center"/>
          </w:tcPr>
          <w:p w14:paraId="14E45D16" w14:textId="4AF7A697" w:rsidR="0079621A" w:rsidRPr="0079621A" w:rsidRDefault="0079621A" w:rsidP="009535DF">
            <w:pPr>
              <w:jc w:val="center"/>
              <w:rPr>
                <w:b/>
                <w:i/>
                <w:iCs/>
                <w:color w:val="000000" w:themeColor="text1"/>
                <w:lang w:val="vi-VN"/>
              </w:rPr>
            </w:pPr>
            <w:proofErr w:type="spellStart"/>
            <w:r w:rsidRPr="009535DF">
              <w:rPr>
                <w:b/>
                <w:i/>
                <w:iCs/>
                <w:color w:val="000000" w:themeColor="text1"/>
              </w:rPr>
              <w:t>Đi</w:t>
            </w:r>
            <w:proofErr w:type="spellEnd"/>
            <w:r w:rsidRPr="009535DF">
              <w:rPr>
                <w:b/>
                <w:i/>
                <w:iCs/>
                <w:color w:val="000000" w:themeColor="text1"/>
                <w:lang w:val="vi-VN"/>
              </w:rPr>
              <w:t xml:space="preserve">: </w:t>
            </w:r>
            <w:r w:rsidRPr="009535DF">
              <w:rPr>
                <w:b/>
                <w:i/>
                <w:iCs/>
                <w:color w:val="000000" w:themeColor="text1"/>
              </w:rPr>
              <w:t xml:space="preserve">VJ864 SGN ICN </w:t>
            </w:r>
            <w:r w:rsidRPr="00A533E4">
              <w:rPr>
                <w:bCs/>
                <w:i/>
                <w:iCs/>
                <w:color w:val="000000" w:themeColor="text1"/>
                <w:lang w:val="vi-VN"/>
              </w:rPr>
              <w:t>02</w:t>
            </w:r>
            <w:r w:rsidRPr="009535DF">
              <w:rPr>
                <w:bCs/>
                <w:i/>
                <w:iCs/>
                <w:color w:val="000000" w:themeColor="text1"/>
              </w:rPr>
              <w:t>:</w:t>
            </w:r>
            <w:r w:rsidRPr="009535DF">
              <w:rPr>
                <w:bCs/>
                <w:i/>
                <w:iCs/>
                <w:color w:val="000000" w:themeColor="text1"/>
                <w:lang w:val="vi-VN"/>
              </w:rPr>
              <w:t>4</w:t>
            </w:r>
            <w:r>
              <w:rPr>
                <w:bCs/>
                <w:i/>
                <w:iCs/>
                <w:color w:val="000000" w:themeColor="text1"/>
                <w:lang w:val="vi-VN"/>
              </w:rPr>
              <w:t>5</w:t>
            </w:r>
            <w:r w:rsidRPr="009535DF">
              <w:rPr>
                <w:bCs/>
                <w:i/>
                <w:iCs/>
                <w:color w:val="000000" w:themeColor="text1"/>
                <w:lang w:val="vi-VN"/>
              </w:rPr>
              <w:t xml:space="preserve"> </w:t>
            </w:r>
            <w:r>
              <w:rPr>
                <w:bCs/>
                <w:i/>
                <w:iCs/>
                <w:color w:val="000000" w:themeColor="text1"/>
              </w:rPr>
              <w:t>–</w:t>
            </w:r>
            <w:r w:rsidRPr="009535DF">
              <w:rPr>
                <w:bCs/>
                <w:i/>
                <w:iCs/>
                <w:color w:val="000000" w:themeColor="text1"/>
                <w:lang w:val="vi-VN"/>
              </w:rPr>
              <w:t xml:space="preserve"> </w:t>
            </w:r>
            <w:r>
              <w:rPr>
                <w:bCs/>
                <w:i/>
                <w:iCs/>
                <w:color w:val="000000" w:themeColor="text1"/>
                <w:lang w:val="vi-VN"/>
              </w:rPr>
              <w:t>09:45</w:t>
            </w:r>
          </w:p>
          <w:p w14:paraId="6580BFDE" w14:textId="1A05D543" w:rsidR="0079621A" w:rsidRPr="009535DF" w:rsidRDefault="0079621A" w:rsidP="009535DF">
            <w:pPr>
              <w:jc w:val="center"/>
              <w:rPr>
                <w:b/>
                <w:i/>
                <w:iCs/>
                <w:color w:val="000000" w:themeColor="text1"/>
              </w:rPr>
            </w:pPr>
            <w:proofErr w:type="spellStart"/>
            <w:r w:rsidRPr="009535DF">
              <w:rPr>
                <w:b/>
                <w:i/>
                <w:iCs/>
                <w:color w:val="000000" w:themeColor="text1"/>
              </w:rPr>
              <w:t>Về</w:t>
            </w:r>
            <w:proofErr w:type="spellEnd"/>
            <w:r w:rsidRPr="009535DF">
              <w:rPr>
                <w:b/>
                <w:i/>
                <w:iCs/>
                <w:color w:val="000000" w:themeColor="text1"/>
                <w:lang w:val="vi-VN"/>
              </w:rPr>
              <w:t xml:space="preserve">: </w:t>
            </w:r>
            <w:r w:rsidRPr="009535DF">
              <w:rPr>
                <w:b/>
                <w:i/>
                <w:iCs/>
                <w:color w:val="000000" w:themeColor="text1"/>
              </w:rPr>
              <w:t>VJ861 ICN SGN</w:t>
            </w:r>
            <w:r>
              <w:rPr>
                <w:b/>
                <w:i/>
                <w:iCs/>
                <w:color w:val="000000" w:themeColor="text1"/>
                <w:lang w:val="vi-VN"/>
              </w:rPr>
              <w:t xml:space="preserve"> </w:t>
            </w:r>
            <w:r w:rsidRPr="009535DF">
              <w:rPr>
                <w:bCs/>
                <w:i/>
                <w:iCs/>
                <w:color w:val="000000" w:themeColor="text1"/>
              </w:rPr>
              <w:t>2</w:t>
            </w:r>
            <w:r w:rsidRPr="009535DF">
              <w:rPr>
                <w:bCs/>
                <w:i/>
                <w:iCs/>
                <w:color w:val="000000" w:themeColor="text1"/>
                <w:lang w:val="vi-VN"/>
              </w:rPr>
              <w:t>1</w:t>
            </w:r>
            <w:r w:rsidRPr="009535DF">
              <w:rPr>
                <w:bCs/>
                <w:i/>
                <w:iCs/>
                <w:color w:val="000000" w:themeColor="text1"/>
              </w:rPr>
              <w:t>:</w:t>
            </w:r>
            <w:r>
              <w:rPr>
                <w:bCs/>
                <w:i/>
                <w:iCs/>
                <w:color w:val="000000" w:themeColor="text1"/>
                <w:lang w:val="vi-VN"/>
              </w:rPr>
              <w:t>2</w:t>
            </w:r>
            <w:r w:rsidRPr="009535DF">
              <w:rPr>
                <w:bCs/>
                <w:i/>
                <w:iCs/>
                <w:color w:val="000000" w:themeColor="text1"/>
                <w:lang w:val="vi-VN"/>
              </w:rPr>
              <w:t xml:space="preserve">5 </w:t>
            </w:r>
            <w:r w:rsidRPr="009535DF">
              <w:rPr>
                <w:bCs/>
                <w:i/>
                <w:iCs/>
                <w:color w:val="000000" w:themeColor="text1"/>
              </w:rPr>
              <w:t>- 00:</w:t>
            </w:r>
            <w:r w:rsidRPr="009535DF">
              <w:rPr>
                <w:bCs/>
                <w:i/>
                <w:iCs/>
                <w:color w:val="000000" w:themeColor="text1"/>
                <w:lang w:val="vi-VN"/>
              </w:rPr>
              <w:t>40</w:t>
            </w:r>
          </w:p>
        </w:tc>
        <w:tc>
          <w:tcPr>
            <w:tcW w:w="2748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53D65A3E" w14:textId="77777777" w:rsidR="0079621A" w:rsidRDefault="0067266C" w:rsidP="009535DF">
            <w:pPr>
              <w:ind w:left="-107"/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  <w:lang w:val="vi-VN"/>
              </w:rPr>
            </w:pPr>
            <w:r>
              <w:rPr>
                <w:rFonts w:cstheme="minorHAnsi"/>
                <w:b/>
                <w:bCs/>
                <w:color w:val="0070C0"/>
                <w:sz w:val="28"/>
                <w:szCs w:val="28"/>
                <w:lang w:val="vi-VN"/>
              </w:rPr>
              <w:t>18/02 – 21/02/2026</w:t>
            </w:r>
          </w:p>
          <w:p w14:paraId="04FA7554" w14:textId="11E5830C" w:rsidR="0067266C" w:rsidRPr="0067266C" w:rsidRDefault="0067266C" w:rsidP="009535DF">
            <w:pPr>
              <w:ind w:left="-107"/>
              <w:jc w:val="center"/>
              <w:rPr>
                <w:rFonts w:cstheme="minorHAnsi"/>
                <w:b/>
                <w:bCs/>
                <w:i/>
                <w:iCs/>
                <w:color w:val="0070C0"/>
                <w:sz w:val="28"/>
                <w:szCs w:val="28"/>
                <w:lang w:val="vi-VN"/>
              </w:rPr>
            </w:pPr>
            <w:r w:rsidRPr="0067266C">
              <w:rPr>
                <w:rFonts w:cstheme="minorHAnsi"/>
                <w:b/>
                <w:bCs/>
                <w:i/>
                <w:iCs/>
                <w:color w:val="EE0000"/>
                <w:sz w:val="24"/>
                <w:szCs w:val="24"/>
                <w:highlight w:val="yellow"/>
                <w:lang w:val="vi-VN"/>
              </w:rPr>
              <w:t>(Mùng 2 Tết)</w:t>
            </w:r>
          </w:p>
        </w:tc>
        <w:tc>
          <w:tcPr>
            <w:tcW w:w="1618" w:type="dxa"/>
            <w:tcBorders>
              <w:top w:val="single" w:sz="8" w:space="0" w:color="00B050"/>
              <w:left w:val="single" w:sz="8" w:space="0" w:color="00B050"/>
              <w:right w:val="single" w:sz="8" w:space="0" w:color="00B050"/>
            </w:tcBorders>
            <w:vAlign w:val="center"/>
          </w:tcPr>
          <w:p w14:paraId="512AF957" w14:textId="5E98D3C9" w:rsidR="0079621A" w:rsidRPr="0067266C" w:rsidRDefault="0067266C" w:rsidP="009535DF">
            <w:pPr>
              <w:widowControl w:val="0"/>
              <w:jc w:val="center"/>
              <w:rPr>
                <w:rStyle w:val="Strong"/>
                <w:rFonts w:cstheme="minorHAnsi"/>
                <w:color w:val="FF0000"/>
                <w:sz w:val="28"/>
                <w:szCs w:val="24"/>
                <w:lang w:val="vi-VN" w:eastAsia="zh-TW"/>
              </w:rPr>
            </w:pPr>
            <w:r>
              <w:rPr>
                <w:rStyle w:val="Strong"/>
                <w:rFonts w:cstheme="minorHAnsi"/>
                <w:color w:val="FF0000"/>
                <w:sz w:val="28"/>
                <w:szCs w:val="24"/>
                <w:lang w:val="vi-VN" w:eastAsia="zh-TW"/>
              </w:rPr>
              <w:t>23</w:t>
            </w:r>
            <w:r w:rsidR="0079621A" w:rsidRPr="00386776">
              <w:rPr>
                <w:rStyle w:val="Strong"/>
                <w:rFonts w:cstheme="minorHAnsi"/>
                <w:color w:val="FF0000"/>
                <w:sz w:val="28"/>
                <w:szCs w:val="24"/>
                <w:lang w:eastAsia="zh-TW"/>
              </w:rPr>
              <w:t>.</w:t>
            </w:r>
            <w:r>
              <w:rPr>
                <w:rStyle w:val="Strong"/>
                <w:rFonts w:cstheme="minorHAnsi"/>
                <w:color w:val="FF0000"/>
                <w:sz w:val="28"/>
                <w:szCs w:val="24"/>
                <w:lang w:val="vi-VN" w:eastAsia="zh-TW"/>
              </w:rPr>
              <w:t>49</w:t>
            </w:r>
            <w:r w:rsidR="0079621A" w:rsidRPr="00386776">
              <w:rPr>
                <w:rStyle w:val="Strong"/>
                <w:rFonts w:cstheme="minorHAnsi"/>
                <w:color w:val="FF0000"/>
                <w:sz w:val="28"/>
                <w:szCs w:val="24"/>
                <w:lang w:eastAsia="zh-TW"/>
              </w:rPr>
              <w:t>0.000</w:t>
            </w:r>
          </w:p>
        </w:tc>
        <w:tc>
          <w:tcPr>
            <w:tcW w:w="1501" w:type="dxa"/>
            <w:tcBorders>
              <w:top w:val="single" w:sz="8" w:space="0" w:color="00B050"/>
              <w:left w:val="single" w:sz="8" w:space="0" w:color="00B050"/>
              <w:right w:val="single" w:sz="8" w:space="0" w:color="00B050"/>
            </w:tcBorders>
            <w:vAlign w:val="center"/>
          </w:tcPr>
          <w:p w14:paraId="78AC5F56" w14:textId="77CAB8EA" w:rsidR="0079621A" w:rsidRPr="003D4672" w:rsidRDefault="0067266C" w:rsidP="009535DF">
            <w:pPr>
              <w:widowControl w:val="0"/>
              <w:jc w:val="center"/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</w:pPr>
            <w:r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22</w:t>
            </w:r>
            <w:r w:rsidR="0079621A"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.</w:t>
            </w:r>
            <w:r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99</w:t>
            </w:r>
            <w:r w:rsidR="0079621A"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0.000</w:t>
            </w:r>
          </w:p>
        </w:tc>
        <w:tc>
          <w:tcPr>
            <w:tcW w:w="1423" w:type="dxa"/>
            <w:tcBorders>
              <w:top w:val="single" w:sz="8" w:space="0" w:color="00B050"/>
              <w:left w:val="single" w:sz="8" w:space="0" w:color="00B050"/>
              <w:right w:val="single" w:sz="8" w:space="0" w:color="00B050"/>
            </w:tcBorders>
            <w:vAlign w:val="center"/>
          </w:tcPr>
          <w:p w14:paraId="07D25331" w14:textId="6814928B" w:rsidR="0079621A" w:rsidRPr="00386776" w:rsidRDefault="0067266C" w:rsidP="009535DF">
            <w:pPr>
              <w:widowControl w:val="0"/>
              <w:jc w:val="center"/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</w:pPr>
            <w:r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6</w:t>
            </w:r>
            <w:r w:rsidR="0079621A"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.</w:t>
            </w:r>
            <w:r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00</w:t>
            </w:r>
            <w:r w:rsidR="0079621A"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0.000</w:t>
            </w:r>
          </w:p>
        </w:tc>
      </w:tr>
      <w:tr w:rsidR="0079621A" w:rsidRPr="00386776" w14:paraId="49DDD6BB" w14:textId="2A0B896E" w:rsidTr="0067266C">
        <w:trPr>
          <w:trHeight w:val="20"/>
          <w:jc w:val="center"/>
        </w:trPr>
        <w:tc>
          <w:tcPr>
            <w:tcW w:w="1265" w:type="dxa"/>
            <w:vMerge/>
            <w:tcBorders>
              <w:right w:val="single" w:sz="8" w:space="0" w:color="00B050"/>
            </w:tcBorders>
            <w:vAlign w:val="center"/>
          </w:tcPr>
          <w:p w14:paraId="6C4C09FF" w14:textId="77777777" w:rsidR="0079621A" w:rsidRPr="00386776" w:rsidRDefault="0079621A" w:rsidP="009535DF">
            <w:pPr>
              <w:widowControl w:val="0"/>
              <w:spacing w:beforeLines="20" w:before="48" w:afterLines="20" w:after="48"/>
              <w:ind w:right="90"/>
              <w:jc w:val="center"/>
              <w:rPr>
                <w:rFonts w:cstheme="minorHAnsi"/>
                <w:b/>
                <w:bCs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3212" w:type="dxa"/>
            <w:vMerge/>
            <w:tcBorders>
              <w:right w:val="single" w:sz="8" w:space="0" w:color="00B050"/>
            </w:tcBorders>
            <w:vAlign w:val="center"/>
          </w:tcPr>
          <w:p w14:paraId="18EDEAB7" w14:textId="77777777" w:rsidR="0079621A" w:rsidRPr="009535DF" w:rsidRDefault="0079621A" w:rsidP="009535DF">
            <w:pPr>
              <w:ind w:left="-107"/>
              <w:jc w:val="center"/>
              <w:rPr>
                <w:rFonts w:cstheme="minorHAnsi"/>
                <w:b/>
                <w:bCs/>
                <w:color w:val="0070C0"/>
                <w:lang w:val="vi-VN"/>
              </w:rPr>
            </w:pPr>
          </w:p>
        </w:tc>
        <w:tc>
          <w:tcPr>
            <w:tcW w:w="2748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53B9EFF4" w14:textId="77777777" w:rsidR="0079621A" w:rsidRDefault="0067266C" w:rsidP="009535DF">
            <w:pPr>
              <w:ind w:left="-107"/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  <w:lang w:val="vi-VN"/>
              </w:rPr>
            </w:pPr>
            <w:r>
              <w:rPr>
                <w:rFonts w:cstheme="minorHAnsi"/>
                <w:b/>
                <w:bCs/>
                <w:color w:val="0070C0"/>
                <w:sz w:val="28"/>
                <w:szCs w:val="28"/>
                <w:lang w:val="vi-VN"/>
              </w:rPr>
              <w:t>19/02 – 22/02/2026</w:t>
            </w:r>
          </w:p>
          <w:p w14:paraId="3C286FA1" w14:textId="0F2DFB25" w:rsidR="0067266C" w:rsidRPr="0067266C" w:rsidRDefault="0067266C" w:rsidP="009535DF">
            <w:pPr>
              <w:ind w:left="-107"/>
              <w:jc w:val="center"/>
              <w:rPr>
                <w:rFonts w:cstheme="minorHAnsi"/>
                <w:b/>
                <w:bCs/>
                <w:i/>
                <w:iCs/>
                <w:color w:val="0070C0"/>
                <w:sz w:val="28"/>
                <w:szCs w:val="28"/>
                <w:lang w:val="vi-VN"/>
              </w:rPr>
            </w:pPr>
            <w:r w:rsidRPr="0067266C">
              <w:rPr>
                <w:rFonts w:cstheme="minorHAnsi"/>
                <w:b/>
                <w:bCs/>
                <w:i/>
                <w:iCs/>
                <w:color w:val="EE0000"/>
                <w:sz w:val="24"/>
                <w:szCs w:val="24"/>
                <w:highlight w:val="yellow"/>
                <w:lang w:val="vi-VN"/>
              </w:rPr>
              <w:t>(Mùng 3 Tết)</w:t>
            </w:r>
          </w:p>
        </w:tc>
        <w:tc>
          <w:tcPr>
            <w:tcW w:w="1618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5A146FAC" w14:textId="1C5218EB" w:rsidR="0079621A" w:rsidRPr="00386776" w:rsidRDefault="0079621A" w:rsidP="009535DF">
            <w:pPr>
              <w:widowControl w:val="0"/>
              <w:jc w:val="center"/>
              <w:rPr>
                <w:rStyle w:val="Strong"/>
                <w:rFonts w:cstheme="minorHAnsi"/>
                <w:color w:val="FF0000"/>
                <w:sz w:val="28"/>
                <w:szCs w:val="24"/>
                <w:lang w:val="vi-VN" w:eastAsia="zh-TW"/>
              </w:rPr>
            </w:pPr>
            <w:r w:rsidRPr="00386776">
              <w:rPr>
                <w:rStyle w:val="Strong"/>
                <w:rFonts w:cstheme="minorHAnsi"/>
                <w:color w:val="FF0000"/>
                <w:sz w:val="28"/>
                <w:szCs w:val="24"/>
                <w:lang w:eastAsia="zh-TW"/>
              </w:rPr>
              <w:t>1</w:t>
            </w:r>
            <w:r>
              <w:rPr>
                <w:rStyle w:val="Strong"/>
                <w:rFonts w:cstheme="minorHAnsi"/>
                <w:color w:val="FF0000"/>
                <w:sz w:val="28"/>
                <w:szCs w:val="24"/>
                <w:lang w:val="vi-VN" w:eastAsia="zh-TW"/>
              </w:rPr>
              <w:t>6</w:t>
            </w:r>
            <w:r w:rsidRPr="00386776">
              <w:rPr>
                <w:rStyle w:val="Strong"/>
                <w:rFonts w:cstheme="minorHAnsi"/>
                <w:color w:val="FF0000"/>
                <w:sz w:val="28"/>
                <w:szCs w:val="24"/>
                <w:lang w:eastAsia="zh-TW"/>
              </w:rPr>
              <w:t>.</w:t>
            </w:r>
            <w:r>
              <w:rPr>
                <w:rStyle w:val="Strong"/>
                <w:rFonts w:cstheme="minorHAnsi"/>
                <w:color w:val="FF0000"/>
                <w:sz w:val="28"/>
                <w:szCs w:val="24"/>
                <w:lang w:val="vi-VN" w:eastAsia="zh-TW"/>
              </w:rPr>
              <w:t>98</w:t>
            </w:r>
            <w:r w:rsidRPr="00386776">
              <w:rPr>
                <w:rStyle w:val="Strong"/>
                <w:rFonts w:cstheme="minorHAnsi"/>
                <w:color w:val="FF0000"/>
                <w:sz w:val="28"/>
                <w:szCs w:val="24"/>
                <w:lang w:eastAsia="zh-TW"/>
              </w:rPr>
              <w:t>0.000</w:t>
            </w:r>
          </w:p>
        </w:tc>
        <w:tc>
          <w:tcPr>
            <w:tcW w:w="1501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5D0CF439" w14:textId="54AE61B6" w:rsidR="0079621A" w:rsidRPr="00386776" w:rsidRDefault="0079621A" w:rsidP="009535DF">
            <w:pPr>
              <w:widowControl w:val="0"/>
              <w:jc w:val="center"/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</w:pPr>
            <w:r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15.280.000</w:t>
            </w:r>
          </w:p>
        </w:tc>
        <w:tc>
          <w:tcPr>
            <w:tcW w:w="1423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vAlign w:val="center"/>
          </w:tcPr>
          <w:p w14:paraId="55020745" w14:textId="0DCF33EB" w:rsidR="0079621A" w:rsidRPr="00386776" w:rsidRDefault="0079621A" w:rsidP="009535DF">
            <w:pPr>
              <w:widowControl w:val="0"/>
              <w:jc w:val="center"/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</w:pPr>
            <w:r>
              <w:rPr>
                <w:rStyle w:val="Strong"/>
                <w:rFonts w:cstheme="minorHAnsi"/>
                <w:color w:val="002060"/>
                <w:sz w:val="28"/>
                <w:szCs w:val="24"/>
                <w:lang w:val="vi-VN" w:eastAsia="zh-TW"/>
              </w:rPr>
              <w:t>5.090.000</w:t>
            </w:r>
          </w:p>
        </w:tc>
      </w:tr>
    </w:tbl>
    <w:p w14:paraId="4995789F" w14:textId="19B7F3C1" w:rsidR="00614329" w:rsidRDefault="00614329" w:rsidP="0067266C">
      <w:pPr>
        <w:spacing w:after="0" w:line="360" w:lineRule="auto"/>
        <w:ind w:right="-164"/>
        <w:rPr>
          <w:rFonts w:ascii="Arial" w:hAnsi="Arial" w:cs="Arial"/>
          <w:b/>
          <w:color w:val="000000" w:themeColor="text1"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6AEDA4" w14:textId="01719900" w:rsidR="00E01475" w:rsidRPr="006561ED" w:rsidRDefault="00E01475" w:rsidP="00614329">
      <w:pPr>
        <w:spacing w:after="0" w:line="360" w:lineRule="auto"/>
        <w:ind w:right="-164"/>
        <w:jc w:val="center"/>
        <w:rPr>
          <w:rFonts w:ascii="Arial" w:hAnsi="Arial" w:cs="Arial"/>
          <w:b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</w:pPr>
      <w:r w:rsidRPr="006561ED">
        <w:rPr>
          <w:rFonts w:ascii="Arial" w:hAnsi="Arial" w:cs="Arial"/>
          <w:b/>
          <w:color w:val="000000" w:themeColor="text1"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HÀNH TRÌNH TOUR</w:t>
      </w:r>
      <w:r w:rsidRPr="006561ED">
        <w:rPr>
          <w:rFonts w:ascii="Arial" w:hAnsi="Arial" w:cs="Arial"/>
          <w:b/>
          <w:sz w:val="40"/>
          <w:szCs w:val="40"/>
          <w:lang w:val="vi-V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t xml:space="preserve"> TOUR</w:t>
      </w:r>
    </w:p>
    <w:p w14:paraId="782B9001" w14:textId="274E71A1" w:rsidR="00E01475" w:rsidRPr="00124B2C" w:rsidRDefault="00E01475" w:rsidP="00E01475">
      <w:pPr>
        <w:shd w:val="clear" w:color="auto" w:fill="C00000"/>
        <w:spacing w:after="0" w:line="240" w:lineRule="auto"/>
        <w:ind w:right="90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</w:pP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NGÀY 1: HỒ CHÍ MINH – SEOUL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                             </w:t>
      </w:r>
      <w:proofErr w:type="gramStart"/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</w:t>
      </w:r>
      <w:r w:rsidRPr="00124B2C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>(</w:t>
      </w:r>
      <w:proofErr w:type="gramEnd"/>
      <w:r w:rsidRPr="00124B2C">
        <w:rPr>
          <w:rFonts w:ascii="Arial" w:hAnsi="Arial" w:cs="Arial"/>
          <w:b/>
          <w:bCs/>
          <w:color w:val="FFFFFF" w:themeColor="background1"/>
          <w:sz w:val="24"/>
          <w:szCs w:val="24"/>
          <w:lang w:val="vi-VN"/>
        </w:rPr>
        <w:t xml:space="preserve"> Nghỉ đêm trên máy bay)</w:t>
      </w:r>
    </w:p>
    <w:p w14:paraId="3A4077FD" w14:textId="41736036" w:rsidR="00E01475" w:rsidRDefault="00E01475" w:rsidP="000163BC">
      <w:pPr>
        <w:pStyle w:val="NoSpacing"/>
        <w:spacing w:line="312" w:lineRule="auto"/>
        <w:ind w:left="720" w:right="-29" w:hanging="720"/>
        <w:rPr>
          <w:rFonts w:ascii="Arial" w:hAnsi="Arial" w:cs="Arial"/>
          <w:b/>
          <w:sz w:val="24"/>
          <w:szCs w:val="24"/>
          <w:lang w:val="vi-VN"/>
        </w:rPr>
      </w:pPr>
      <w:proofErr w:type="spellStart"/>
      <w:r w:rsidRPr="00124B2C">
        <w:rPr>
          <w:rFonts w:ascii="Arial" w:hAnsi="Arial" w:cs="Arial"/>
          <w:b/>
          <w:sz w:val="24"/>
          <w:szCs w:val="24"/>
          <w:lang w:val="it-IT"/>
        </w:rPr>
        <w:t>Tối</w:t>
      </w:r>
      <w:proofErr w:type="spellEnd"/>
      <w:r w:rsidRPr="00124B2C">
        <w:rPr>
          <w:rFonts w:ascii="Arial" w:hAnsi="Arial" w:cs="Arial"/>
          <w:b/>
          <w:sz w:val="24"/>
          <w:szCs w:val="24"/>
          <w:lang w:val="vi-VN"/>
        </w:rPr>
        <w:t xml:space="preserve"> </w:t>
      </w:r>
      <w:r w:rsidRPr="00124B2C">
        <w:rPr>
          <w:rFonts w:ascii="Arial" w:hAnsi="Arial" w:cs="Arial"/>
          <w:b/>
          <w:sz w:val="24"/>
          <w:szCs w:val="24"/>
          <w:lang w:val="it-IT"/>
        </w:rPr>
        <w:tab/>
      </w:r>
      <w:r w:rsidR="000163BC" w:rsidRPr="00F26F1E">
        <w:rPr>
          <w:rFonts w:ascii="Arial" w:hAnsi="Arial" w:cs="Arial"/>
          <w:b/>
          <w:color w:val="000000"/>
          <w:sz w:val="24"/>
          <w:szCs w:val="24"/>
          <w:lang w:val="vi-VN"/>
        </w:rPr>
        <w:t xml:space="preserve">Chuyến bay: VJ862 – 23h30 </w:t>
      </w:r>
      <w:r w:rsidR="000163BC" w:rsidRPr="00F26F1E">
        <w:rPr>
          <w:rFonts w:ascii="Arial" w:hAnsi="Arial" w:cs="Arial"/>
          <w:color w:val="000000"/>
          <w:sz w:val="24"/>
          <w:szCs w:val="24"/>
          <w:lang w:val="vi-VN"/>
        </w:rPr>
        <w:t xml:space="preserve">Quý khách có mặt tại </w:t>
      </w:r>
      <w:r w:rsidR="000163BC" w:rsidRPr="00F26F1E">
        <w:rPr>
          <w:rFonts w:ascii="Arial" w:hAnsi="Arial" w:cs="Arial"/>
          <w:b/>
          <w:color w:val="31849B" w:themeColor="accent5" w:themeShade="BF"/>
          <w:sz w:val="24"/>
          <w:szCs w:val="24"/>
          <w:lang w:val="vi-VN"/>
        </w:rPr>
        <w:t>sân bay Tân Sơn Nhất</w:t>
      </w:r>
      <w:r w:rsidR="000163BC" w:rsidRPr="00F26F1E">
        <w:rPr>
          <w:rFonts w:ascii="Arial" w:hAnsi="Arial" w:cs="Arial"/>
          <w:color w:val="31849B" w:themeColor="accent5" w:themeShade="BF"/>
          <w:sz w:val="24"/>
          <w:szCs w:val="24"/>
          <w:lang w:val="vi-VN"/>
        </w:rPr>
        <w:t xml:space="preserve"> </w:t>
      </w:r>
      <w:r w:rsidR="000163BC" w:rsidRPr="00F26F1E">
        <w:rPr>
          <w:rFonts w:ascii="Arial" w:hAnsi="Arial" w:cs="Arial"/>
          <w:color w:val="000000"/>
          <w:sz w:val="24"/>
          <w:szCs w:val="24"/>
          <w:lang w:val="vi-VN"/>
        </w:rPr>
        <w:t>ga đi quốc tế. Trưởng Đoàn hướng dẫn làm thủ tục check in đáp chuyến đi Hàn Quốc trên chuyến bay</w:t>
      </w:r>
      <w:r w:rsidR="000163BC" w:rsidRPr="00F26F1E">
        <w:rPr>
          <w:rFonts w:ascii="Arial" w:hAnsi="Arial" w:cs="Arial"/>
          <w:b/>
          <w:bCs/>
          <w:color w:val="000000"/>
          <w:sz w:val="24"/>
          <w:szCs w:val="24"/>
          <w:lang w:val="vi-VN"/>
        </w:rPr>
        <w:t xml:space="preserve"> VJ862</w:t>
      </w:r>
      <w:r w:rsidR="000163BC" w:rsidRPr="00F26F1E">
        <w:rPr>
          <w:rFonts w:ascii="Arial" w:hAnsi="Arial" w:cs="Arial"/>
          <w:color w:val="000000"/>
          <w:sz w:val="24"/>
          <w:szCs w:val="24"/>
          <w:lang w:val="vi-VN"/>
        </w:rPr>
        <w:t xml:space="preserve"> </w:t>
      </w:r>
      <w:r w:rsidR="000163BC" w:rsidRPr="00F26F1E">
        <w:rPr>
          <w:rFonts w:ascii="Arial" w:hAnsi="Arial" w:cs="Arial"/>
          <w:b/>
          <w:sz w:val="24"/>
          <w:szCs w:val="24"/>
          <w:lang w:val="vi-VN"/>
        </w:rPr>
        <w:t>(nghỉ đêm</w:t>
      </w:r>
      <w:r w:rsidR="0067266C">
        <w:rPr>
          <w:rFonts w:ascii="Arial" w:hAnsi="Arial" w:cs="Arial"/>
          <w:b/>
          <w:sz w:val="24"/>
          <w:szCs w:val="24"/>
          <w:lang w:val="vi-VN"/>
        </w:rPr>
        <w:t xml:space="preserve"> trên máy bay</w:t>
      </w:r>
      <w:r w:rsidR="000163BC" w:rsidRPr="00F26F1E">
        <w:rPr>
          <w:rFonts w:ascii="Arial" w:hAnsi="Arial" w:cs="Arial"/>
          <w:b/>
          <w:sz w:val="24"/>
          <w:szCs w:val="24"/>
          <w:lang w:val="vi-VN"/>
        </w:rPr>
        <w:t>).</w:t>
      </w:r>
    </w:p>
    <w:p w14:paraId="1D195E24" w14:textId="77777777" w:rsidR="0067266C" w:rsidRPr="000163BC" w:rsidRDefault="0067266C" w:rsidP="000163BC">
      <w:pPr>
        <w:pStyle w:val="NoSpacing"/>
        <w:spacing w:line="312" w:lineRule="auto"/>
        <w:ind w:left="720" w:right="-29" w:hanging="720"/>
        <w:rPr>
          <w:rFonts w:ascii="Arial" w:hAnsi="Arial" w:cs="Arial"/>
          <w:b/>
          <w:sz w:val="24"/>
          <w:szCs w:val="24"/>
          <w:lang w:val="vi-VN"/>
        </w:rPr>
      </w:pPr>
    </w:p>
    <w:p w14:paraId="564807E4" w14:textId="64FDCEF7" w:rsidR="00E01475" w:rsidRPr="00124B2C" w:rsidRDefault="00E01475" w:rsidP="00E01475">
      <w:pPr>
        <w:shd w:val="clear" w:color="auto" w:fill="C00000"/>
        <w:spacing w:after="0" w:line="240" w:lineRule="auto"/>
        <w:ind w:right="90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</w:pPr>
      <w:r w:rsidRPr="00124B2C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NGÀY 2: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SEOUL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–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</w:t>
      </w:r>
      <w:r w:rsidR="00B27E1A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NAMI </w:t>
      </w:r>
      <w:r w:rsidR="00B27E1A"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–</w:t>
      </w:r>
      <w:r w:rsidR="00B27E1A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KHU TRƯỢT TRUYẾT </w:t>
      </w:r>
      <w:r w:rsidR="00B27E1A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ab/>
      </w:r>
      <w:r w:rsidR="00B27E1A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ab/>
      </w:r>
      <w:r w:rsidR="00B27E1A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ab/>
        <w:t xml:space="preserve"> </w:t>
      </w:r>
      <w:proofErr w:type="gramStart"/>
      <w:r w:rsidR="00B27E1A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(S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T</w:t>
      </w:r>
      <w:proofErr w:type="gramEnd"/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C)</w:t>
      </w:r>
    </w:p>
    <w:p w14:paraId="24638DA5" w14:textId="0E41608C" w:rsidR="00E01475" w:rsidRDefault="00E01475" w:rsidP="00E01475">
      <w:pPr>
        <w:tabs>
          <w:tab w:val="left" w:pos="720"/>
        </w:tabs>
        <w:spacing w:after="0" w:line="312" w:lineRule="auto"/>
        <w:ind w:left="720" w:right="90" w:hanging="720"/>
        <w:jc w:val="both"/>
        <w:rPr>
          <w:rFonts w:ascii="Arial" w:hAnsi="Arial" w:cs="Arial"/>
          <w:bCs/>
          <w:sz w:val="24"/>
          <w:szCs w:val="24"/>
          <w:lang w:val="vi-VN"/>
        </w:rPr>
      </w:pPr>
      <w:proofErr w:type="spellStart"/>
      <w:r w:rsidRPr="00124B2C">
        <w:rPr>
          <w:rFonts w:ascii="Arial" w:hAnsi="Arial" w:cs="Arial"/>
          <w:b/>
          <w:sz w:val="24"/>
          <w:szCs w:val="24"/>
          <w:lang w:val="it-IT"/>
        </w:rPr>
        <w:t>Sáng</w:t>
      </w:r>
      <w:proofErr w:type="spellEnd"/>
      <w:r w:rsidRPr="00124B2C">
        <w:rPr>
          <w:rFonts w:ascii="Arial" w:hAnsi="Arial" w:cs="Arial"/>
          <w:b/>
          <w:sz w:val="24"/>
          <w:szCs w:val="24"/>
          <w:lang w:val="it-IT"/>
        </w:rPr>
        <w:tab/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Đoàn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đến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sân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bay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Quốc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tế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r w:rsidRPr="00124B2C">
        <w:rPr>
          <w:rFonts w:ascii="Arial" w:hAnsi="Arial" w:cs="Arial"/>
          <w:b/>
          <w:color w:val="0070C0"/>
          <w:sz w:val="24"/>
          <w:szCs w:val="24"/>
        </w:rPr>
        <w:t>Incheon,</w:t>
      </w:r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làm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các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thủ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tục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nhập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cảnh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Hàn</w:t>
      </w:r>
      <w:proofErr w:type="spellEnd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Quốc</w:t>
      </w:r>
      <w:proofErr w:type="spellEnd"/>
      <w:r w:rsidRPr="00124B2C">
        <w:rPr>
          <w:rFonts w:ascii="Arial" w:hAnsi="Arial" w:cs="Arial"/>
          <w:color w:val="0070C0"/>
          <w:sz w:val="24"/>
          <w:szCs w:val="24"/>
          <w:lang w:val="it-IT"/>
        </w:rPr>
        <w:t xml:space="preserve">. </w:t>
      </w:r>
      <w:r w:rsidRPr="00124B2C">
        <w:rPr>
          <w:rFonts w:ascii="Arial" w:hAnsi="Arial" w:cs="Arial"/>
          <w:sz w:val="24"/>
          <w:szCs w:val="24"/>
          <w:lang w:val="it-IT"/>
        </w:rPr>
        <w:t xml:space="preserve">Sau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đó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xe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và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Hướng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dẫn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viên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địa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phương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đón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đoàn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Cs/>
          <w:sz w:val="24"/>
          <w:szCs w:val="24"/>
          <w:lang w:val="it-IT"/>
        </w:rPr>
        <w:t>khởi</w:t>
      </w:r>
      <w:proofErr w:type="spellEnd"/>
      <w:r w:rsidRPr="00124B2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Cs/>
          <w:sz w:val="24"/>
          <w:szCs w:val="24"/>
          <w:lang w:val="it-IT"/>
        </w:rPr>
        <w:t>hành</w:t>
      </w:r>
      <w:proofErr w:type="spellEnd"/>
      <w:r w:rsidRPr="00124B2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Cs/>
          <w:sz w:val="24"/>
          <w:szCs w:val="24"/>
          <w:lang w:val="it-IT"/>
        </w:rPr>
        <w:t>đi</w:t>
      </w:r>
      <w:proofErr w:type="spellEnd"/>
      <w:r w:rsidR="0067266C">
        <w:rPr>
          <w:rFonts w:ascii="Arial" w:hAnsi="Arial" w:cs="Arial"/>
          <w:bCs/>
          <w:sz w:val="24"/>
          <w:szCs w:val="24"/>
          <w:lang w:val="vi-VN"/>
        </w:rPr>
        <w:t xml:space="preserve"> ăn sáng, sau đó đoàn đi</w:t>
      </w:r>
      <w:r w:rsidRPr="00124B2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Cs/>
          <w:sz w:val="24"/>
          <w:szCs w:val="24"/>
          <w:lang w:val="it-IT"/>
        </w:rPr>
        <w:t>tham</w:t>
      </w:r>
      <w:proofErr w:type="spellEnd"/>
      <w:r w:rsidRPr="00124B2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Cs/>
          <w:sz w:val="24"/>
          <w:szCs w:val="24"/>
          <w:lang w:val="it-IT"/>
        </w:rPr>
        <w:t>quan</w:t>
      </w:r>
      <w:proofErr w:type="spellEnd"/>
      <w:r w:rsidRPr="00124B2C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18BA9BEA" w14:textId="77777777" w:rsidR="0067266C" w:rsidRPr="0067266C" w:rsidRDefault="0067266C" w:rsidP="00E01475">
      <w:pPr>
        <w:tabs>
          <w:tab w:val="left" w:pos="720"/>
        </w:tabs>
        <w:spacing w:after="0" w:line="312" w:lineRule="auto"/>
        <w:ind w:left="720" w:right="90" w:hanging="720"/>
        <w:jc w:val="both"/>
        <w:rPr>
          <w:rFonts w:ascii="Arial" w:hAnsi="Arial" w:cs="Arial"/>
          <w:bCs/>
          <w:sz w:val="24"/>
          <w:szCs w:val="24"/>
          <w:lang w:val="vi-VN"/>
        </w:rPr>
      </w:pPr>
    </w:p>
    <w:p w14:paraId="78F65FA8" w14:textId="4EAD5DB7" w:rsidR="0067266C" w:rsidRPr="00124B2C" w:rsidRDefault="0067266C" w:rsidP="0067266C">
      <w:pPr>
        <w:pStyle w:val="BodyText"/>
        <w:numPr>
          <w:ilvl w:val="0"/>
          <w:numId w:val="6"/>
        </w:numPr>
        <w:pBdr>
          <w:between w:val="nil"/>
        </w:pBdr>
        <w:spacing w:line="312" w:lineRule="auto"/>
        <w:ind w:left="709" w:right="117"/>
        <w:jc w:val="both"/>
        <w:rPr>
          <w:rFonts w:ascii="Arial" w:hAnsi="Arial" w:cs="Arial"/>
          <w:color w:val="000000" w:themeColor="text1"/>
        </w:rPr>
      </w:pPr>
      <w:r w:rsidRPr="00124B2C">
        <w:rPr>
          <w:rFonts w:ascii="Arial" w:hAnsi="Arial" w:cs="Arial"/>
          <w:b/>
          <w:noProof/>
          <w:color w:val="0070C0"/>
        </w:rPr>
        <w:lastRenderedPageBreak/>
        <w:drawing>
          <wp:anchor distT="0" distB="0" distL="114300" distR="114300" simplePos="0" relativeHeight="251794432" behindDoc="0" locked="0" layoutInCell="1" allowOverlap="1" wp14:anchorId="0C2BDF84" wp14:editId="433911D4">
            <wp:simplePos x="0" y="0"/>
            <wp:positionH relativeFrom="column">
              <wp:posOffset>5082363</wp:posOffset>
            </wp:positionH>
            <wp:positionV relativeFrom="paragraph">
              <wp:posOffset>-585736</wp:posOffset>
            </wp:positionV>
            <wp:extent cx="2159635" cy="14395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B2C">
        <w:rPr>
          <w:rFonts w:ascii="Arial" w:eastAsiaTheme="minorHAnsi" w:hAnsi="Arial" w:cs="Arial"/>
          <w:b/>
          <w:color w:val="0070C0"/>
        </w:rPr>
        <w:t>Blue House (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Phủ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Tổng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Thống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Hàn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Quốc hay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còn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gọi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là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Nhà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Xanh)</w:t>
      </w:r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tọa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lạc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tại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trung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tâm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thủ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đô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Seoul.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Nhà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Xanh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được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xây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dựng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trên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một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khuôn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viên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rộng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lớn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với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kiến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trúc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truyền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thống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Hàn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Quốc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kết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hợp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yếu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tố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hiện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đại</w:t>
      </w:r>
      <w:proofErr w:type="spellEnd"/>
      <w:r>
        <w:rPr>
          <w:rFonts w:ascii="Arial" w:eastAsia="Tahoma" w:hAnsi="Arial" w:cs="Arial"/>
          <w:color w:val="000000" w:themeColor="text1"/>
          <w:lang w:val="vi-VN"/>
        </w:rPr>
        <w:t xml:space="preserve">. </w:t>
      </w:r>
      <w:r w:rsidRPr="0067266C">
        <w:rPr>
          <w:rFonts w:ascii="Arial" w:eastAsia="Tahoma" w:hAnsi="Arial" w:cs="Arial"/>
          <w:i/>
          <w:iCs/>
          <w:color w:val="000000" w:themeColor="text1"/>
          <w:lang w:val="vi-VN"/>
        </w:rPr>
        <w:t>(Chụp hình bên ngoài)</w:t>
      </w:r>
      <w:r w:rsidRPr="0067266C">
        <w:rPr>
          <w:rFonts w:ascii="Arial" w:hAnsi="Arial" w:cs="Arial"/>
          <w:b/>
          <w:noProof/>
          <w:color w:val="0070C0"/>
        </w:rPr>
        <w:t xml:space="preserve"> </w:t>
      </w:r>
    </w:p>
    <w:p w14:paraId="1EC0B601" w14:textId="4FADF9CD" w:rsidR="0067266C" w:rsidRPr="00124B2C" w:rsidRDefault="0067266C" w:rsidP="0067266C">
      <w:pPr>
        <w:pStyle w:val="BodyText"/>
        <w:numPr>
          <w:ilvl w:val="0"/>
          <w:numId w:val="6"/>
        </w:numPr>
        <w:pBdr>
          <w:between w:val="nil"/>
        </w:pBdr>
        <w:spacing w:line="312" w:lineRule="auto"/>
        <w:ind w:left="709" w:right="117"/>
        <w:jc w:val="both"/>
        <w:rPr>
          <w:rFonts w:ascii="Arial" w:hAnsi="Arial" w:cs="Arial"/>
          <w:color w:val="000000" w:themeColor="text1"/>
        </w:rPr>
      </w:pPr>
      <w:r w:rsidRPr="00124B2C">
        <w:rPr>
          <w:rFonts w:ascii="Arial" w:eastAsiaTheme="minorHAnsi" w:hAnsi="Arial" w:cs="Arial"/>
          <w:b/>
          <w:noProof/>
          <w:color w:val="0070C0"/>
        </w:rPr>
        <w:drawing>
          <wp:anchor distT="0" distB="0" distL="114300" distR="114300" simplePos="0" relativeHeight="251781120" behindDoc="0" locked="0" layoutInCell="1" allowOverlap="1" wp14:anchorId="066D1B19" wp14:editId="1BAF1476">
            <wp:simplePos x="0" y="0"/>
            <wp:positionH relativeFrom="column">
              <wp:posOffset>5080960</wp:posOffset>
            </wp:positionH>
            <wp:positionV relativeFrom="paragraph">
              <wp:posOffset>392430</wp:posOffset>
            </wp:positionV>
            <wp:extent cx="2159635" cy="1436370"/>
            <wp:effectExtent l="0" t="0" r="0" b="0"/>
            <wp:wrapSquare wrapText="bothSides"/>
            <wp:docPr id="87519555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95551" name="Picture 8751955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B2C">
        <w:rPr>
          <w:rFonts w:ascii="Arial" w:hAnsi="Arial" w:cs="Arial"/>
          <w:b/>
          <w:color w:val="0070C0"/>
        </w:rPr>
        <w:t xml:space="preserve">Viện </w:t>
      </w:r>
      <w:proofErr w:type="spellStart"/>
      <w:r w:rsidRPr="00124B2C">
        <w:rPr>
          <w:rFonts w:ascii="Arial" w:hAnsi="Arial" w:cs="Arial"/>
          <w:b/>
          <w:color w:val="0070C0"/>
        </w:rPr>
        <w:t>bảo</w:t>
      </w:r>
      <w:proofErr w:type="spellEnd"/>
      <w:r w:rsidRPr="00124B2C">
        <w:rPr>
          <w:rFonts w:ascii="Arial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</w:rPr>
        <w:t>tàng</w:t>
      </w:r>
      <w:proofErr w:type="spellEnd"/>
      <w:r w:rsidRPr="00124B2C">
        <w:rPr>
          <w:rFonts w:ascii="Arial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</w:rPr>
        <w:t>truyền</w:t>
      </w:r>
      <w:proofErr w:type="spellEnd"/>
      <w:r w:rsidRPr="00124B2C">
        <w:rPr>
          <w:rFonts w:ascii="Arial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</w:rPr>
        <w:t>thống</w:t>
      </w:r>
      <w:proofErr w:type="spellEnd"/>
      <w:r w:rsidRPr="00124B2C">
        <w:rPr>
          <w:rFonts w:ascii="Arial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</w:rPr>
        <w:t>dân</w:t>
      </w:r>
      <w:proofErr w:type="spellEnd"/>
      <w:r w:rsidRPr="00124B2C">
        <w:rPr>
          <w:rFonts w:ascii="Arial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</w:rPr>
        <w:t>gian</w:t>
      </w:r>
      <w:proofErr w:type="spellEnd"/>
      <w:r w:rsidRPr="00124B2C">
        <w:rPr>
          <w:rFonts w:ascii="Arial" w:hAnsi="Arial" w:cs="Arial"/>
          <w:b/>
          <w:color w:val="0070C0"/>
        </w:rPr>
        <w:t xml:space="preserve"> Quốc Gia </w:t>
      </w:r>
      <w:proofErr w:type="spellStart"/>
      <w:r w:rsidRPr="00124B2C">
        <w:rPr>
          <w:rFonts w:ascii="Arial" w:hAnsi="Arial" w:cs="Arial"/>
          <w:b/>
          <w:color w:val="0070C0"/>
        </w:rPr>
        <w:t>Triều</w:t>
      </w:r>
      <w:proofErr w:type="spellEnd"/>
      <w:r w:rsidRPr="00124B2C">
        <w:rPr>
          <w:rFonts w:ascii="Arial" w:hAnsi="Arial" w:cs="Arial"/>
          <w:b/>
          <w:color w:val="0070C0"/>
        </w:rPr>
        <w:t xml:space="preserve"> Tiên</w:t>
      </w:r>
      <w:r w:rsidRPr="00124B2C">
        <w:rPr>
          <w:rFonts w:ascii="Arial" w:hAnsi="Arial" w:cs="Arial"/>
          <w:color w:val="0070C0"/>
        </w:rPr>
        <w:t xml:space="preserve"> </w:t>
      </w:r>
      <w:r w:rsidRPr="00124B2C">
        <w:rPr>
          <w:rFonts w:ascii="Arial" w:hAnsi="Arial" w:cs="Arial"/>
          <w:color w:val="000000"/>
        </w:rPr>
        <w:t xml:space="preserve">– </w:t>
      </w:r>
      <w:proofErr w:type="spellStart"/>
      <w:r w:rsidRPr="00124B2C">
        <w:rPr>
          <w:rFonts w:ascii="Arial" w:hAnsi="Arial" w:cs="Arial"/>
          <w:color w:val="000000"/>
        </w:rPr>
        <w:t>Nơi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lưu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giữ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và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bảo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tồn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các</w:t>
      </w:r>
      <w:proofErr w:type="spellEnd"/>
      <w:r w:rsidRPr="00124B2C">
        <w:rPr>
          <w:rFonts w:ascii="Arial" w:hAnsi="Arial" w:cs="Arial"/>
          <w:color w:val="000000"/>
        </w:rPr>
        <w:t xml:space="preserve"> di </w:t>
      </w:r>
      <w:proofErr w:type="spellStart"/>
      <w:r w:rsidRPr="00124B2C">
        <w:rPr>
          <w:rFonts w:ascii="Arial" w:hAnsi="Arial" w:cs="Arial"/>
          <w:color w:val="000000"/>
        </w:rPr>
        <w:t>sản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văn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hóa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của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Triều</w:t>
      </w:r>
      <w:proofErr w:type="spellEnd"/>
      <w:r w:rsidRPr="00124B2C">
        <w:rPr>
          <w:rFonts w:ascii="Arial" w:hAnsi="Arial" w:cs="Arial"/>
          <w:color w:val="000000"/>
        </w:rPr>
        <w:t xml:space="preserve"> Tiên</w:t>
      </w:r>
      <w:r w:rsidRPr="00124B2C">
        <w:rPr>
          <w:rFonts w:ascii="Arial" w:hAnsi="Arial" w:cs="Arial"/>
          <w:color w:val="0070C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với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trên</w:t>
      </w:r>
      <w:proofErr w:type="spellEnd"/>
      <w:r w:rsidRPr="00124B2C">
        <w:rPr>
          <w:rFonts w:ascii="Arial" w:hAnsi="Arial" w:cs="Arial"/>
          <w:color w:val="000000"/>
        </w:rPr>
        <w:t xml:space="preserve"> 10.000 </w:t>
      </w:r>
      <w:proofErr w:type="spellStart"/>
      <w:r w:rsidRPr="00124B2C">
        <w:rPr>
          <w:rFonts w:ascii="Arial" w:hAnsi="Arial" w:cs="Arial"/>
          <w:color w:val="000000"/>
        </w:rPr>
        <w:t>mẫu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vật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phản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ánh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các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nghi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lễ</w:t>
      </w:r>
      <w:proofErr w:type="spellEnd"/>
      <w:r w:rsidRPr="00124B2C">
        <w:rPr>
          <w:rFonts w:ascii="Arial" w:hAnsi="Arial" w:cs="Arial"/>
          <w:color w:val="000000"/>
        </w:rPr>
        <w:t xml:space="preserve">, </w:t>
      </w:r>
      <w:proofErr w:type="spellStart"/>
      <w:r w:rsidRPr="00124B2C">
        <w:rPr>
          <w:rFonts w:ascii="Arial" w:hAnsi="Arial" w:cs="Arial"/>
          <w:color w:val="000000"/>
        </w:rPr>
        <w:t>tôn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giáo</w:t>
      </w:r>
      <w:proofErr w:type="spellEnd"/>
      <w:r w:rsidRPr="00124B2C">
        <w:rPr>
          <w:rFonts w:ascii="Arial" w:hAnsi="Arial" w:cs="Arial"/>
          <w:color w:val="000000"/>
        </w:rPr>
        <w:t xml:space="preserve">, </w:t>
      </w:r>
      <w:proofErr w:type="spellStart"/>
      <w:r w:rsidRPr="00124B2C">
        <w:rPr>
          <w:rFonts w:ascii="Arial" w:hAnsi="Arial" w:cs="Arial"/>
          <w:color w:val="000000"/>
        </w:rPr>
        <w:t>cách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bài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trí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nhà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cửa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và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các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đồ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vật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trong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gia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đình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Triều</w:t>
      </w:r>
      <w:proofErr w:type="spellEnd"/>
      <w:r w:rsidRPr="00124B2C">
        <w:rPr>
          <w:rFonts w:ascii="Arial" w:hAnsi="Arial" w:cs="Arial"/>
          <w:color w:val="000000"/>
        </w:rPr>
        <w:t xml:space="preserve"> Tiên </w:t>
      </w:r>
      <w:proofErr w:type="spellStart"/>
      <w:r w:rsidRPr="00124B2C">
        <w:rPr>
          <w:rFonts w:ascii="Arial" w:hAnsi="Arial" w:cs="Arial"/>
          <w:color w:val="000000"/>
        </w:rPr>
        <w:t>truyền</w:t>
      </w:r>
      <w:proofErr w:type="spellEnd"/>
      <w:r w:rsidRPr="00124B2C">
        <w:rPr>
          <w:rFonts w:ascii="Arial" w:hAnsi="Arial" w:cs="Arial"/>
          <w:color w:val="000000"/>
        </w:rPr>
        <w:t xml:space="preserve"> </w:t>
      </w:r>
      <w:proofErr w:type="spellStart"/>
      <w:r w:rsidRPr="00124B2C">
        <w:rPr>
          <w:rFonts w:ascii="Arial" w:hAnsi="Arial" w:cs="Arial"/>
          <w:color w:val="000000"/>
        </w:rPr>
        <w:t>thống</w:t>
      </w:r>
      <w:proofErr w:type="spellEnd"/>
      <w:r w:rsidRPr="00124B2C">
        <w:rPr>
          <w:rFonts w:ascii="Arial" w:hAnsi="Arial" w:cs="Arial"/>
          <w:color w:val="000000"/>
        </w:rPr>
        <w:t>.</w:t>
      </w:r>
    </w:p>
    <w:p w14:paraId="62131582" w14:textId="007B6329" w:rsidR="0067266C" w:rsidRPr="00124B2C" w:rsidRDefault="0067266C" w:rsidP="0067266C">
      <w:pPr>
        <w:pStyle w:val="BodyText"/>
        <w:numPr>
          <w:ilvl w:val="0"/>
          <w:numId w:val="6"/>
        </w:numPr>
        <w:spacing w:line="312" w:lineRule="auto"/>
        <w:ind w:left="709" w:right="117"/>
        <w:jc w:val="both"/>
        <w:rPr>
          <w:rFonts w:ascii="Arial" w:hAnsi="Arial" w:cs="Arial"/>
          <w:lang w:val="vi-VN"/>
        </w:rPr>
      </w:pPr>
      <w:r w:rsidRPr="00124B2C">
        <w:rPr>
          <w:rFonts w:ascii="Arial" w:hAnsi="Arial" w:cs="Arial"/>
          <w:b/>
          <w:noProof/>
          <w:color w:val="0070C0"/>
        </w:rPr>
        <w:drawing>
          <wp:anchor distT="0" distB="0" distL="114300" distR="114300" simplePos="0" relativeHeight="251783168" behindDoc="0" locked="0" layoutInCell="1" allowOverlap="1" wp14:anchorId="531CC94C" wp14:editId="65E89C48">
            <wp:simplePos x="0" y="0"/>
            <wp:positionH relativeFrom="column">
              <wp:posOffset>5081137</wp:posOffset>
            </wp:positionH>
            <wp:positionV relativeFrom="paragraph">
              <wp:posOffset>917575</wp:posOffset>
            </wp:positionV>
            <wp:extent cx="2159635" cy="143954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B2C">
        <w:rPr>
          <w:rFonts w:ascii="Arial" w:eastAsiaTheme="minorHAnsi" w:hAnsi="Arial" w:cs="Arial"/>
          <w:b/>
          <w:color w:val="0070C0"/>
        </w:rPr>
        <w:t xml:space="preserve">Cung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điện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Kyeongbok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(</w:t>
      </w:r>
      <w:proofErr w:type="spellStart"/>
      <w:r w:rsidRPr="00124B2C">
        <w:rPr>
          <w:rFonts w:ascii="Arial" w:eastAsiaTheme="minorHAnsi" w:hAnsi="Arial" w:cs="Arial"/>
          <w:b/>
          <w:color w:val="0070C0"/>
        </w:rPr>
        <w:t>Cảnh</w:t>
      </w:r>
      <w:proofErr w:type="spellEnd"/>
      <w:r w:rsidRPr="00124B2C">
        <w:rPr>
          <w:rFonts w:ascii="Arial" w:eastAsiaTheme="minorHAnsi" w:hAnsi="Arial" w:cs="Arial"/>
          <w:b/>
          <w:color w:val="0070C0"/>
        </w:rPr>
        <w:t xml:space="preserve"> Phúc Cung)</w:t>
      </w:r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nằm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ở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phía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bắc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của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thủ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đô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Seoul,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được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xây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dựng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vào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năm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1395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dưới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triều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vua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Taejo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thuộc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triều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</w:rPr>
        <w:t>đại</w:t>
      </w:r>
      <w:proofErr w:type="spellEnd"/>
      <w:r w:rsidRPr="00124B2C">
        <w:rPr>
          <w:rFonts w:ascii="Arial" w:eastAsia="Tahoma" w:hAnsi="Arial" w:cs="Arial"/>
          <w:color w:val="000000" w:themeColor="text1"/>
        </w:rPr>
        <w:t xml:space="preserve"> Joseon.</w:t>
      </w:r>
      <w:r w:rsidRPr="00124B2C">
        <w:rPr>
          <w:rFonts w:ascii="Arial" w:hAnsi="Arial" w:cs="Arial"/>
        </w:rPr>
        <w:t xml:space="preserve"> </w:t>
      </w:r>
      <w:r w:rsidRPr="00124B2C">
        <w:rPr>
          <w:rFonts w:ascii="Arial" w:hAnsi="Arial" w:cs="Arial"/>
          <w:lang w:val="vi-VN"/>
        </w:rPr>
        <w:t>Là cung điện đầu tiên của triều đại</w:t>
      </w:r>
      <w:r w:rsidRPr="00124B2C">
        <w:rPr>
          <w:rFonts w:ascii="Arial" w:hAnsi="Arial" w:cs="Arial"/>
          <w:spacing w:val="-3"/>
          <w:lang w:val="vi-VN"/>
        </w:rPr>
        <w:t xml:space="preserve"> </w:t>
      </w:r>
      <w:r w:rsidRPr="00124B2C">
        <w:rPr>
          <w:rFonts w:ascii="Arial" w:hAnsi="Arial" w:cs="Arial"/>
          <w:lang w:val="vi-VN"/>
        </w:rPr>
        <w:t>Joseon, Gyeongbokgung được coi là cung điện đồ sộ nhất Hàn</w:t>
      </w:r>
      <w:r w:rsidRPr="00124B2C">
        <w:rPr>
          <w:rFonts w:ascii="Arial" w:hAnsi="Arial" w:cs="Arial"/>
          <w:spacing w:val="-3"/>
          <w:lang w:val="vi-VN"/>
        </w:rPr>
        <w:t xml:space="preserve"> </w:t>
      </w:r>
      <w:r w:rsidRPr="00124B2C">
        <w:rPr>
          <w:rFonts w:ascii="Arial" w:hAnsi="Arial" w:cs="Arial"/>
          <w:lang w:val="vi-VN"/>
        </w:rPr>
        <w:t>Quốc</w:t>
      </w:r>
      <w:r w:rsidRPr="00124B2C">
        <w:rPr>
          <w:rFonts w:ascii="Arial" w:hAnsi="Arial" w:cs="Arial"/>
          <w:b/>
          <w:lang w:val="vi-VN"/>
        </w:rPr>
        <w:t>.</w:t>
      </w:r>
      <w:r w:rsidRPr="00124B2C">
        <w:rPr>
          <w:rFonts w:ascii="Arial" w:hAnsi="Arial" w:cs="Arial"/>
          <w:b/>
          <w:spacing w:val="-4"/>
          <w:lang w:val="vi-VN"/>
        </w:rPr>
        <w:t xml:space="preserve"> </w:t>
      </w:r>
    </w:p>
    <w:p w14:paraId="5494620C" w14:textId="31B4CF24" w:rsidR="0067266C" w:rsidRPr="000F06DB" w:rsidRDefault="0067266C" w:rsidP="0067266C">
      <w:pPr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  <w:lang w:val="vi-VN"/>
        </w:rPr>
      </w:pPr>
      <w:proofErr w:type="gramStart"/>
      <w:r w:rsidRPr="00124B2C">
        <w:rPr>
          <w:rFonts w:ascii="Arial" w:eastAsia="Tahoma" w:hAnsi="Arial" w:cs="Arial"/>
          <w:b/>
          <w:bCs/>
          <w:noProof/>
          <w:color w:val="000000"/>
          <w:sz w:val="24"/>
          <w:szCs w:val="24"/>
        </w:rPr>
        <w:t xml:space="preserve">Trưa  </w:t>
      </w:r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Đoàn</w:t>
      </w:r>
      <w:proofErr w:type="gram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ăn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. Đoàn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tiếp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tục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tham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quan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:</w:t>
      </w:r>
      <w:r w:rsidRPr="00124B2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24B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026A701" w14:textId="0DCB432E" w:rsidR="0067266C" w:rsidRPr="0067266C" w:rsidRDefault="0067266C" w:rsidP="0067266C">
      <w:pPr>
        <w:pStyle w:val="ListParagraph"/>
        <w:numPr>
          <w:ilvl w:val="0"/>
          <w:numId w:val="29"/>
        </w:numPr>
        <w:tabs>
          <w:tab w:val="left" w:pos="731"/>
        </w:tabs>
        <w:spacing w:after="0" w:line="312" w:lineRule="auto"/>
        <w:ind w:left="709" w:right="117" w:hanging="425"/>
        <w:jc w:val="both"/>
        <w:rPr>
          <w:rFonts w:ascii="Arial" w:eastAsia="SimSun" w:hAnsi="Arial" w:cs="Arial"/>
          <w:b/>
          <w:color w:val="31849B" w:themeColor="accent5" w:themeShade="BF"/>
          <w:sz w:val="24"/>
          <w:szCs w:val="24"/>
        </w:rPr>
      </w:pP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Tháp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Namsan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Seoul</w:t>
      </w:r>
      <w:r w:rsidRPr="00124B2C">
        <w:rPr>
          <w:rFonts w:ascii="Arial" w:eastAsia="Tahoma" w:hAnsi="Arial" w:cs="Arial"/>
          <w:color w:val="4F81BD" w:themeColor="accent1"/>
          <w:sz w:val="24"/>
          <w:szCs w:val="24"/>
        </w:rPr>
        <w:t xml:space="preserve"> </w:t>
      </w:r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–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tọa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lạc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trên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núi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Namsan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mang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đến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cho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du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khách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góc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nhìn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toàn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cảnh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của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thành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phố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đã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trở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thành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một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biểu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tượng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của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Seoul</w:t>
      </w:r>
      <w:r w:rsidRPr="00124B2C">
        <w:rPr>
          <w:rFonts w:ascii="Arial" w:eastAsia="Tahoma" w:hAnsi="Arial" w:cs="Arial"/>
          <w:b/>
          <w:color w:val="000000" w:themeColor="text1"/>
          <w:sz w:val="24"/>
          <w:szCs w:val="24"/>
        </w:rPr>
        <w:t>.</w:t>
      </w:r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Nơi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có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những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móc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khóa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tình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yêu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được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gắn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lên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bởi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hàng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triệu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cặp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đôi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đến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từ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khắp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nơi</w:t>
      </w:r>
      <w:proofErr w:type="spellEnd"/>
      <w:r w:rsidRPr="00124B2C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trên</w:t>
      </w:r>
      <w:proofErr w:type="spellEnd"/>
      <w:r w:rsidRPr="00124B2C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Thế</w:t>
      </w:r>
      <w:proofErr w:type="spellEnd"/>
      <w:r w:rsidRPr="00124B2C">
        <w:rPr>
          <w:rFonts w:ascii="Arial" w:hAnsi="Arial" w:cs="Arial"/>
          <w:spacing w:val="-7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Giới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>.</w:t>
      </w:r>
    </w:p>
    <w:p w14:paraId="0453AF58" w14:textId="13C45D60" w:rsidR="00E01475" w:rsidRPr="00124B2C" w:rsidRDefault="00E01475" w:rsidP="0067266C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709"/>
        <w:jc w:val="both"/>
        <w:rPr>
          <w:rFonts w:ascii="Arial" w:eastAsia="Tahoma" w:hAnsi="Arial" w:cs="Arial"/>
          <w:color w:val="000000" w:themeColor="text1"/>
          <w:sz w:val="24"/>
          <w:szCs w:val="24"/>
        </w:rPr>
      </w:pPr>
      <w:proofErr w:type="spellStart"/>
      <w:r w:rsidRPr="00124B2C">
        <w:rPr>
          <w:rFonts w:ascii="Arial" w:eastAsia="Tahoma" w:hAnsi="Arial" w:cs="Arial"/>
          <w:b/>
          <w:bCs/>
          <w:color w:val="000000" w:themeColor="text1"/>
          <w:sz w:val="24"/>
          <w:szCs w:val="24"/>
        </w:rPr>
        <w:t>Tối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  </w:t>
      </w:r>
      <w:r w:rsidRPr="00124B2C">
        <w:rPr>
          <w:rFonts w:ascii="Arial" w:eastAsia="Tahoma" w:hAnsi="Arial" w:cs="Arial"/>
          <w:color w:val="000000" w:themeColor="text1"/>
          <w:sz w:val="24"/>
          <w:szCs w:val="24"/>
          <w:lang w:val="vi-VN"/>
        </w:rPr>
        <w:t xml:space="preserve"> </w:t>
      </w:r>
      <w:r w:rsidR="0067266C">
        <w:rPr>
          <w:rFonts w:ascii="Arial" w:eastAsia="Tahoma" w:hAnsi="Arial" w:cs="Arial"/>
          <w:color w:val="000000" w:themeColor="text1"/>
          <w:sz w:val="24"/>
          <w:szCs w:val="24"/>
          <w:lang w:val="vi-VN"/>
        </w:rPr>
        <w:tab/>
      </w:r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Đoàn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dùng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bữa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tối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.</w:t>
      </w:r>
      <w:r w:rsidRPr="00124B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4B2C">
        <w:rPr>
          <w:rFonts w:ascii="Arial" w:eastAsia="Tahoma" w:hAnsi="Arial" w:cs="Arial"/>
          <w:color w:val="000000" w:themeColor="text1"/>
          <w:sz w:val="24"/>
          <w:szCs w:val="24"/>
          <w:lang w:val="vi-VN"/>
        </w:rPr>
        <w:t>Q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uý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khách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về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khách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sạn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nhận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phòng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nghỉ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ngơi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và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tự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do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khám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phá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70868" w:rsidRPr="00124B2C">
        <w:rPr>
          <w:rFonts w:ascii="Arial" w:eastAsia="Tahoma" w:hAnsi="Arial" w:cs="Arial"/>
          <w:color w:val="000000" w:themeColor="text1"/>
          <w:sz w:val="24"/>
          <w:szCs w:val="24"/>
        </w:rPr>
        <w:t>Hàn</w:t>
      </w:r>
      <w:proofErr w:type="spellEnd"/>
      <w:r w:rsidR="00370868" w:rsidRPr="00124B2C">
        <w:rPr>
          <w:rFonts w:ascii="Arial" w:eastAsia="Tahoma" w:hAnsi="Arial" w:cs="Arial"/>
          <w:color w:val="000000" w:themeColor="text1"/>
          <w:sz w:val="24"/>
          <w:szCs w:val="24"/>
          <w:lang w:val="vi-VN"/>
        </w:rPr>
        <w:t xml:space="preserve"> Quốc</w:t>
      </w:r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về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đêm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. </w:t>
      </w:r>
    </w:p>
    <w:p w14:paraId="197A7BD8" w14:textId="5FEEF474" w:rsidR="00E01475" w:rsidRPr="00124B2C" w:rsidRDefault="00E01475" w:rsidP="00E01475">
      <w:pPr>
        <w:shd w:val="clear" w:color="auto" w:fill="C00000"/>
        <w:tabs>
          <w:tab w:val="left" w:pos="900"/>
        </w:tabs>
        <w:snapToGrid w:val="0"/>
        <w:spacing w:after="0" w:line="240" w:lineRule="auto"/>
        <w:ind w:right="90"/>
        <w:jc w:val="both"/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</w:pP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NGÀY 3: THAM QUAN CUNG ĐIỆN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– PAINTNER SHOW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ab/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</w:t>
      </w:r>
      <w:r w:rsid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</w:t>
      </w:r>
      <w:proofErr w:type="gramStart"/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(S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,T</w:t>
      </w:r>
      <w:proofErr w:type="gramEnd"/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,C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)</w:t>
      </w:r>
    </w:p>
    <w:p w14:paraId="0AEDBBC7" w14:textId="5B3E5F70" w:rsidR="00E01475" w:rsidRPr="00124B2C" w:rsidRDefault="0067266C" w:rsidP="00E01475">
      <w:pPr>
        <w:tabs>
          <w:tab w:val="left" w:pos="720"/>
        </w:tabs>
        <w:snapToGrid w:val="0"/>
        <w:spacing w:after="0" w:line="312" w:lineRule="auto"/>
        <w:ind w:right="90"/>
        <w:jc w:val="both"/>
        <w:rPr>
          <w:rFonts w:ascii="Arial" w:hAnsi="Arial" w:cs="Arial"/>
          <w:sz w:val="24"/>
          <w:szCs w:val="24"/>
          <w:lang w:val="it-IT"/>
        </w:rPr>
      </w:pPr>
      <w:r w:rsidRPr="0067266C">
        <w:rPr>
          <w:rFonts w:ascii="Arial" w:hAnsi="Arial" w:cs="Arial"/>
          <w:b/>
          <w:color w:val="0070C0"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427A57AB" wp14:editId="029523AF">
            <wp:simplePos x="0" y="0"/>
            <wp:positionH relativeFrom="column">
              <wp:posOffset>5081905</wp:posOffset>
            </wp:positionH>
            <wp:positionV relativeFrom="paragraph">
              <wp:posOffset>232262</wp:posOffset>
            </wp:positionV>
            <wp:extent cx="2159635" cy="1439545"/>
            <wp:effectExtent l="0" t="0" r="0" b="0"/>
            <wp:wrapSquare wrapText="bothSides"/>
            <wp:docPr id="875127645" name="Picture 875127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fg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5" b="2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1475" w:rsidRPr="00124B2C">
        <w:rPr>
          <w:rFonts w:ascii="Arial" w:hAnsi="Arial" w:cs="Arial"/>
          <w:b/>
          <w:bCs/>
          <w:sz w:val="24"/>
          <w:szCs w:val="24"/>
          <w:lang w:val="it-IT"/>
        </w:rPr>
        <w:t>Sáng</w:t>
      </w:r>
      <w:proofErr w:type="spellEnd"/>
      <w:r w:rsidR="00E01475" w:rsidRPr="00124B2C">
        <w:rPr>
          <w:rFonts w:ascii="Arial" w:hAnsi="Arial" w:cs="Arial"/>
          <w:b/>
          <w:bCs/>
          <w:sz w:val="24"/>
          <w:szCs w:val="24"/>
          <w:lang w:val="it-IT"/>
        </w:rPr>
        <w:tab/>
      </w:r>
      <w:r w:rsidR="00E01475" w:rsidRPr="00124B2C">
        <w:rPr>
          <w:rFonts w:ascii="Arial" w:hAnsi="Arial" w:cs="Arial"/>
          <w:sz w:val="24"/>
          <w:szCs w:val="24"/>
          <w:lang w:val="it-IT"/>
        </w:rPr>
        <w:t xml:space="preserve">Sau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khi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ăn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sáng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tại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khách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sạn</w:t>
      </w:r>
      <w:proofErr w:type="spellEnd"/>
      <w:r w:rsidR="00E01475" w:rsidRPr="00124B2C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xe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đưa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đoàn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đi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tham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quan</w:t>
      </w:r>
      <w:proofErr w:type="spellEnd"/>
      <w:r w:rsidR="00E01475"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mua</w:t>
      </w:r>
      <w:proofErr w:type="spellEnd"/>
      <w:r w:rsidR="00E01475"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sắm</w:t>
      </w:r>
      <w:proofErr w:type="spellEnd"/>
      <w:r w:rsidR="00E01475" w:rsidRPr="00124B2C">
        <w:rPr>
          <w:rFonts w:ascii="Arial" w:hAnsi="Arial" w:cs="Arial"/>
          <w:sz w:val="24"/>
          <w:szCs w:val="24"/>
          <w:lang w:val="it-IT"/>
        </w:rPr>
        <w:t>:</w:t>
      </w:r>
      <w:r w:rsidR="00E01475" w:rsidRPr="00124B2C">
        <w:rPr>
          <w:rFonts w:ascii="Arial" w:eastAsia="Tahoma" w:hAnsi="Arial" w:cs="Arial"/>
          <w:noProof/>
          <w:color w:val="000000" w:themeColor="text1"/>
          <w:sz w:val="24"/>
          <w:szCs w:val="24"/>
        </w:rPr>
        <w:t xml:space="preserve"> </w:t>
      </w:r>
    </w:p>
    <w:p w14:paraId="100CEAF6" w14:textId="28D01F65" w:rsidR="0067266C" w:rsidRPr="0067266C" w:rsidRDefault="00E01475" w:rsidP="0067266C">
      <w:pPr>
        <w:pStyle w:val="ListParagraph"/>
        <w:numPr>
          <w:ilvl w:val="0"/>
          <w:numId w:val="9"/>
        </w:numPr>
        <w:spacing w:after="0" w:line="312" w:lineRule="auto"/>
        <w:ind w:left="720" w:right="90" w:hanging="425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Trung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tâm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nhân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sâm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chính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phủ</w:t>
      </w:r>
      <w:proofErr w:type="spellEnd"/>
      <w:r w:rsidR="0067266C">
        <w:rPr>
          <w:rFonts w:ascii="Arial" w:hAnsi="Arial" w:cs="Arial"/>
          <w:b/>
          <w:color w:val="0070C0"/>
          <w:sz w:val="24"/>
          <w:szCs w:val="24"/>
          <w:lang w:val="vi-VN"/>
        </w:rPr>
        <w:t>:</w:t>
      </w:r>
      <w:r w:rsidR="0067266C" w:rsidRPr="00473F49">
        <w:rPr>
          <w:rFonts w:ascii="Times New Roman" w:eastAsia="Malgun Gothic" w:hAnsi="Times New Roman"/>
          <w:b/>
          <w:bCs/>
          <w:i/>
          <w:iCs/>
          <w:color w:val="0070C0"/>
          <w:sz w:val="26"/>
          <w:szCs w:val="26"/>
          <w:lang w:val="it-IT"/>
        </w:rPr>
        <w:t xml:space="preserve"> </w:t>
      </w:r>
    </w:p>
    <w:p w14:paraId="2B6926A3" w14:textId="4561FD47" w:rsidR="0067266C" w:rsidRPr="0067266C" w:rsidRDefault="0067266C" w:rsidP="0067266C">
      <w:pPr>
        <w:pStyle w:val="ListParagraph"/>
        <w:numPr>
          <w:ilvl w:val="0"/>
          <w:numId w:val="9"/>
        </w:numPr>
        <w:spacing w:after="0" w:line="312" w:lineRule="auto"/>
        <w:ind w:left="720" w:right="90" w:hanging="425"/>
        <w:jc w:val="both"/>
        <w:rPr>
          <w:rFonts w:ascii="Arial" w:hAnsi="Arial" w:cs="Arial"/>
          <w:b/>
          <w:color w:val="0070C0"/>
          <w:sz w:val="24"/>
          <w:szCs w:val="24"/>
        </w:rPr>
      </w:pP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Trải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nghiệm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hái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dâu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tại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Trang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trại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dâu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tây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tươi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>.</w:t>
      </w:r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Sau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khi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vào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nông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trại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, Quý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khách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có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thể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hái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dâu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và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thử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dâu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theo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 xml:space="preserve"> ý </w:t>
      </w:r>
      <w:proofErr w:type="spellStart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mình</w:t>
      </w:r>
      <w:proofErr w:type="spellEnd"/>
      <w:r w:rsidRPr="0067266C">
        <w:rPr>
          <w:rFonts w:ascii="Times New Roman" w:eastAsia="Times New Roman" w:hAnsi="Times New Roman"/>
          <w:sz w:val="26"/>
          <w:szCs w:val="26"/>
          <w:lang w:eastAsia="ar-SA"/>
        </w:rPr>
        <w:t>.</w:t>
      </w:r>
      <w:r w:rsidRPr="0067266C">
        <w:rPr>
          <w:noProof/>
        </w:rPr>
        <w:t xml:space="preserve"> </w:t>
      </w:r>
    </w:p>
    <w:p w14:paraId="32F625CF" w14:textId="01BEBB07" w:rsidR="00E01475" w:rsidRDefault="00E01475" w:rsidP="00E01475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Arial" w:eastAsia="Tahoma" w:hAnsi="Arial" w:cs="Arial"/>
          <w:b/>
          <w:bCs/>
          <w:noProof/>
          <w:color w:val="000000" w:themeColor="text1"/>
          <w:sz w:val="24"/>
          <w:szCs w:val="24"/>
          <w:lang w:val="vi-VN"/>
        </w:rPr>
      </w:pPr>
      <w:proofErr w:type="spellStart"/>
      <w:r w:rsidRPr="00124B2C">
        <w:rPr>
          <w:rFonts w:ascii="Arial" w:eastAsia="Tahoma" w:hAnsi="Arial" w:cs="Arial"/>
          <w:b/>
          <w:bCs/>
          <w:color w:val="000000" w:themeColor="text1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  Đoàn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ăn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địa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phương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. Đoàn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tiếp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tục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tham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quan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:</w:t>
      </w:r>
      <w:r w:rsidRPr="00124B2C">
        <w:rPr>
          <w:rFonts w:ascii="Arial" w:eastAsia="Tahoma" w:hAnsi="Arial" w:cs="Arial"/>
          <w:b/>
          <w:bCs/>
          <w:noProof/>
          <w:color w:val="000000" w:themeColor="text1"/>
          <w:sz w:val="24"/>
          <w:szCs w:val="24"/>
        </w:rPr>
        <w:t xml:space="preserve"> </w:t>
      </w:r>
    </w:p>
    <w:p w14:paraId="42170341" w14:textId="0D19B491" w:rsidR="0067266C" w:rsidRPr="0067266C" w:rsidRDefault="0067266C" w:rsidP="0067266C">
      <w:pPr>
        <w:pStyle w:val="ListParagraph"/>
        <w:numPr>
          <w:ilvl w:val="0"/>
          <w:numId w:val="40"/>
        </w:numPr>
        <w:tabs>
          <w:tab w:val="left" w:pos="432"/>
        </w:tabs>
        <w:suppressAutoHyphens/>
        <w:spacing w:after="0"/>
        <w:ind w:hanging="436"/>
        <w:jc w:val="both"/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</w:pPr>
      <w:r w:rsidRPr="00B061AC">
        <w:rPr>
          <w:noProof/>
        </w:rPr>
        <w:drawing>
          <wp:anchor distT="0" distB="0" distL="114300" distR="114300" simplePos="0" relativeHeight="251787264" behindDoc="0" locked="0" layoutInCell="1" allowOverlap="1" wp14:anchorId="312F0105" wp14:editId="68C5AD45">
            <wp:simplePos x="0" y="0"/>
            <wp:positionH relativeFrom="column">
              <wp:posOffset>5106035</wp:posOffset>
            </wp:positionH>
            <wp:positionV relativeFrom="paragraph">
              <wp:posOffset>467625</wp:posOffset>
            </wp:positionV>
            <wp:extent cx="2159000" cy="1490345"/>
            <wp:effectExtent l="0" t="0" r="0" b="0"/>
            <wp:wrapSquare wrapText="bothSides"/>
            <wp:docPr id="1028127893" name="Picture 1028127893" descr="Khu trượt tuyết Elysian Gangchon: Trải nghiệm mùa đông xứ Hà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u trượt tuyết Elysian Gangchon: Trải nghiệm mùa đông xứ Hà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5" r="6056"/>
                    <a:stretch/>
                  </pic:blipFill>
                  <pic:spPr bwMode="auto">
                    <a:xfrm>
                      <a:off x="0" y="0"/>
                      <a:ext cx="215900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Đoàn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tham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quan</w:t>
      </w:r>
      <w:proofErr w:type="spellEnd"/>
      <w:r w:rsidRPr="0067266C">
        <w:rPr>
          <w:rFonts w:ascii="Times New Roman" w:eastAsia="MS Mincho" w:hAnsi="Times New Roman"/>
          <w:b/>
          <w:i/>
          <w:color w:val="4F81BD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Khu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Resort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Trượt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Tuyết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và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nghỉ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67266C">
        <w:rPr>
          <w:rFonts w:ascii="Arial" w:hAnsi="Arial" w:cs="Arial"/>
          <w:b/>
          <w:color w:val="0070C0"/>
          <w:sz w:val="24"/>
          <w:szCs w:val="24"/>
        </w:rPr>
        <w:t>dưỡng</w:t>
      </w:r>
      <w:proofErr w:type="spellEnd"/>
      <w:r w:rsidRPr="0067266C">
        <w:rPr>
          <w:rFonts w:ascii="Arial" w:hAnsi="Arial" w:cs="Arial"/>
          <w:b/>
          <w:color w:val="0070C0"/>
          <w:sz w:val="24"/>
          <w:szCs w:val="24"/>
        </w:rPr>
        <w:t xml:space="preserve"> (Ski Resort)</w:t>
      </w:r>
      <w:r w:rsidRPr="0067266C">
        <w:rPr>
          <w:rFonts w:ascii="Times New Roman" w:eastAsia="MS Mincho" w:hAnsi="Times New Roman"/>
          <w:b/>
          <w:i/>
          <w:color w:val="0070C0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nổi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tiếng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nhất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tại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khu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vực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tỉnh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Gangwon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-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tỉnh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có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các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khu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vực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được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chọn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để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tổ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chức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Thế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Vận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Hội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mùa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đông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– Olympic Winter Games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năm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2018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nên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tại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các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khu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resort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này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sẽ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có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nhiều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hoạt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động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để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chào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mừng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cho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sự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kiện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thể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thao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sắp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diễn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>ra</w:t>
      </w:r>
      <w:proofErr w:type="spellEnd"/>
      <w:r w:rsidRPr="0067266C">
        <w:rPr>
          <w:rFonts w:ascii="Times New Roman" w:eastAsia="MS Mincho" w:hAnsi="Times New Roman"/>
          <w:color w:val="333333"/>
          <w:sz w:val="26"/>
          <w:szCs w:val="26"/>
          <w:shd w:val="clear" w:color="auto" w:fill="FFFFFF"/>
          <w:lang w:val="it-IT" w:eastAsia="ar-SA"/>
        </w:rPr>
        <w:t xml:space="preserve">.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Quý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khách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có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thể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trải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nghiệm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môn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thể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thao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tuyết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trên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đường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có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độ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cao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hơn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50m. Theo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sự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hướng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dẫn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của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Hướng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dẫn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viên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,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Quý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khách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sẽ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làm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quen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với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các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bài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học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tuyết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bằng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máng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hoặc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gậy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color w:val="000000"/>
          <w:sz w:val="26"/>
          <w:szCs w:val="26"/>
          <w:lang w:val="fr-FR" w:eastAsia="ar-SA"/>
        </w:rPr>
        <w:t xml:space="preserve"> </w:t>
      </w:r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(bao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gồm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chi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phí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thuê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máng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,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quần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áo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, KHÔNG bao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gồm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dụng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cụ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trượt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 xml:space="preserve"> </w:t>
      </w:r>
      <w:proofErr w:type="spellStart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tuyết</w:t>
      </w:r>
      <w:proofErr w:type="spellEnd"/>
      <w:r w:rsidRPr="0067266C">
        <w:rPr>
          <w:rFonts w:ascii="Times New Roman" w:eastAsia="MS Mincho" w:hAnsi="Times New Roman"/>
          <w:i/>
          <w:color w:val="FF0000"/>
          <w:sz w:val="26"/>
          <w:szCs w:val="26"/>
          <w:lang w:val="fr-FR" w:eastAsia="ar-SA"/>
        </w:rPr>
        <w:t>).</w:t>
      </w:r>
    </w:p>
    <w:p w14:paraId="39755C92" w14:textId="571F311B" w:rsidR="00E01475" w:rsidRPr="00124B2C" w:rsidRDefault="00E01475" w:rsidP="00E01475">
      <w:pPr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spacing w:after="0" w:line="312" w:lineRule="auto"/>
        <w:ind w:left="-49"/>
        <w:jc w:val="both"/>
        <w:rPr>
          <w:rFonts w:ascii="Arial" w:hAnsi="Arial" w:cs="Arial"/>
          <w:bCs/>
          <w:color w:val="000000" w:themeColor="text1"/>
          <w:sz w:val="24"/>
          <w:szCs w:val="24"/>
          <w:lang w:val="de-DE"/>
        </w:rPr>
      </w:pPr>
      <w:proofErr w:type="spellStart"/>
      <w:r w:rsidRPr="00124B2C">
        <w:rPr>
          <w:rFonts w:ascii="Arial" w:eastAsia="Tahoma" w:hAnsi="Arial" w:cs="Arial"/>
          <w:b/>
          <w:bCs/>
          <w:color w:val="000000" w:themeColor="text1"/>
          <w:sz w:val="24"/>
          <w:szCs w:val="24"/>
        </w:rPr>
        <w:t>Tối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     Đoàn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ăn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tối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tại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hàng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địa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phương</w:t>
      </w:r>
      <w:proofErr w:type="spellEnd"/>
      <w:r w:rsidRPr="00124B2C">
        <w:rPr>
          <w:rFonts w:ascii="Arial" w:eastAsia="Tahoma" w:hAnsi="Arial" w:cs="Arial"/>
          <w:color w:val="000000" w:themeColor="text1"/>
          <w:sz w:val="24"/>
          <w:szCs w:val="24"/>
        </w:rPr>
        <w:t>.</w:t>
      </w:r>
    </w:p>
    <w:p w14:paraId="666D1E09" w14:textId="5E7DCD64" w:rsidR="00E01475" w:rsidRPr="00124B2C" w:rsidRDefault="0067266C" w:rsidP="00E01475">
      <w:pPr>
        <w:shd w:val="clear" w:color="auto" w:fill="C00000"/>
        <w:tabs>
          <w:tab w:val="left" w:pos="720"/>
        </w:tabs>
        <w:snapToGrid w:val="0"/>
        <w:spacing w:after="0" w:line="240" w:lineRule="auto"/>
        <w:ind w:right="90"/>
        <w:rPr>
          <w:rFonts w:ascii="Arial" w:hAnsi="Arial" w:cs="Arial"/>
          <w:color w:val="FFFFFF" w:themeColor="background1"/>
          <w:sz w:val="32"/>
          <w:szCs w:val="32"/>
          <w:lang w:val="it-IT"/>
        </w:rPr>
      </w:pPr>
      <w:r w:rsidRPr="00124B2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68832" behindDoc="0" locked="0" layoutInCell="1" allowOverlap="1" wp14:anchorId="5B17D202" wp14:editId="360AEBA7">
            <wp:simplePos x="0" y="0"/>
            <wp:positionH relativeFrom="column">
              <wp:posOffset>5103495</wp:posOffset>
            </wp:positionH>
            <wp:positionV relativeFrom="paragraph">
              <wp:posOffset>304165</wp:posOffset>
            </wp:positionV>
            <wp:extent cx="2159635" cy="14395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75"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 xml:space="preserve">NGÀY 4: </w:t>
      </w:r>
      <w:r w:rsid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STARFIELD</w:t>
      </w:r>
      <w:r w:rsidR="00E01475" w:rsidRPr="00124B2C">
        <w:rPr>
          <w:rFonts w:ascii="Arial" w:hAnsi="Arial" w:cs="Arial"/>
          <w:b/>
          <w:bCs/>
          <w:sz w:val="32"/>
          <w:szCs w:val="32"/>
        </w:rPr>
        <w:t xml:space="preserve"> –</w:t>
      </w:r>
      <w:r w:rsidR="00E01475" w:rsidRPr="00124B2C">
        <w:rPr>
          <w:rFonts w:ascii="Arial" w:hAnsi="Arial" w:cs="Arial"/>
          <w:b/>
          <w:bCs/>
          <w:sz w:val="32"/>
          <w:szCs w:val="32"/>
          <w:lang w:val="vi-VN"/>
        </w:rPr>
        <w:t xml:space="preserve"> </w:t>
      </w:r>
      <w:r w:rsidR="00E01475" w:rsidRPr="00124B2C">
        <w:rPr>
          <w:rFonts w:ascii="Arial" w:hAnsi="Arial" w:cs="Arial"/>
          <w:b/>
          <w:bCs/>
          <w:sz w:val="32"/>
          <w:szCs w:val="32"/>
        </w:rPr>
        <w:t>LOTTE WORLD</w:t>
      </w:r>
      <w:r w:rsidR="00E01475" w:rsidRPr="00124B2C">
        <w:rPr>
          <w:rFonts w:ascii="Arial" w:hAnsi="Arial" w:cs="Arial"/>
          <w:b/>
          <w:bCs/>
          <w:sz w:val="32"/>
          <w:szCs w:val="32"/>
          <w:lang w:val="vi-VN"/>
        </w:rPr>
        <w:t xml:space="preserve"> – CHỢ MYEONGDONG</w:t>
      </w:r>
      <w:proofErr w:type="gramStart"/>
      <w:r w:rsidR="00124B2C">
        <w:rPr>
          <w:rFonts w:ascii="Arial" w:hAnsi="Arial" w:cs="Arial"/>
          <w:b/>
          <w:bCs/>
          <w:sz w:val="32"/>
          <w:szCs w:val="32"/>
          <w:lang w:val="vi-VN"/>
        </w:rPr>
        <w:t xml:space="preserve">  </w:t>
      </w:r>
      <w:r w:rsidR="00E01475" w:rsidRPr="00124B2C">
        <w:rPr>
          <w:rFonts w:ascii="Arial" w:hAnsi="Arial" w:cs="Arial"/>
          <w:b/>
          <w:bCs/>
          <w:sz w:val="32"/>
          <w:szCs w:val="32"/>
          <w:lang w:val="vi-VN"/>
        </w:rPr>
        <w:t xml:space="preserve"> </w:t>
      </w:r>
      <w:r w:rsidR="00E01475"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(S</w:t>
      </w:r>
      <w:r w:rsidR="00E01475"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,T</w:t>
      </w:r>
      <w:proofErr w:type="gramEnd"/>
      <w:r w:rsidR="00E01475"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,C</w:t>
      </w:r>
      <w:r w:rsidR="00E01475"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)</w:t>
      </w:r>
    </w:p>
    <w:p w14:paraId="64C18160" w14:textId="1D659E7C" w:rsidR="00124B2C" w:rsidRPr="0067266C" w:rsidRDefault="00E01475" w:rsidP="0067266C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Arial" w:hAnsi="Arial" w:cs="Arial"/>
          <w:sz w:val="24"/>
          <w:szCs w:val="24"/>
          <w:lang w:val="vi-VN"/>
        </w:rPr>
      </w:pPr>
      <w:proofErr w:type="gramStart"/>
      <w:r w:rsidRPr="00124B2C">
        <w:rPr>
          <w:rFonts w:ascii="Arial" w:eastAsia="Tahoma" w:hAnsi="Arial" w:cs="Arial"/>
          <w:b/>
          <w:bCs/>
          <w:color w:val="000000"/>
          <w:sz w:val="24"/>
          <w:szCs w:val="24"/>
        </w:rPr>
        <w:t>Sáng</w:t>
      </w:r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 </w:t>
      </w:r>
      <w:r w:rsidRPr="00124B2C">
        <w:rPr>
          <w:rFonts w:ascii="Arial" w:hAnsi="Arial" w:cs="Arial"/>
          <w:sz w:val="24"/>
          <w:szCs w:val="24"/>
        </w:rPr>
        <w:t>Sau</w:t>
      </w:r>
      <w:proofErr w:type="gram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khi</w:t>
      </w:r>
      <w:proofErr w:type="spell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ăn</w:t>
      </w:r>
      <w:proofErr w:type="spellEnd"/>
      <w:r w:rsidRPr="00124B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sáng</w:t>
      </w:r>
      <w:proofErr w:type="spell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tại</w:t>
      </w:r>
      <w:proofErr w:type="spellEnd"/>
      <w:r w:rsidRPr="00124B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khách</w:t>
      </w:r>
      <w:proofErr w:type="spellEnd"/>
      <w:r w:rsidRPr="00124B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sạn</w:t>
      </w:r>
      <w:proofErr w:type="spellEnd"/>
      <w:r w:rsidRPr="00124B2C">
        <w:rPr>
          <w:rFonts w:ascii="Arial" w:hAnsi="Arial" w:cs="Arial"/>
          <w:sz w:val="24"/>
          <w:szCs w:val="24"/>
        </w:rPr>
        <w:t>,</w:t>
      </w:r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xe</w:t>
      </w:r>
      <w:proofErr w:type="spell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đưa</w:t>
      </w:r>
      <w:proofErr w:type="spell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đoàn</w:t>
      </w:r>
      <w:proofErr w:type="spellEnd"/>
      <w:r w:rsidRPr="00124B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đi</w:t>
      </w:r>
      <w:proofErr w:type="spell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tham</w:t>
      </w:r>
      <w:proofErr w:type="spellEnd"/>
      <w:r w:rsidRPr="00124B2C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quan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>:</w:t>
      </w:r>
    </w:p>
    <w:p w14:paraId="69A6616F" w14:textId="04746D4E" w:rsidR="00E01475" w:rsidRPr="00124B2C" w:rsidRDefault="0067266C" w:rsidP="00E01475">
      <w:pPr>
        <w:pStyle w:val="ListParagraph"/>
        <w:numPr>
          <w:ilvl w:val="0"/>
          <w:numId w:val="13"/>
        </w:numPr>
        <w:tabs>
          <w:tab w:val="left" w:pos="1418"/>
        </w:tabs>
        <w:snapToGrid w:val="0"/>
        <w:spacing w:after="0" w:line="312" w:lineRule="auto"/>
        <w:ind w:left="709" w:right="90" w:hanging="425"/>
        <w:jc w:val="both"/>
        <w:rPr>
          <w:rFonts w:ascii="Arial" w:hAnsi="Arial" w:cs="Arial"/>
          <w:b/>
          <w:noProof/>
          <w:color w:val="0070C0"/>
          <w:sz w:val="24"/>
          <w:szCs w:val="24"/>
          <w:lang w:val="en-VN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31821341" wp14:editId="274DA528">
            <wp:simplePos x="0" y="0"/>
            <wp:positionH relativeFrom="column">
              <wp:posOffset>5080000</wp:posOffset>
            </wp:positionH>
            <wp:positionV relativeFrom="paragraph">
              <wp:posOffset>1204595</wp:posOffset>
            </wp:positionV>
            <wp:extent cx="2159635" cy="1439545"/>
            <wp:effectExtent l="0" t="0" r="0" b="0"/>
            <wp:wrapSquare wrapText="bothSides"/>
            <wp:docPr id="9650693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69329" name="Picture 9650693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75" w:rsidRPr="00124B2C">
        <w:rPr>
          <w:rFonts w:ascii="Arial" w:hAnsi="Arial" w:cs="Arial"/>
          <w:noProof/>
          <w:sz w:val="24"/>
          <w:szCs w:val="24"/>
          <w:lang w:val="it-IT"/>
        </w:rPr>
        <w:t>Xe đưa Đoàn tiếp tục</w:t>
      </w:r>
      <w:r w:rsidR="00E01475" w:rsidRPr="00124B2C">
        <w:rPr>
          <w:rFonts w:ascii="Arial" w:hAnsi="Arial" w:cs="Arial"/>
          <w:noProof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tham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sz w:val="24"/>
          <w:szCs w:val="24"/>
          <w:lang w:val="it-IT"/>
        </w:rPr>
        <w:t>quan</w:t>
      </w:r>
      <w:proofErr w:type="spellEnd"/>
      <w:r w:rsidR="00E01475"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="00E01475" w:rsidRPr="00124B2C">
        <w:rPr>
          <w:rFonts w:ascii="Arial" w:hAnsi="Arial" w:cs="Arial"/>
          <w:b/>
          <w:color w:val="0070C0"/>
          <w:sz w:val="24"/>
          <w:szCs w:val="24"/>
          <w:lang w:val="it-IT"/>
        </w:rPr>
        <w:t>Công</w:t>
      </w:r>
      <w:proofErr w:type="spellEnd"/>
      <w:r w:rsidR="00E01475" w:rsidRPr="00124B2C">
        <w:rPr>
          <w:rFonts w:ascii="Arial" w:hAnsi="Arial" w:cs="Arial"/>
          <w:b/>
          <w:color w:val="0070C0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/>
          <w:color w:val="0070C0"/>
          <w:sz w:val="24"/>
          <w:szCs w:val="24"/>
          <w:lang w:val="it-IT"/>
        </w:rPr>
        <w:t>viên</w:t>
      </w:r>
      <w:proofErr w:type="spellEnd"/>
      <w:r w:rsidR="00E01475" w:rsidRPr="00124B2C">
        <w:rPr>
          <w:rFonts w:ascii="Arial" w:hAnsi="Arial" w:cs="Arial"/>
          <w:b/>
          <w:color w:val="0070C0"/>
          <w:sz w:val="24"/>
          <w:szCs w:val="24"/>
          <w:lang w:val="it-IT"/>
        </w:rPr>
        <w:t xml:space="preserve"> Lotte World </w:t>
      </w:r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là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một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trong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những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điểm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đến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cực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hấp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dẫn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khi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tới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với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thành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phố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Seoul.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Công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viên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giải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trí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có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quy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mô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lớn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thu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hút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đông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đảo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du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khách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tới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trải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nghiệm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những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trò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chơi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cảm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giác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mạnh</w:t>
      </w:r>
      <w:proofErr w:type="spellEnd"/>
      <w:r w:rsidR="00E01475" w:rsidRPr="00124B2C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.</w:t>
      </w:r>
      <w:r w:rsidR="00E01475" w:rsidRPr="00124B2C">
        <w:rPr>
          <w:rFonts w:ascii="Arial" w:hAnsi="Arial" w:cs="Arial"/>
          <w:b/>
          <w:noProof/>
          <w:color w:val="0070C0"/>
          <w:sz w:val="24"/>
          <w:szCs w:val="24"/>
          <w:lang w:val="it-IT"/>
        </w:rPr>
        <w:t xml:space="preserve"> </w:t>
      </w:r>
      <w:r w:rsidR="00E01475" w:rsidRPr="00124B2C">
        <w:rPr>
          <w:rFonts w:ascii="Arial" w:hAnsi="Arial" w:cs="Arial"/>
          <w:b/>
          <w:noProof/>
          <w:color w:val="0070C0"/>
          <w:sz w:val="24"/>
          <w:szCs w:val="24"/>
          <w:lang w:val="en-VN"/>
        </w:rPr>
        <w:t>Tha hồ xem show, triển lãm và trải nghiệm vô số trò chơi cực đỉnh như Atlantis, Gyro Swing, Camelot Carousel</w:t>
      </w:r>
      <w:r w:rsidR="00E01475" w:rsidRPr="00124B2C">
        <w:rPr>
          <w:rFonts w:ascii="Arial" w:hAnsi="Arial" w:cs="Arial"/>
          <w:b/>
          <w:noProof/>
          <w:color w:val="0070C0"/>
          <w:sz w:val="24"/>
          <w:szCs w:val="24"/>
          <w:lang w:val="vi-VN"/>
        </w:rPr>
        <w:t>.</w:t>
      </w:r>
      <w:r w:rsidR="00E01475" w:rsidRPr="00124B2C">
        <w:rPr>
          <w:rFonts w:ascii="Arial" w:hAnsi="Arial" w:cs="Arial"/>
          <w:noProof/>
          <w:sz w:val="24"/>
          <w:szCs w:val="24"/>
        </w:rPr>
        <w:t xml:space="preserve"> </w:t>
      </w:r>
    </w:p>
    <w:p w14:paraId="2EF4CE12" w14:textId="4FE7A366" w:rsidR="00E01475" w:rsidRPr="00124B2C" w:rsidRDefault="00E01475" w:rsidP="00E01475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4B2C">
        <w:rPr>
          <w:rFonts w:ascii="Arial" w:eastAsia="Tahoma" w:hAnsi="Arial" w:cs="Arial"/>
          <w:b/>
          <w:bCs/>
          <w:color w:val="000000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  Đoàn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ăn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tại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nhà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hàng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địa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phương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. Đoàn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tiếp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tục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tham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quan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>:</w:t>
      </w:r>
    </w:p>
    <w:p w14:paraId="0B33D0A5" w14:textId="6644728E" w:rsidR="00E01475" w:rsidRPr="00124B2C" w:rsidRDefault="00E01475" w:rsidP="00E0147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425"/>
        <w:jc w:val="both"/>
        <w:rPr>
          <w:rFonts w:ascii="Arial" w:eastAsia="Tahoma" w:hAnsi="Arial" w:cs="Arial"/>
          <w:b/>
          <w:color w:val="4F81BD" w:themeColor="accent1"/>
          <w:sz w:val="24"/>
          <w:szCs w:val="24"/>
        </w:rPr>
      </w:pPr>
      <w:r w:rsidRPr="00124B2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>Trung Tâm Tinh Dầu Thông Đỏ</w:t>
      </w:r>
      <w:r w:rsidR="00DB34F1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 xml:space="preserve">, </w:t>
      </w:r>
      <w:proofErr w:type="spellStart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Cửa</w:t>
      </w:r>
      <w:proofErr w:type="spellEnd"/>
      <w:r w:rsidRPr="00124B2C">
        <w:rPr>
          <w:rFonts w:ascii="Arial" w:hAnsi="Arial" w:cs="Arial"/>
          <w:b/>
          <w:bCs/>
          <w:color w:val="0070C0"/>
          <w:spacing w:val="-4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hàng</w:t>
      </w:r>
      <w:proofErr w:type="spellEnd"/>
      <w:r w:rsidRPr="00124B2C">
        <w:rPr>
          <w:rFonts w:ascii="Arial" w:hAnsi="Arial" w:cs="Arial"/>
          <w:b/>
          <w:bCs/>
          <w:color w:val="0070C0"/>
          <w:spacing w:val="-5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nông</w:t>
      </w:r>
      <w:proofErr w:type="spellEnd"/>
      <w:r w:rsidRPr="00124B2C">
        <w:rPr>
          <w:rFonts w:ascii="Arial" w:hAnsi="Arial" w:cs="Arial"/>
          <w:b/>
          <w:bCs/>
          <w:color w:val="0070C0"/>
          <w:spacing w:val="-4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sản</w:t>
      </w:r>
      <w:proofErr w:type="spellEnd"/>
      <w:r w:rsidRPr="00124B2C">
        <w:rPr>
          <w:rFonts w:ascii="Arial" w:hAnsi="Arial" w:cs="Arial"/>
          <w:b/>
          <w:bCs/>
          <w:color w:val="0070C0"/>
          <w:sz w:val="24"/>
          <w:szCs w:val="24"/>
          <w:lang w:val="vi-VN"/>
        </w:rPr>
        <w:t xml:space="preserve"> nội địa.</w:t>
      </w:r>
    </w:p>
    <w:p w14:paraId="5DD80E6D" w14:textId="754E2FDF" w:rsidR="00E01475" w:rsidRPr="00124B2C" w:rsidRDefault="00E01475" w:rsidP="00E01475">
      <w:pPr>
        <w:numPr>
          <w:ilvl w:val="0"/>
          <w:numId w:val="30"/>
        </w:numPr>
        <w:pBdr>
          <w:between w:val="nil"/>
        </w:pBdr>
        <w:tabs>
          <w:tab w:val="left" w:pos="306"/>
        </w:tabs>
        <w:spacing w:after="0" w:line="312" w:lineRule="auto"/>
        <w:ind w:left="709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4B2C">
        <w:rPr>
          <w:rFonts w:ascii="Arial" w:hAnsi="Arial" w:cs="Arial"/>
          <w:color w:val="000000" w:themeColor="text1"/>
          <w:sz w:val="24"/>
          <w:szCs w:val="24"/>
          <w:lang w:val="vi"/>
        </w:rPr>
        <w:t>Xe đưa đoàn đi</w:t>
      </w:r>
      <w:r w:rsidRPr="00124B2C">
        <w:rPr>
          <w:rFonts w:ascii="Arial" w:hAnsi="Arial" w:cs="Arial"/>
          <w:b/>
          <w:bCs/>
          <w:color w:val="000000" w:themeColor="text1"/>
          <w:sz w:val="24"/>
          <w:szCs w:val="24"/>
          <w:lang w:val="vi"/>
        </w:rPr>
        <w:t xml:space="preserve"> </w:t>
      </w:r>
      <w:r w:rsidRPr="00124B2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>khám phá khu phố đi bộ Myeongdong</w:t>
      </w:r>
      <w:r w:rsidRPr="00124B2C">
        <w:rPr>
          <w:rFonts w:ascii="Arial" w:hAnsi="Arial" w:cs="Arial"/>
          <w:b/>
          <w:color w:val="000000" w:themeColor="text1"/>
          <w:sz w:val="24"/>
          <w:szCs w:val="24"/>
          <w:lang w:val="vi"/>
        </w:rPr>
        <w:t xml:space="preserve"> </w:t>
      </w:r>
      <w:r w:rsidRPr="00124B2C">
        <w:rPr>
          <w:rFonts w:ascii="Arial" w:hAnsi="Arial" w:cs="Arial"/>
          <w:color w:val="000000" w:themeColor="text1"/>
          <w:sz w:val="24"/>
          <w:szCs w:val="24"/>
          <w:lang w:val="vi"/>
        </w:rPr>
        <w:t>– top 1 trong 4 con đường nhộn nhịp và nổi tiếng nhất Seoul.</w:t>
      </w:r>
      <w:r w:rsidRPr="00124B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Myeongdong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nằm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ở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khu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vực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trung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tâm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của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thủ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>đô</w:t>
      </w:r>
      <w:proofErr w:type="spellEnd"/>
      <w:r w:rsidR="0067266C" w:rsidRPr="0067266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Seoul.</w:t>
      </w:r>
    </w:p>
    <w:p w14:paraId="44AE51B0" w14:textId="7975B6C6" w:rsidR="00E01475" w:rsidRPr="00124B2C" w:rsidRDefault="00E01475" w:rsidP="00E01475">
      <w:pPr>
        <w:tabs>
          <w:tab w:val="left" w:pos="720"/>
        </w:tabs>
        <w:snapToGrid w:val="0"/>
        <w:spacing w:after="0" w:line="312" w:lineRule="auto"/>
        <w:ind w:right="86"/>
        <w:jc w:val="both"/>
        <w:rPr>
          <w:rFonts w:ascii="Arial" w:hAnsi="Arial" w:cs="Arial"/>
          <w:sz w:val="24"/>
          <w:szCs w:val="24"/>
          <w:lang w:val="vi-VN"/>
        </w:rPr>
      </w:pPr>
      <w:proofErr w:type="spellStart"/>
      <w:r w:rsidRPr="00124B2C">
        <w:rPr>
          <w:rFonts w:ascii="Arial" w:hAnsi="Arial" w:cs="Arial"/>
          <w:b/>
          <w:bCs/>
          <w:color w:val="000000" w:themeColor="text1"/>
          <w:sz w:val="24"/>
          <w:szCs w:val="24"/>
        </w:rPr>
        <w:t>Tối</w:t>
      </w:r>
      <w:proofErr w:type="spellEnd"/>
      <w:r w:rsidRPr="00124B2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124B2C">
        <w:rPr>
          <w:rFonts w:ascii="Arial" w:hAnsi="Arial" w:cs="Arial"/>
          <w:color w:val="000000" w:themeColor="text1"/>
          <w:sz w:val="24"/>
          <w:szCs w:val="24"/>
        </w:rPr>
        <w:tab/>
        <w:t xml:space="preserve">Đoàn </w:t>
      </w:r>
      <w:proofErr w:type="spellStart"/>
      <w:r w:rsidRPr="00124B2C">
        <w:rPr>
          <w:rFonts w:ascii="Arial" w:hAnsi="Arial" w:cs="Arial"/>
          <w:color w:val="000000" w:themeColor="text1"/>
          <w:sz w:val="24"/>
          <w:szCs w:val="24"/>
        </w:rPr>
        <w:t>ă</w:t>
      </w:r>
      <w:r w:rsidRPr="00124B2C">
        <w:rPr>
          <w:rFonts w:ascii="Arial" w:hAnsi="Arial" w:cs="Arial"/>
          <w:sz w:val="24"/>
          <w:szCs w:val="24"/>
        </w:rPr>
        <w:t>n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tối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tại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nhà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hàng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và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nghỉ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đêm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khách</w:t>
      </w:r>
      <w:proofErr w:type="spellEnd"/>
      <w:r w:rsidRPr="00124B2C">
        <w:rPr>
          <w:rFonts w:ascii="Arial" w:hAnsi="Arial" w:cs="Arial"/>
          <w:sz w:val="24"/>
          <w:szCs w:val="24"/>
          <w:lang w:val="vi-VN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sạn</w:t>
      </w:r>
      <w:proofErr w:type="spellEnd"/>
      <w:r w:rsidRPr="00124B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</w:rPr>
        <w:t>tại</w:t>
      </w:r>
      <w:proofErr w:type="spellEnd"/>
      <w:r w:rsidRPr="00124B2C">
        <w:rPr>
          <w:rFonts w:ascii="Arial" w:hAnsi="Arial" w:cs="Arial"/>
          <w:sz w:val="24"/>
          <w:szCs w:val="24"/>
        </w:rPr>
        <w:t xml:space="preserve"> Seoul.</w:t>
      </w:r>
    </w:p>
    <w:p w14:paraId="6E80A640" w14:textId="1C195E0B" w:rsidR="00E01475" w:rsidRPr="00124B2C" w:rsidRDefault="00E01475" w:rsidP="00E01475">
      <w:pPr>
        <w:shd w:val="clear" w:color="auto" w:fill="C00000"/>
        <w:tabs>
          <w:tab w:val="left" w:pos="720"/>
        </w:tabs>
        <w:snapToGrid w:val="0"/>
        <w:spacing w:after="0" w:line="240" w:lineRule="auto"/>
        <w:ind w:right="90"/>
        <w:jc w:val="both"/>
        <w:rPr>
          <w:rFonts w:ascii="Arial" w:hAnsi="Arial" w:cs="Arial"/>
          <w:b/>
          <w:color w:val="FFFFFF" w:themeColor="background1"/>
          <w:sz w:val="32"/>
          <w:szCs w:val="32"/>
          <w:lang w:val="it-IT"/>
        </w:rPr>
      </w:pPr>
      <w:r w:rsidRPr="00124B2C">
        <w:rPr>
          <w:rFonts w:ascii="Arial" w:hAnsi="Arial" w:cs="Arial"/>
          <w:b/>
          <w:bCs/>
          <w:color w:val="FFFFFF" w:themeColor="background1"/>
          <w:sz w:val="24"/>
          <w:szCs w:val="24"/>
          <w:lang w:val="it-IT"/>
        </w:rPr>
        <w:t xml:space="preserve">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NGÀY 5: BUKCHON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HANOK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–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NAMSAN – TP.HCM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ab/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   </w:t>
      </w:r>
      <w:r w:rsid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 </w:t>
      </w:r>
      <w:proofErr w:type="gramStart"/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 xml:space="preserve">   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(S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,T</w:t>
      </w:r>
      <w:proofErr w:type="gramEnd"/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vi-VN"/>
        </w:rPr>
        <w:t>,C nhẹ</w:t>
      </w:r>
      <w:r w:rsidRPr="00124B2C">
        <w:rPr>
          <w:rFonts w:ascii="Arial" w:hAnsi="Arial" w:cs="Arial"/>
          <w:b/>
          <w:bCs/>
          <w:color w:val="FFFFFF" w:themeColor="background1"/>
          <w:sz w:val="32"/>
          <w:szCs w:val="32"/>
          <w:lang w:val="it-IT"/>
        </w:rPr>
        <w:t>)</w:t>
      </w:r>
    </w:p>
    <w:p w14:paraId="5876D2DE" w14:textId="77777777" w:rsidR="00E01475" w:rsidRPr="00124B2C" w:rsidRDefault="00E01475" w:rsidP="00E01475">
      <w:pPr>
        <w:tabs>
          <w:tab w:val="left" w:pos="720"/>
          <w:tab w:val="left" w:pos="900"/>
        </w:tabs>
        <w:snapToGrid w:val="0"/>
        <w:spacing w:after="0" w:line="312" w:lineRule="auto"/>
        <w:ind w:right="90"/>
        <w:jc w:val="both"/>
        <w:rPr>
          <w:rFonts w:ascii="Arial" w:hAnsi="Arial" w:cs="Arial"/>
          <w:sz w:val="24"/>
          <w:szCs w:val="24"/>
          <w:lang w:val="it-IT"/>
        </w:rPr>
      </w:pPr>
      <w:r w:rsidRPr="00124B2C">
        <w:rPr>
          <w:rFonts w:ascii="Arial" w:eastAsia="Tahoma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08F919A6" wp14:editId="6F40FBDC">
            <wp:simplePos x="0" y="0"/>
            <wp:positionH relativeFrom="column">
              <wp:posOffset>5101244</wp:posOffset>
            </wp:positionH>
            <wp:positionV relativeFrom="paragraph">
              <wp:posOffset>33655</wp:posOffset>
            </wp:positionV>
            <wp:extent cx="2159635" cy="14395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4B2C">
        <w:rPr>
          <w:rFonts w:ascii="Arial" w:hAnsi="Arial" w:cs="Arial"/>
          <w:b/>
          <w:bCs/>
          <w:sz w:val="24"/>
          <w:szCs w:val="24"/>
          <w:lang w:val="it-IT"/>
        </w:rPr>
        <w:t>Sáng</w:t>
      </w:r>
      <w:proofErr w:type="spellEnd"/>
      <w:r w:rsidRPr="00124B2C">
        <w:rPr>
          <w:rFonts w:ascii="Arial" w:hAnsi="Arial" w:cs="Arial"/>
          <w:b/>
          <w:bCs/>
          <w:sz w:val="24"/>
          <w:szCs w:val="24"/>
          <w:lang w:val="it-IT"/>
        </w:rPr>
        <w:tab/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Đoàn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dùng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bữa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sáng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tại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khách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sạn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và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làm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thủ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tục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trả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sz w:val="24"/>
          <w:szCs w:val="24"/>
          <w:lang w:val="it-IT"/>
        </w:rPr>
        <w:t>phòng</w:t>
      </w:r>
      <w:proofErr w:type="spellEnd"/>
      <w:r w:rsidRPr="00124B2C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4AA3F281" w14:textId="6ECDC378" w:rsidR="0067266C" w:rsidRPr="0067266C" w:rsidRDefault="009B1F8C" w:rsidP="0067266C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after="0" w:line="288" w:lineRule="auto"/>
        <w:ind w:right="117"/>
        <w:jc w:val="both"/>
        <w:rPr>
          <w:rFonts w:ascii="Arial" w:eastAsia="Tahoma" w:hAnsi="Arial" w:cs="Arial"/>
          <w:color w:val="000000" w:themeColor="text1"/>
          <w:sz w:val="24"/>
          <w:szCs w:val="24"/>
        </w:rPr>
      </w:pPr>
      <w:proofErr w:type="spellStart"/>
      <w:r w:rsidRPr="0067266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>Làng</w:t>
      </w:r>
      <w:proofErr w:type="spellEnd"/>
      <w:r w:rsidRPr="0067266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 xml:space="preserve"> </w:t>
      </w:r>
      <w:proofErr w:type="spellStart"/>
      <w:r w:rsidRPr="0067266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>Bukchon</w:t>
      </w:r>
      <w:proofErr w:type="spellEnd"/>
      <w:r w:rsidRPr="0067266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 xml:space="preserve"> Hanok (Hoặc Namsangol) -</w:t>
      </w:r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là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một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làng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nghề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truyền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thống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đã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được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bảo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tồn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nguyên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vẹn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trong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đô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thị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600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tuổi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, bao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gồm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rất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nhiều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con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hẻm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các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ngôi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nhà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hanok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những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mái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chùa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cổ</w:t>
      </w:r>
      <w:proofErr w:type="spellEnd"/>
      <w:r w:rsidRPr="00233F47">
        <w:rPr>
          <w:rFonts w:ascii="Arial" w:eastAsia="Tahoma" w:hAnsi="Arial" w:cs="Arial"/>
          <w:color w:val="000000" w:themeColor="text1"/>
          <w:sz w:val="24"/>
          <w:szCs w:val="24"/>
        </w:rPr>
        <w:t>.</w:t>
      </w:r>
      <w:r w:rsidRPr="00233F47">
        <w:rPr>
          <w:rFonts w:ascii="Arial" w:eastAsia="Tahoma" w:hAnsi="Arial" w:cs="Arial"/>
          <w:noProof/>
          <w:color w:val="000000" w:themeColor="text1"/>
          <w:sz w:val="24"/>
          <w:szCs w:val="24"/>
        </w:rPr>
        <w:t xml:space="preserve"> </w:t>
      </w:r>
    </w:p>
    <w:p w14:paraId="2C300E5E" w14:textId="66D0CCCD" w:rsidR="0067266C" w:rsidRPr="0067266C" w:rsidRDefault="0067266C" w:rsidP="0067266C">
      <w:pPr>
        <w:numPr>
          <w:ilvl w:val="0"/>
          <w:numId w:val="29"/>
        </w:numPr>
        <w:pBdr>
          <w:between w:val="nil"/>
        </w:pBd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124B2C">
        <w:rPr>
          <w:noProof/>
          <w:lang w:val="vi-VN"/>
        </w:rPr>
        <w:drawing>
          <wp:anchor distT="0" distB="0" distL="114300" distR="114300" simplePos="0" relativeHeight="251791360" behindDoc="0" locked="0" layoutInCell="1" allowOverlap="1" wp14:anchorId="72487DF1" wp14:editId="15242935">
            <wp:simplePos x="0" y="0"/>
            <wp:positionH relativeFrom="column">
              <wp:posOffset>5080606</wp:posOffset>
            </wp:positionH>
            <wp:positionV relativeFrom="paragraph">
              <wp:posOffset>-487518</wp:posOffset>
            </wp:positionV>
            <wp:extent cx="2159635" cy="14363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B2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>Mặc trang phục Hanbok truyền thống Hàn Quốc</w:t>
      </w:r>
      <w:r w:rsidRPr="00124B2C">
        <w:rPr>
          <w:rFonts w:ascii="Arial" w:eastAsia="Tahoma" w:hAnsi="Arial" w:cs="Arial"/>
          <w:b/>
          <w:color w:val="4F81BD" w:themeColor="accent1"/>
          <w:sz w:val="24"/>
          <w:szCs w:val="24"/>
          <w:lang w:val="vi-VN"/>
        </w:rPr>
        <w:t xml:space="preserve"> </w:t>
      </w:r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Tham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gia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r w:rsidRPr="00124B2C">
        <w:rPr>
          <w:rFonts w:ascii="Arial" w:eastAsia="Times New Roman" w:hAnsi="Arial" w:cs="Arial"/>
          <w:b/>
          <w:bCs/>
          <w:color w:val="0070C0"/>
          <w:sz w:val="24"/>
          <w:szCs w:val="24"/>
          <w:lang w:val="vi-VN"/>
        </w:rPr>
        <w:t xml:space="preserve">lớp học làm Kimchi. </w:t>
      </w:r>
    </w:p>
    <w:p w14:paraId="04DA43B2" w14:textId="73EA5D17" w:rsidR="0067266C" w:rsidRPr="0067266C" w:rsidRDefault="0067266C" w:rsidP="0067266C">
      <w:pPr>
        <w:pStyle w:val="ListParagraph"/>
        <w:numPr>
          <w:ilvl w:val="0"/>
          <w:numId w:val="29"/>
        </w:numPr>
        <w:spacing w:after="0" w:line="312" w:lineRule="auto"/>
        <w:ind w:right="90"/>
        <w:jc w:val="both"/>
        <w:rPr>
          <w:rFonts w:ascii="Arial" w:hAnsi="Arial" w:cs="Arial"/>
          <w:b/>
          <w:color w:val="0070C0"/>
          <w:sz w:val="24"/>
          <w:szCs w:val="24"/>
        </w:rPr>
      </w:pPr>
      <w:proofErr w:type="spellStart"/>
      <w:r>
        <w:rPr>
          <w:rFonts w:ascii="Arial" w:hAnsi="Arial" w:cs="Arial"/>
          <w:b/>
          <w:color w:val="0070C0"/>
          <w:sz w:val="24"/>
          <w:szCs w:val="24"/>
        </w:rPr>
        <w:t>C</w:t>
      </w:r>
      <w:r w:rsidRPr="00124B2C">
        <w:rPr>
          <w:rFonts w:ascii="Arial" w:hAnsi="Arial" w:cs="Arial"/>
          <w:b/>
          <w:color w:val="0070C0"/>
          <w:sz w:val="24"/>
          <w:szCs w:val="24"/>
        </w:rPr>
        <w:t>ửa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hàng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mỹ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phẩm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nội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địa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,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miễn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thuế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Duty FREE</w:t>
      </w:r>
    </w:p>
    <w:p w14:paraId="59036673" w14:textId="469DA154" w:rsidR="0067266C" w:rsidRPr="0067266C" w:rsidRDefault="0067266C" w:rsidP="0067266C">
      <w:pPr>
        <w:pBdr>
          <w:between w:val="nil"/>
        </w:pBd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24B2C">
        <w:rPr>
          <w:rFonts w:ascii="Arial" w:eastAsia="Tahoma" w:hAnsi="Arial" w:cs="Arial"/>
          <w:b/>
          <w:bCs/>
          <w:color w:val="000000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  Đoàn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ăn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trưa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tại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nhà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hàng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địa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 xml:space="preserve"> </w:t>
      </w:r>
      <w:proofErr w:type="spellStart"/>
      <w:r w:rsidRPr="00124B2C">
        <w:rPr>
          <w:rFonts w:ascii="Arial" w:eastAsia="Tahoma" w:hAnsi="Arial" w:cs="Arial"/>
          <w:color w:val="000000"/>
          <w:sz w:val="24"/>
          <w:szCs w:val="24"/>
        </w:rPr>
        <w:t>phương</w:t>
      </w:r>
      <w:proofErr w:type="spellEnd"/>
      <w:r w:rsidRPr="00124B2C">
        <w:rPr>
          <w:rFonts w:ascii="Arial" w:eastAsia="Tahoma" w:hAnsi="Arial" w:cs="Arial"/>
          <w:color w:val="000000"/>
          <w:sz w:val="24"/>
          <w:szCs w:val="24"/>
        </w:rPr>
        <w:t>.</w:t>
      </w:r>
    </w:p>
    <w:p w14:paraId="605797F7" w14:textId="20C6C473" w:rsidR="00E01475" w:rsidRPr="0067266C" w:rsidRDefault="00E01475" w:rsidP="00E0147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09" w:hanging="425"/>
        <w:jc w:val="both"/>
        <w:rPr>
          <w:rFonts w:ascii="Arial" w:hAnsi="Arial" w:cs="Arial"/>
          <w:color w:val="4F81BD" w:themeColor="accent1"/>
          <w:sz w:val="24"/>
          <w:szCs w:val="24"/>
        </w:rPr>
      </w:pPr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Sau </w:t>
      </w:r>
      <w:proofErr w:type="spellStart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>đó</w:t>
      </w:r>
      <w:proofErr w:type="spellEnd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>tự</w:t>
      </w:r>
      <w:proofErr w:type="spellEnd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do </w:t>
      </w:r>
      <w:proofErr w:type="spellStart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>mua</w:t>
      </w:r>
      <w:proofErr w:type="spellEnd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>sắm</w:t>
      </w:r>
      <w:proofErr w:type="spellEnd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>tại</w:t>
      </w:r>
      <w:proofErr w:type="spellEnd"/>
      <w:r w:rsidRPr="00124B2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trung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tâm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bách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hóa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và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đóng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kiện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hành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lý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miễn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phí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cho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các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gói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hành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lý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cồng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Pr="00124B2C">
        <w:rPr>
          <w:rFonts w:ascii="Arial" w:hAnsi="Arial" w:cs="Arial"/>
          <w:b/>
          <w:color w:val="0070C0"/>
          <w:sz w:val="24"/>
          <w:szCs w:val="24"/>
        </w:rPr>
        <w:t>kềnh</w:t>
      </w:r>
      <w:proofErr w:type="spellEnd"/>
      <w:r w:rsidRPr="00124B2C">
        <w:rPr>
          <w:rFonts w:ascii="Arial" w:hAnsi="Arial" w:cs="Arial"/>
          <w:b/>
          <w:color w:val="0070C0"/>
          <w:sz w:val="24"/>
          <w:szCs w:val="24"/>
        </w:rPr>
        <w:t>.</w:t>
      </w:r>
    </w:p>
    <w:p w14:paraId="1B6DCD2D" w14:textId="046B3AEF" w:rsidR="00E01475" w:rsidRPr="00124B2C" w:rsidRDefault="00E01475" w:rsidP="00E01475">
      <w:pPr>
        <w:widowControl w:val="0"/>
        <w:spacing w:after="0" w:line="312" w:lineRule="auto"/>
        <w:ind w:left="720" w:right="90"/>
        <w:jc w:val="both"/>
        <w:rPr>
          <w:rFonts w:ascii="Arial" w:hAnsi="Arial" w:cs="Arial"/>
          <w:sz w:val="24"/>
          <w:szCs w:val="24"/>
          <w:lang w:val="vi-VN"/>
        </w:rPr>
      </w:pPr>
      <w:r w:rsidRPr="00124B2C">
        <w:rPr>
          <w:rFonts w:ascii="Arial" w:hAnsi="Arial" w:cs="Arial"/>
          <w:sz w:val="24"/>
          <w:szCs w:val="24"/>
          <w:lang w:val="vi-VN"/>
        </w:rPr>
        <w:t>Xe đưa Quý khách ra sân bay Incheon đáp chuyến  bay trở về Việt Nam</w:t>
      </w:r>
      <w:r w:rsidRPr="00124B2C">
        <w:rPr>
          <w:rFonts w:ascii="Arial" w:hAnsi="Arial" w:cs="Arial"/>
          <w:sz w:val="24"/>
          <w:szCs w:val="24"/>
          <w:lang w:val="it-IT"/>
        </w:rPr>
        <w:t xml:space="preserve">. </w:t>
      </w:r>
      <w:r w:rsidRPr="00124B2C">
        <w:rPr>
          <w:rFonts w:ascii="Arial" w:hAnsi="Arial" w:cs="Arial"/>
          <w:sz w:val="24"/>
          <w:szCs w:val="24"/>
          <w:lang w:val="vi-VN"/>
        </w:rPr>
        <w:t>Đoàn hạ cánh tại sân bay Tân Sơn Nhất, Chia tay Quý khách và kết thúc hành trình tham quan.</w:t>
      </w:r>
    </w:p>
    <w:p w14:paraId="036C57E9" w14:textId="77777777" w:rsidR="002B0479" w:rsidRPr="00124B2C" w:rsidRDefault="002B0479" w:rsidP="002B0479">
      <w:pPr>
        <w:widowControl w:val="0"/>
        <w:spacing w:after="0" w:line="240" w:lineRule="auto"/>
        <w:ind w:left="720" w:right="90"/>
        <w:jc w:val="both"/>
        <w:rPr>
          <w:rFonts w:ascii="Arial" w:hAnsi="Arial" w:cs="Arial"/>
          <w:sz w:val="28"/>
          <w:szCs w:val="28"/>
          <w:lang w:val="vi-VN"/>
        </w:rPr>
      </w:pPr>
    </w:p>
    <w:p w14:paraId="507FD277" w14:textId="00CD5613" w:rsidR="009B1F8C" w:rsidRDefault="00337CDC" w:rsidP="000163BC">
      <w:pPr>
        <w:tabs>
          <w:tab w:val="left" w:pos="-90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FF0000"/>
          <w:sz w:val="28"/>
          <w:szCs w:val="28"/>
          <w:lang w:val="vi-VN"/>
        </w:rPr>
      </w:pP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Chương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trình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tour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có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thể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thay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đổi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phù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hợp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với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tình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hình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giao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thông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,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quy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định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Chính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Phủ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2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nước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,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thời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tiết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thực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tế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>nhưng</w:t>
      </w:r>
      <w:proofErr w:type="spellEnd"/>
      <w:r w:rsidRPr="00124B2C">
        <w:rPr>
          <w:rFonts w:ascii="Arial" w:hAnsi="Arial" w:cs="Arial"/>
          <w:bCs/>
          <w:i/>
          <w:iCs/>
          <w:color w:val="FF0000"/>
          <w:sz w:val="28"/>
          <w:szCs w:val="28"/>
          <w:lang w:val="vi-VN"/>
        </w:rPr>
        <w:t xml:space="preserve"> vẫn đủ điểm tham quan</w:t>
      </w:r>
      <w:r w:rsidRPr="00124B2C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. </w:t>
      </w:r>
      <w:r w:rsidRPr="00124B2C">
        <w:rPr>
          <w:rFonts w:ascii="Arial" w:hAnsi="Arial" w:cs="Arial"/>
          <w:sz w:val="28"/>
          <w:szCs w:val="28"/>
          <w:lang w:val="vi-VN"/>
        </w:rPr>
        <w:br/>
      </w:r>
    </w:p>
    <w:p w14:paraId="234B5BB4" w14:textId="77777777" w:rsidR="0067266C" w:rsidRDefault="0067266C" w:rsidP="000163BC">
      <w:pPr>
        <w:tabs>
          <w:tab w:val="left" w:pos="-90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FF0000"/>
          <w:sz w:val="28"/>
          <w:szCs w:val="28"/>
          <w:lang w:val="vi-VN"/>
        </w:rPr>
      </w:pPr>
    </w:p>
    <w:p w14:paraId="1DFE0145" w14:textId="77777777" w:rsidR="0067266C" w:rsidRPr="00124B2C" w:rsidRDefault="0067266C" w:rsidP="000163BC">
      <w:pPr>
        <w:tabs>
          <w:tab w:val="left" w:pos="-90"/>
        </w:tabs>
        <w:spacing w:after="0" w:line="240" w:lineRule="auto"/>
        <w:jc w:val="center"/>
        <w:rPr>
          <w:rFonts w:ascii="Arial" w:hAnsi="Arial" w:cs="Arial"/>
          <w:bCs/>
          <w:i/>
          <w:iCs/>
          <w:color w:val="FF0000"/>
          <w:sz w:val="28"/>
          <w:szCs w:val="28"/>
          <w:lang w:val="vi-VN"/>
        </w:rPr>
      </w:pPr>
    </w:p>
    <w:p w14:paraId="5FD7B43E" w14:textId="0EF8F1CC" w:rsidR="00A44D1E" w:rsidRDefault="00A44D1E" w:rsidP="009535DF">
      <w:pPr>
        <w:tabs>
          <w:tab w:val="left" w:pos="-90"/>
        </w:tabs>
        <w:spacing w:after="0" w:line="240" w:lineRule="auto"/>
        <w:jc w:val="both"/>
        <w:rPr>
          <w:rFonts w:cstheme="minorHAnsi"/>
          <w:sz w:val="24"/>
          <w:szCs w:val="24"/>
          <w:lang w:val="vi-VN"/>
        </w:rPr>
      </w:pPr>
    </w:p>
    <w:p w14:paraId="28F26687" w14:textId="77777777" w:rsidR="009B1F8C" w:rsidRPr="00CE0F66" w:rsidRDefault="009B1F8C" w:rsidP="009B1F8C">
      <w:pPr>
        <w:pStyle w:val="Heading2"/>
        <w:shd w:val="clear" w:color="auto" w:fill="0070C0"/>
        <w:tabs>
          <w:tab w:val="left" w:pos="720"/>
        </w:tabs>
        <w:spacing w:before="0"/>
        <w:jc w:val="center"/>
        <w:rPr>
          <w:rFonts w:ascii="Times New Roman" w:hAnsi="Times New Roman"/>
          <w:color w:val="0070C0"/>
          <w:sz w:val="28"/>
          <w:szCs w:val="28"/>
          <w:u w:val="single"/>
        </w:rPr>
      </w:pP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lastRenderedPageBreak/>
        <w:t>GIÁ TOUR BAO</w:t>
      </w:r>
      <w:r w:rsidRPr="00CE0F66">
        <w:rPr>
          <w:rFonts w:ascii="Times New Roman" w:hAnsi="Times New Roman"/>
          <w:color w:val="FFFFFF" w:themeColor="background1"/>
          <w:spacing w:val="-3"/>
          <w:sz w:val="28"/>
          <w:szCs w:val="28"/>
          <w:u w:val="single"/>
        </w:rPr>
        <w:t xml:space="preserve"> </w:t>
      </w: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GỒM:</w:t>
      </w:r>
    </w:p>
    <w:p w14:paraId="7654146B" w14:textId="105A10FC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sz w:val="24"/>
          <w:szCs w:val="24"/>
        </w:rPr>
        <w:t>khứ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hồi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VIETJET AIR</w:t>
      </w:r>
      <w:r w:rsidR="0067266C" w:rsidRPr="00CE0F66"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CE0F66">
        <w:rPr>
          <w:rFonts w:ascii="Times New Roman" w:hAnsi="Times New Roman"/>
          <w:b/>
          <w:color w:val="000000" w:themeColor="text1"/>
          <w:sz w:val="24"/>
          <w:szCs w:val="24"/>
          <w:lang w:val="vi-VN"/>
        </w:rPr>
        <w:br/>
      </w:r>
      <w:r w:rsidRPr="00CE0F6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E0F66">
        <w:rPr>
          <w:rFonts w:ascii="Times New Roman" w:hAnsi="Times New Roman"/>
          <w:sz w:val="24"/>
          <w:szCs w:val="24"/>
        </w:rPr>
        <w:t xml:space="preserve">(SGN-SEOUL-SGN) 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- </w:t>
      </w:r>
      <w:r w:rsidRPr="00CE0F66">
        <w:rPr>
          <w:rFonts w:ascii="Times New Roman" w:hAnsi="Times New Roman"/>
          <w:sz w:val="24"/>
          <w:szCs w:val="24"/>
        </w:rPr>
        <w:t>(</w:t>
      </w:r>
      <w:r w:rsidR="0067266C">
        <w:rPr>
          <w:rFonts w:ascii="Times New Roman" w:hAnsi="Times New Roman"/>
          <w:sz w:val="24"/>
          <w:szCs w:val="24"/>
          <w:lang w:val="vi-VN"/>
        </w:rPr>
        <w:t xml:space="preserve">20KG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gửi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+</w:t>
      </w:r>
      <w:r w:rsidR="0067266C">
        <w:rPr>
          <w:rFonts w:ascii="Times New Roman" w:hAnsi="Times New Roman"/>
          <w:sz w:val="24"/>
          <w:szCs w:val="24"/>
          <w:lang w:val="vi-VN"/>
        </w:rPr>
        <w:t xml:space="preserve"> 07KG</w:t>
      </w:r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xách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tay</w:t>
      </w:r>
      <w:proofErr w:type="spellEnd"/>
      <w:r w:rsidRPr="00CE0F66">
        <w:rPr>
          <w:rFonts w:ascii="Times New Roman" w:hAnsi="Times New Roman"/>
          <w:sz w:val="24"/>
          <w:szCs w:val="24"/>
        </w:rPr>
        <w:t>).</w:t>
      </w:r>
    </w:p>
    <w:p w14:paraId="12A042BD" w14:textId="6F2C5A1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Bảo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hiểm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suốt</w:t>
      </w:r>
      <w:proofErr w:type="spellEnd"/>
      <w:r w:rsidRPr="00CE0F66">
        <w:rPr>
          <w:rFonts w:ascii="Times New Roman" w:hAnsi="Times New Roman"/>
          <w:b/>
          <w:bCs/>
          <w:color w:val="000000" w:themeColor="text1"/>
          <w:spacing w:val="-3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bCs/>
          <w:color w:val="000000" w:themeColor="text1"/>
          <w:sz w:val="24"/>
          <w:szCs w:val="24"/>
        </w:rPr>
        <w:t>tuyến</w:t>
      </w:r>
      <w:proofErr w:type="spellEnd"/>
      <w:r w:rsidR="0067266C">
        <w:rPr>
          <w:rFonts w:ascii="Times New Roman" w:hAnsi="Times New Roman"/>
          <w:b/>
          <w:bCs/>
          <w:color w:val="000000" w:themeColor="text1"/>
          <w:sz w:val="24"/>
          <w:szCs w:val="24"/>
          <w:lang w:val="vi-VN"/>
        </w:rPr>
        <w:t>.</w:t>
      </w:r>
    </w:p>
    <w:p w14:paraId="292CF57F" w14:textId="7777777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an </w:t>
      </w:r>
      <w:proofErr w:type="spellStart"/>
      <w:r w:rsidRPr="00CE0F66">
        <w:rPr>
          <w:rFonts w:ascii="Times New Roman" w:hAnsi="Times New Roman"/>
          <w:sz w:val="24"/>
          <w:szCs w:val="24"/>
        </w:rPr>
        <w:t>ninh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bay, </w:t>
      </w:r>
      <w:proofErr w:type="spellStart"/>
      <w:r w:rsidRPr="00CE0F66">
        <w:rPr>
          <w:rFonts w:ascii="Times New Roman" w:hAnsi="Times New Roman"/>
          <w:sz w:val="24"/>
          <w:szCs w:val="24"/>
        </w:rPr>
        <w:t>bảo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phi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spacing w:val="-15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>).</w:t>
      </w:r>
    </w:p>
    <w:p w14:paraId="3CD2E2C0" w14:textId="4B413E95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sạn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tiêu</w:t>
      </w:r>
      <w:proofErr w:type="spellEnd"/>
      <w:r w:rsidRPr="00CE0F66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chuẩn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r w:rsidR="0067266C">
        <w:rPr>
          <w:rFonts w:ascii="Times New Roman" w:hAnsi="Times New Roman"/>
          <w:sz w:val="24"/>
          <w:szCs w:val="24"/>
          <w:lang w:val="vi-VN"/>
        </w:rPr>
        <w:t xml:space="preserve">3sao </w:t>
      </w:r>
      <w:r w:rsidRPr="00CE0F66">
        <w:rPr>
          <w:rFonts w:ascii="Times New Roman" w:hAnsi="Times New Roman"/>
          <w:sz w:val="24"/>
          <w:szCs w:val="24"/>
          <w:lang w:val="vi-VN"/>
        </w:rPr>
        <w:t>(</w:t>
      </w:r>
      <w:proofErr w:type="spellStart"/>
      <w:r w:rsidRPr="00CE0F66">
        <w:rPr>
          <w:rFonts w:ascii="Times New Roman" w:hAnsi="Times New Roman"/>
          <w:sz w:val="24"/>
          <w:szCs w:val="24"/>
        </w:rPr>
        <w:t>tiêu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chuẩn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–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trường hợp nhóm 3 ở</w:t>
      </w:r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CE0F66">
        <w:rPr>
          <w:rFonts w:ascii="Times New Roman" w:hAnsi="Times New Roman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sz w:val="24"/>
          <w:szCs w:val="24"/>
        </w:rPr>
        <w:t>)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14:paraId="0151C2E2" w14:textId="7777777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Visa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E0F66">
        <w:rPr>
          <w:rFonts w:ascii="Times New Roman" w:hAnsi="Times New Roman"/>
          <w:sz w:val="24"/>
          <w:szCs w:val="24"/>
        </w:rPr>
        <w:t>Quốc.</w:t>
      </w:r>
    </w:p>
    <w:p w14:paraId="38AE177E" w14:textId="7777777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Phục </w:t>
      </w:r>
      <w:proofErr w:type="spellStart"/>
      <w:r w:rsidRPr="00CE0F66">
        <w:rPr>
          <w:rFonts w:ascii="Times New Roman" w:hAnsi="Times New Roman"/>
          <w:sz w:val="24"/>
          <w:szCs w:val="24"/>
        </w:rPr>
        <w:t>vụ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 chai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suối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09C809E1" w14:textId="7777777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Các </w:t>
      </w:r>
      <w:proofErr w:type="spellStart"/>
      <w:r w:rsidRPr="00CE0F66">
        <w:rPr>
          <w:rFonts w:ascii="Times New Roman" w:hAnsi="Times New Roman"/>
          <w:sz w:val="24"/>
          <w:szCs w:val="24"/>
        </w:rPr>
        <w:t>bữa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5A2FB828" w14:textId="7777777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Xe </w:t>
      </w:r>
      <w:proofErr w:type="spellStart"/>
      <w:r w:rsidRPr="00CE0F66">
        <w:rPr>
          <w:rFonts w:ascii="Times New Roman" w:hAnsi="Times New Roman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lạnh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suốt</w:t>
      </w:r>
      <w:proofErr w:type="spellEnd"/>
      <w:r w:rsidRPr="00CE0F6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73B8B1F1" w14:textId="77777777" w:rsidR="009B1F8C" w:rsidRPr="00CE0F66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, vé xem show, vé công viện bao gồm trò chơi</w:t>
      </w:r>
    </w:p>
    <w:p w14:paraId="5F9EBDA5" w14:textId="2B51A1A4" w:rsidR="009B1F8C" w:rsidRPr="0067266C" w:rsidRDefault="009B1F8C" w:rsidP="009B1F8C">
      <w:pPr>
        <w:pStyle w:val="ListParagraph"/>
        <w:widowControl w:val="0"/>
        <w:numPr>
          <w:ilvl w:val="1"/>
          <w:numId w:val="16"/>
        </w:numPr>
        <w:tabs>
          <w:tab w:val="left" w:pos="540"/>
        </w:tabs>
        <w:autoSpaceDE w:val="0"/>
        <w:autoSpaceDN w:val="0"/>
        <w:spacing w:after="0"/>
        <w:ind w:left="54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Trưởng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HDV </w:t>
      </w:r>
      <w:proofErr w:type="spellStart"/>
      <w:r w:rsidRPr="00CE0F66">
        <w:rPr>
          <w:rFonts w:ascii="Times New Roman" w:hAnsi="Times New Roman"/>
          <w:sz w:val="24"/>
          <w:szCs w:val="24"/>
        </w:rPr>
        <w:t>địa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phục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suốt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09B4DA3F" w14:textId="77777777" w:rsidR="009B1F8C" w:rsidRPr="00CE0F66" w:rsidRDefault="009B1F8C" w:rsidP="009B1F8C">
      <w:pPr>
        <w:shd w:val="clear" w:color="auto" w:fill="0070C0"/>
        <w:tabs>
          <w:tab w:val="left" w:pos="720"/>
        </w:tabs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GIÁ TOUR KHÔNG BAO GỒM:</w:t>
      </w:r>
    </w:p>
    <w:p w14:paraId="7A255995" w14:textId="77777777" w:rsidR="009B1F8C" w:rsidRPr="00CE0F66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0" w:hanging="357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Chi </w:t>
      </w:r>
      <w:proofErr w:type="spellStart"/>
      <w:r w:rsidRPr="00CE0F66">
        <w:rPr>
          <w:rFonts w:ascii="Times New Roman" w:hAnsi="Times New Roman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pacing w:val="2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điện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thoại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giặt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ủi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pacing w:val="-1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05EA99E6" w14:textId="77777777" w:rsidR="009B1F8C" w:rsidRPr="00CE0F66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0" w:hanging="357"/>
        <w:contextualSpacing w:val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đơn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>)</w:t>
      </w:r>
      <w:r w:rsidRPr="00CE0F66">
        <w:rPr>
          <w:rFonts w:ascii="Times New Roman" w:hAnsi="Times New Roman"/>
          <w:sz w:val="24"/>
          <w:szCs w:val="24"/>
          <w:lang w:val="vi-VN"/>
        </w:rPr>
        <w:t>: kiểm tra tại thời điểm.</w:t>
      </w:r>
    </w:p>
    <w:p w14:paraId="141ECE45" w14:textId="77777777" w:rsidR="009B1F8C" w:rsidRPr="00CE0F66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0" w:hanging="357"/>
        <w:contextualSpacing w:val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Visa </w:t>
      </w:r>
      <w:proofErr w:type="spellStart"/>
      <w:r w:rsidRPr="00CE0F66">
        <w:rPr>
          <w:rFonts w:ascii="Times New Roman" w:hAnsi="Times New Roman"/>
          <w:sz w:val="24"/>
          <w:szCs w:val="24"/>
        </w:rPr>
        <w:t>tái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Việt Nam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): </w:t>
      </w:r>
      <w:r w:rsidRPr="00CE0F66">
        <w:rPr>
          <w:rFonts w:ascii="Times New Roman" w:hAnsi="Times New Roman"/>
          <w:bCs/>
          <w:sz w:val="24"/>
          <w:szCs w:val="24"/>
        </w:rPr>
        <w:t>(1.500.000/</w:t>
      </w:r>
      <w:proofErr w:type="spellStart"/>
      <w:r w:rsidRPr="00CE0F66">
        <w:rPr>
          <w:rFonts w:ascii="Times New Roman" w:hAnsi="Times New Roman"/>
          <w:bCs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sz w:val="24"/>
          <w:szCs w:val="24"/>
        </w:rPr>
        <w:t>).</w:t>
      </w:r>
    </w:p>
    <w:p w14:paraId="7CDBEC01" w14:textId="1E61486C" w:rsidR="009B1F8C" w:rsidRPr="00CE0F66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Tips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địa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hướng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mức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đề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nghị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: </w:t>
      </w:r>
      <w:r w:rsidR="0067266C">
        <w:rPr>
          <w:rFonts w:ascii="Times New Roman" w:hAnsi="Times New Roman"/>
          <w:b/>
          <w:color w:val="FF0000"/>
          <w:sz w:val="24"/>
          <w:szCs w:val="24"/>
          <w:lang w:val="vi-VN"/>
        </w:rPr>
        <w:t>870.000vnđ</w:t>
      </w:r>
      <w:r w:rsidRPr="00CE0F66">
        <w:rPr>
          <w:rFonts w:ascii="Times New Roman" w:hAnsi="Times New Roman"/>
          <w:b/>
          <w:color w:val="FF0000"/>
          <w:sz w:val="24"/>
          <w:szCs w:val="24"/>
          <w:lang w:val="vi-VN"/>
        </w:rPr>
        <w:t>/khách/tour</w:t>
      </w:r>
      <w:r w:rsidRPr="00CE0F66">
        <w:rPr>
          <w:rFonts w:ascii="Times New Roman" w:hAnsi="Times New Roman"/>
          <w:b/>
          <w:color w:val="FF0000"/>
          <w:sz w:val="24"/>
          <w:szCs w:val="24"/>
        </w:rPr>
        <w:t>.</w:t>
      </w:r>
    </w:p>
    <w:p w14:paraId="1BF9D262" w14:textId="77777777" w:rsidR="009B1F8C" w:rsidRPr="00CE0F66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Do </w:t>
      </w:r>
      <w:proofErr w:type="spellStart"/>
      <w:r w:rsidRPr="00CE0F66">
        <w:rPr>
          <w:rFonts w:ascii="Times New Roman" w:hAnsi="Times New Roman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cấp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VISA,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vé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.</w:t>
      </w:r>
    </w:p>
    <w:p w14:paraId="5A08C25B" w14:textId="77777777" w:rsidR="009B1F8C" w:rsidRPr="00CE0F66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>: 200</w:t>
      </w:r>
      <w:r w:rsidRPr="00CE0F66">
        <w:rPr>
          <w:rFonts w:ascii="Times New Roman" w:hAnsi="Times New Roman"/>
          <w:sz w:val="24"/>
          <w:szCs w:val="24"/>
          <w:lang w:val="vi-VN"/>
        </w:rPr>
        <w:t>usd</w:t>
      </w:r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.</w:t>
      </w:r>
    </w:p>
    <w:p w14:paraId="1D150536" w14:textId="77777777" w:rsidR="009B1F8C" w:rsidRPr="0067266C" w:rsidRDefault="009B1F8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  <w:lang w:val="vi-VN"/>
        </w:rPr>
        <w:t>Phí tham quan ngoài chương trình.</w:t>
      </w:r>
    </w:p>
    <w:p w14:paraId="0D2C424C" w14:textId="74A49281" w:rsidR="0067266C" w:rsidRPr="004850A7" w:rsidRDefault="0067266C" w:rsidP="009B1F8C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after="0"/>
        <w:ind w:left="54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vi-VN"/>
        </w:rPr>
        <w:t>% Thuế VAT</w:t>
      </w:r>
    </w:p>
    <w:p w14:paraId="4A75AE86" w14:textId="77777777" w:rsidR="009B1F8C" w:rsidRPr="00CE0F66" w:rsidRDefault="009B1F8C" w:rsidP="009B1F8C">
      <w:pPr>
        <w:shd w:val="clear" w:color="auto" w:fill="0070C0"/>
        <w:tabs>
          <w:tab w:val="left" w:pos="720"/>
        </w:tabs>
        <w:spacing w:after="0"/>
        <w:jc w:val="center"/>
        <w:rPr>
          <w:rFonts w:ascii="Times New Roman" w:hAnsi="Times New Roman"/>
          <w:color w:val="FFFFFF" w:themeColor="background1"/>
          <w:sz w:val="28"/>
          <w:szCs w:val="28"/>
          <w:u w:val="single"/>
        </w:rPr>
      </w:pP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ĐIỀU KIỆN</w:t>
      </w:r>
      <w:r w:rsidRPr="00CE0F66">
        <w:rPr>
          <w:rFonts w:ascii="Times New Roman" w:hAnsi="Times New Roman"/>
          <w:b/>
          <w:color w:val="FFFFFF" w:themeColor="background1"/>
          <w:spacing w:val="-3"/>
          <w:sz w:val="28"/>
          <w:szCs w:val="28"/>
          <w:u w:val="single"/>
        </w:rPr>
        <w:t xml:space="preserve"> </w:t>
      </w: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HOÀN/HỦY</w:t>
      </w: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:</w:t>
      </w:r>
    </w:p>
    <w:p w14:paraId="1FB53694" w14:textId="77777777" w:rsidR="009B1F8C" w:rsidRPr="00CE0F66" w:rsidRDefault="009B1F8C" w:rsidP="009B1F8C">
      <w:pPr>
        <w:pStyle w:val="ListParagraph"/>
        <w:numPr>
          <w:ilvl w:val="0"/>
          <w:numId w:val="19"/>
        </w:numPr>
        <w:spacing w:after="0"/>
        <w:ind w:left="540"/>
        <w:jc w:val="both"/>
        <w:rPr>
          <w:rFonts w:ascii="Times New Roman" w:hAnsi="Times New Roman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Ngay </w:t>
      </w:r>
      <w:proofErr w:type="spellStart"/>
      <w:r w:rsidRPr="00CE0F66">
        <w:rPr>
          <w:rFonts w:ascii="Times New Roman" w:hAnsi="Times New Roman"/>
          <w:sz w:val="24"/>
          <w:szCs w:val="24"/>
        </w:rPr>
        <w:t>sau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cọc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50% </w:t>
      </w:r>
      <w:proofErr w:type="spellStart"/>
      <w:r w:rsidRPr="00CE0F66">
        <w:rPr>
          <w:rFonts w:ascii="Times New Roman" w:hAnsi="Times New Roman"/>
          <w:sz w:val="24"/>
          <w:szCs w:val="24"/>
        </w:rPr>
        <w:t>tổng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tour, </w:t>
      </w:r>
      <w:proofErr w:type="spellStart"/>
      <w:r w:rsidRPr="00CE0F66">
        <w:rPr>
          <w:rFonts w:ascii="Times New Roman" w:hAnsi="Times New Roman"/>
          <w:sz w:val="24"/>
          <w:szCs w:val="24"/>
        </w:rPr>
        <w:t>phần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còn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Vui </w:t>
      </w:r>
      <w:proofErr w:type="spellStart"/>
      <w:r w:rsidRPr="00CE0F66">
        <w:rPr>
          <w:rFonts w:ascii="Times New Roman" w:hAnsi="Times New Roman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toán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21 </w:t>
      </w:r>
      <w:proofErr w:type="spellStart"/>
      <w:r w:rsidRPr="00CE0F66">
        <w:rPr>
          <w:rFonts w:ascii="Times New Roman" w:hAnsi="Times New Roman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khởi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05FB94D3" w14:textId="77777777" w:rsidR="009B1F8C" w:rsidRPr="00CE0F66" w:rsidRDefault="009B1F8C" w:rsidP="009B1F8C">
      <w:pPr>
        <w:pStyle w:val="BodyText"/>
        <w:numPr>
          <w:ilvl w:val="0"/>
          <w:numId w:val="19"/>
        </w:numPr>
        <w:spacing w:line="276" w:lineRule="auto"/>
        <w:ind w:left="540"/>
        <w:jc w:val="both"/>
      </w:pP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sau</w:t>
      </w:r>
      <w:proofErr w:type="spellEnd"/>
      <w:r w:rsidRPr="00CE0F66">
        <w:t xml:space="preserve"> </w:t>
      </w:r>
      <w:proofErr w:type="spellStart"/>
      <w:r w:rsidRPr="00CE0F66">
        <w:t>khi</w:t>
      </w:r>
      <w:proofErr w:type="spellEnd"/>
      <w:r w:rsidRPr="00CE0F66">
        <w:t xml:space="preserve"> </w:t>
      </w:r>
      <w:proofErr w:type="spellStart"/>
      <w:r w:rsidRPr="00CE0F66">
        <w:t>đăng</w:t>
      </w:r>
      <w:proofErr w:type="spellEnd"/>
      <w:r w:rsidRPr="00CE0F66">
        <w:t xml:space="preserve"> </w:t>
      </w:r>
      <w:proofErr w:type="spellStart"/>
      <w:r w:rsidRPr="00CE0F66">
        <w:t>ký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50% </w:t>
      </w:r>
      <w:proofErr w:type="spellStart"/>
      <w:r w:rsidRPr="00CE0F66">
        <w:t>tiền</w:t>
      </w:r>
      <w:proofErr w:type="spellEnd"/>
      <w:r w:rsidRPr="00CE0F66">
        <w:t xml:space="preserve"> </w:t>
      </w:r>
      <w:proofErr w:type="spellStart"/>
      <w:r w:rsidRPr="00CE0F66">
        <w:t>cọc</w:t>
      </w:r>
      <w:proofErr w:type="spellEnd"/>
      <w:r w:rsidRPr="00CE0F66">
        <w:t xml:space="preserve"> (+</w:t>
      </w:r>
      <w:proofErr w:type="spellStart"/>
      <w:r w:rsidRPr="00CE0F66">
        <w:t>phí</w:t>
      </w:r>
      <w:proofErr w:type="spellEnd"/>
      <w:r w:rsidRPr="00CE0F66">
        <w:t xml:space="preserve"> visa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>).</w:t>
      </w:r>
    </w:p>
    <w:p w14:paraId="1F8919F4" w14:textId="77777777" w:rsidR="009B1F8C" w:rsidRPr="00CE0F66" w:rsidRDefault="009B1F8C" w:rsidP="009B1F8C">
      <w:pPr>
        <w:pStyle w:val="BodyText"/>
        <w:numPr>
          <w:ilvl w:val="0"/>
          <w:numId w:val="19"/>
        </w:numPr>
        <w:spacing w:line="276" w:lineRule="auto"/>
        <w:ind w:left="540"/>
        <w:jc w:val="both"/>
        <w:rPr>
          <w:b/>
          <w:bCs/>
        </w:rPr>
      </w:pP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trước</w:t>
      </w:r>
      <w:proofErr w:type="spellEnd"/>
      <w:r w:rsidRPr="00CE0F66">
        <w:t xml:space="preserve"> 30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50% </w:t>
      </w:r>
      <w:proofErr w:type="spellStart"/>
      <w:r w:rsidRPr="00CE0F66">
        <w:t>tổng</w:t>
      </w:r>
      <w:proofErr w:type="spellEnd"/>
      <w:r w:rsidRPr="00CE0F66">
        <w:t xml:space="preserve"> </w:t>
      </w:r>
      <w:proofErr w:type="spellStart"/>
      <w:r w:rsidRPr="00CE0F66">
        <w:t>giá</w:t>
      </w:r>
      <w:proofErr w:type="spellEnd"/>
      <w:r w:rsidRPr="00CE0F66">
        <w:t xml:space="preserve"> tour </w:t>
      </w:r>
      <w:proofErr w:type="spellStart"/>
      <w:r w:rsidRPr="00CE0F66">
        <w:t>chương</w:t>
      </w:r>
      <w:proofErr w:type="spellEnd"/>
      <w:r w:rsidRPr="00CE0F66">
        <w:t xml:space="preserve"> </w:t>
      </w:r>
      <w:proofErr w:type="spellStart"/>
      <w:r w:rsidRPr="00CE0F66">
        <w:t>trình</w:t>
      </w:r>
      <w:proofErr w:type="spellEnd"/>
      <w:r w:rsidRPr="00CE0F66">
        <w:t xml:space="preserve"> (+</w:t>
      </w:r>
      <w:proofErr w:type="spellStart"/>
      <w:r w:rsidRPr="00CE0F66">
        <w:t>phí</w:t>
      </w:r>
      <w:proofErr w:type="spellEnd"/>
      <w:r w:rsidRPr="00CE0F66">
        <w:t xml:space="preserve"> visa</w:t>
      </w:r>
      <w:r w:rsidRPr="00CE0F66">
        <w:rPr>
          <w:lang w:val="vi-VN"/>
        </w:rPr>
        <w:t xml:space="preserve">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). </w:t>
      </w: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trước</w:t>
      </w:r>
      <w:proofErr w:type="spellEnd"/>
      <w:r w:rsidRPr="00CE0F66">
        <w:t xml:space="preserve"> 20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75% </w:t>
      </w:r>
      <w:proofErr w:type="spellStart"/>
      <w:r w:rsidRPr="00CE0F66">
        <w:t>tổng</w:t>
      </w:r>
      <w:proofErr w:type="spellEnd"/>
      <w:r w:rsidRPr="00CE0F66">
        <w:t xml:space="preserve"> </w:t>
      </w:r>
      <w:proofErr w:type="spellStart"/>
      <w:r w:rsidRPr="00CE0F66">
        <w:t>giá</w:t>
      </w:r>
      <w:proofErr w:type="spellEnd"/>
      <w:r w:rsidRPr="00CE0F66">
        <w:t xml:space="preserve"> tour </w:t>
      </w:r>
      <w:proofErr w:type="spellStart"/>
      <w:r w:rsidRPr="00CE0F66">
        <w:t>chương</w:t>
      </w:r>
      <w:proofErr w:type="spellEnd"/>
      <w:r w:rsidRPr="00CE0F66">
        <w:t xml:space="preserve"> </w:t>
      </w:r>
      <w:proofErr w:type="spellStart"/>
      <w:r w:rsidRPr="00CE0F66">
        <w:t>trình</w:t>
      </w:r>
      <w:proofErr w:type="spellEnd"/>
      <w:r w:rsidRPr="00CE0F66">
        <w:t xml:space="preserve"> (+</w:t>
      </w:r>
      <w:proofErr w:type="spellStart"/>
      <w:r w:rsidRPr="00CE0F66">
        <w:t>phí</w:t>
      </w:r>
      <w:proofErr w:type="spellEnd"/>
      <w:r w:rsidRPr="00CE0F66">
        <w:t xml:space="preserve"> visa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). Sau </w:t>
      </w:r>
      <w:proofErr w:type="spellStart"/>
      <w:r w:rsidRPr="00CE0F66">
        <w:t>thời</w:t>
      </w:r>
      <w:proofErr w:type="spellEnd"/>
      <w:r w:rsidRPr="00CE0F66">
        <w:t xml:space="preserve"> </w:t>
      </w:r>
      <w:proofErr w:type="spellStart"/>
      <w:r w:rsidRPr="00CE0F66">
        <w:t>gian</w:t>
      </w:r>
      <w:proofErr w:type="spellEnd"/>
      <w:r w:rsidRPr="00CE0F66">
        <w:t xml:space="preserve"> </w:t>
      </w:r>
      <w:proofErr w:type="spellStart"/>
      <w:r w:rsidRPr="00CE0F66">
        <w:t>trên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</w:t>
      </w:r>
      <w:proofErr w:type="spellStart"/>
      <w:r w:rsidRPr="00CE0F66">
        <w:t>phạt</w:t>
      </w:r>
      <w:proofErr w:type="spellEnd"/>
      <w:r w:rsidRPr="00CE0F66">
        <w:t xml:space="preserve"> 100% </w:t>
      </w:r>
      <w:proofErr w:type="spellStart"/>
      <w:r w:rsidRPr="00CE0F66">
        <w:t>tổng</w:t>
      </w:r>
      <w:proofErr w:type="spellEnd"/>
      <w:r w:rsidRPr="00CE0F66">
        <w:t xml:space="preserve"> </w:t>
      </w:r>
      <w:proofErr w:type="spellStart"/>
      <w:r w:rsidRPr="00CE0F66">
        <w:t>giá</w:t>
      </w:r>
      <w:proofErr w:type="spellEnd"/>
      <w:r w:rsidRPr="00CE0F66">
        <w:t xml:space="preserve"> </w:t>
      </w:r>
      <w:proofErr w:type="spellStart"/>
      <w:r w:rsidRPr="00CE0F66">
        <w:t>trị</w:t>
      </w:r>
      <w:proofErr w:type="spellEnd"/>
      <w:r w:rsidRPr="00CE0F66">
        <w:t xml:space="preserve"> </w:t>
      </w:r>
      <w:proofErr w:type="spellStart"/>
      <w:r w:rsidRPr="00CE0F66">
        <w:t>chương</w:t>
      </w:r>
      <w:proofErr w:type="spellEnd"/>
      <w:r w:rsidRPr="00CE0F66">
        <w:t xml:space="preserve"> </w:t>
      </w:r>
      <w:proofErr w:type="spellStart"/>
      <w:r w:rsidRPr="00CE0F66">
        <w:t>trình</w:t>
      </w:r>
      <w:proofErr w:type="spellEnd"/>
      <w:r w:rsidRPr="00CE0F66">
        <w:t xml:space="preserve"> (+ </w:t>
      </w:r>
      <w:proofErr w:type="spellStart"/>
      <w:r w:rsidRPr="00CE0F66">
        <w:t>phí</w:t>
      </w:r>
      <w:proofErr w:type="spellEnd"/>
      <w:r w:rsidRPr="00CE0F66">
        <w:t xml:space="preserve"> visa </w:t>
      </w:r>
      <w:proofErr w:type="spellStart"/>
      <w:r w:rsidRPr="00CE0F66">
        <w:t>nếu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). </w:t>
      </w:r>
    </w:p>
    <w:p w14:paraId="69B55B10" w14:textId="77777777" w:rsidR="009B1F8C" w:rsidRPr="00CE0F66" w:rsidRDefault="009B1F8C" w:rsidP="009B1F8C">
      <w:pPr>
        <w:pStyle w:val="BodyText"/>
        <w:numPr>
          <w:ilvl w:val="0"/>
          <w:numId w:val="19"/>
        </w:numPr>
        <w:spacing w:line="276" w:lineRule="auto"/>
        <w:ind w:left="540"/>
        <w:jc w:val="both"/>
      </w:pPr>
      <w:proofErr w:type="spellStart"/>
      <w:r w:rsidRPr="00CE0F66">
        <w:t>Việc</w:t>
      </w:r>
      <w:proofErr w:type="spellEnd"/>
      <w:r w:rsidRPr="00CE0F66">
        <w:t xml:space="preserve"> </w:t>
      </w:r>
      <w:proofErr w:type="spellStart"/>
      <w:r w:rsidRPr="00CE0F66">
        <w:t>huỷ</w:t>
      </w:r>
      <w:proofErr w:type="spellEnd"/>
      <w:r w:rsidRPr="00CE0F66">
        <w:t xml:space="preserve"> </w:t>
      </w:r>
      <w:proofErr w:type="spellStart"/>
      <w:r w:rsidRPr="00CE0F66">
        <w:t>bỏ</w:t>
      </w:r>
      <w:proofErr w:type="spellEnd"/>
      <w:r w:rsidRPr="00CE0F66">
        <w:t xml:space="preserve"> </w:t>
      </w:r>
      <w:proofErr w:type="spellStart"/>
      <w:r w:rsidRPr="00CE0F66">
        <w:t>chuyến</w:t>
      </w:r>
      <w:proofErr w:type="spellEnd"/>
      <w:r w:rsidRPr="00CE0F66">
        <w:t xml:space="preserve"> </w:t>
      </w:r>
      <w:proofErr w:type="spellStart"/>
      <w:r w:rsidRPr="00CE0F66">
        <w:t>đi</w:t>
      </w:r>
      <w:proofErr w:type="spellEnd"/>
      <w:r w:rsidRPr="00CE0F66">
        <w:t xml:space="preserve"> </w:t>
      </w:r>
      <w:proofErr w:type="spellStart"/>
      <w:r w:rsidRPr="00CE0F66">
        <w:t>phải</w:t>
      </w:r>
      <w:proofErr w:type="spellEnd"/>
      <w:r w:rsidRPr="00CE0F66">
        <w:t xml:space="preserve"> </w:t>
      </w:r>
      <w:proofErr w:type="spellStart"/>
      <w:r w:rsidRPr="00CE0F66">
        <w:t>được</w:t>
      </w:r>
      <w:proofErr w:type="spellEnd"/>
      <w:r w:rsidRPr="00CE0F66">
        <w:t xml:space="preserve"> </w:t>
      </w:r>
      <w:proofErr w:type="spellStart"/>
      <w:r w:rsidRPr="00CE0F66">
        <w:t>thông</w:t>
      </w:r>
      <w:proofErr w:type="spellEnd"/>
      <w:r w:rsidRPr="00CE0F66">
        <w:t xml:space="preserve"> </w:t>
      </w:r>
      <w:proofErr w:type="spellStart"/>
      <w:r w:rsidRPr="00CE0F66">
        <w:t>báo</w:t>
      </w:r>
      <w:proofErr w:type="spellEnd"/>
      <w:r w:rsidRPr="00CE0F66">
        <w:t xml:space="preserve"> </w:t>
      </w:r>
      <w:proofErr w:type="spellStart"/>
      <w:r w:rsidRPr="00CE0F66">
        <w:t>trực</w:t>
      </w:r>
      <w:proofErr w:type="spellEnd"/>
      <w:r w:rsidRPr="00CE0F66">
        <w:t xml:space="preserve"> </w:t>
      </w:r>
      <w:proofErr w:type="spellStart"/>
      <w:r w:rsidRPr="00CE0F66">
        <w:t>tiếp</w:t>
      </w:r>
      <w:proofErr w:type="spellEnd"/>
      <w:r w:rsidRPr="00CE0F66">
        <w:t xml:space="preserve"> </w:t>
      </w:r>
      <w:proofErr w:type="spellStart"/>
      <w:r w:rsidRPr="00CE0F66">
        <w:t>với</w:t>
      </w:r>
      <w:proofErr w:type="spellEnd"/>
      <w:r w:rsidRPr="00CE0F66">
        <w:t xml:space="preserve"> Công ty </w:t>
      </w:r>
      <w:proofErr w:type="spellStart"/>
      <w:r w:rsidRPr="00CE0F66">
        <w:t>hoặc</w:t>
      </w:r>
      <w:proofErr w:type="spellEnd"/>
      <w:r w:rsidRPr="00CE0F66">
        <w:t xml:space="preserve"> qua fax, email, tin </w:t>
      </w:r>
      <w:proofErr w:type="spellStart"/>
      <w:r w:rsidRPr="00CE0F66">
        <w:t>nhắn</w:t>
      </w:r>
      <w:proofErr w:type="spellEnd"/>
      <w:r w:rsidRPr="00CE0F66">
        <w:t xml:space="preserve"> </w:t>
      </w:r>
      <w:proofErr w:type="spellStart"/>
      <w:r w:rsidRPr="00CE0F66">
        <w:t>điện</w:t>
      </w:r>
      <w:proofErr w:type="spellEnd"/>
      <w:r w:rsidRPr="00CE0F66">
        <w:t xml:space="preserve"> </w:t>
      </w:r>
      <w:proofErr w:type="spellStart"/>
      <w:r w:rsidRPr="00CE0F66">
        <w:t>thoại</w:t>
      </w:r>
      <w:proofErr w:type="spellEnd"/>
      <w:r w:rsidRPr="00CE0F66">
        <w:t xml:space="preserve"> </w:t>
      </w:r>
      <w:proofErr w:type="spellStart"/>
      <w:r w:rsidRPr="00CE0F66">
        <w:t>và</w:t>
      </w:r>
      <w:proofErr w:type="spellEnd"/>
      <w:r w:rsidRPr="00CE0F66">
        <w:t xml:space="preserve"> </w:t>
      </w:r>
      <w:proofErr w:type="spellStart"/>
      <w:r w:rsidRPr="00CE0F66">
        <w:t>phải</w:t>
      </w:r>
      <w:proofErr w:type="spellEnd"/>
      <w:r w:rsidRPr="00CE0F66">
        <w:t xml:space="preserve"> </w:t>
      </w:r>
      <w:proofErr w:type="spellStart"/>
      <w:r w:rsidRPr="00CE0F66">
        <w:t>được</w:t>
      </w:r>
      <w:proofErr w:type="spellEnd"/>
      <w:r w:rsidRPr="00CE0F66">
        <w:t xml:space="preserve"> Công ty </w:t>
      </w:r>
      <w:proofErr w:type="spellStart"/>
      <w:r w:rsidRPr="00CE0F66">
        <w:t>xác</w:t>
      </w:r>
      <w:proofErr w:type="spellEnd"/>
      <w:r w:rsidRPr="00CE0F66">
        <w:t xml:space="preserve"> </w:t>
      </w:r>
      <w:proofErr w:type="spellStart"/>
      <w:r w:rsidRPr="00CE0F66">
        <w:t>nhận</w:t>
      </w:r>
      <w:proofErr w:type="spellEnd"/>
      <w:r w:rsidRPr="00CE0F66">
        <w:t xml:space="preserve">. </w:t>
      </w:r>
      <w:proofErr w:type="spellStart"/>
      <w:r w:rsidRPr="00CE0F66">
        <w:t>Việc</w:t>
      </w:r>
      <w:proofErr w:type="spellEnd"/>
      <w:r w:rsidRPr="00CE0F66">
        <w:t xml:space="preserve"> </w:t>
      </w:r>
      <w:proofErr w:type="spellStart"/>
      <w:r w:rsidRPr="00CE0F66">
        <w:t>huỷ</w:t>
      </w:r>
      <w:proofErr w:type="spellEnd"/>
      <w:r w:rsidRPr="00CE0F66">
        <w:t xml:space="preserve"> </w:t>
      </w:r>
      <w:proofErr w:type="spellStart"/>
      <w:r w:rsidRPr="00CE0F66">
        <w:t>bỏ</w:t>
      </w:r>
      <w:proofErr w:type="spellEnd"/>
      <w:r w:rsidRPr="00CE0F66">
        <w:t xml:space="preserve"> </w:t>
      </w:r>
      <w:proofErr w:type="spellStart"/>
      <w:r w:rsidRPr="00CE0F66">
        <w:t>bằng</w:t>
      </w:r>
      <w:proofErr w:type="spellEnd"/>
      <w:r w:rsidRPr="00CE0F66">
        <w:t xml:space="preserve"> </w:t>
      </w:r>
      <w:proofErr w:type="spellStart"/>
      <w:r w:rsidRPr="00CE0F66">
        <w:t>điện</w:t>
      </w:r>
      <w:proofErr w:type="spellEnd"/>
      <w:r w:rsidRPr="00CE0F66">
        <w:t xml:space="preserve"> </w:t>
      </w:r>
      <w:proofErr w:type="spellStart"/>
      <w:r w:rsidRPr="00CE0F66">
        <w:t>thoại</w:t>
      </w:r>
      <w:proofErr w:type="spellEnd"/>
      <w:r w:rsidRPr="00CE0F66">
        <w:t xml:space="preserve"> </w:t>
      </w:r>
      <w:proofErr w:type="spellStart"/>
      <w:r w:rsidRPr="00CE0F66">
        <w:t>không</w:t>
      </w:r>
      <w:proofErr w:type="spellEnd"/>
      <w:r w:rsidRPr="00CE0F66">
        <w:t xml:space="preserve"> </w:t>
      </w:r>
      <w:proofErr w:type="spellStart"/>
      <w:r w:rsidRPr="00CE0F66">
        <w:t>được</w:t>
      </w:r>
      <w:proofErr w:type="spellEnd"/>
      <w:r w:rsidRPr="00CE0F66">
        <w:t xml:space="preserve"> </w:t>
      </w:r>
      <w:proofErr w:type="spellStart"/>
      <w:r w:rsidRPr="00CE0F66">
        <w:t>chấp</w:t>
      </w:r>
      <w:proofErr w:type="spellEnd"/>
      <w:r w:rsidRPr="00CE0F66">
        <w:t xml:space="preserve"> </w:t>
      </w:r>
      <w:proofErr w:type="spellStart"/>
      <w:r w:rsidRPr="00CE0F66">
        <w:t>nhận</w:t>
      </w:r>
      <w:proofErr w:type="spellEnd"/>
      <w:r w:rsidRPr="00CE0F66">
        <w:t>.</w:t>
      </w:r>
    </w:p>
    <w:p w14:paraId="6D736235" w14:textId="77777777" w:rsidR="009B1F8C" w:rsidRPr="00CE0F66" w:rsidRDefault="009B1F8C" w:rsidP="009B1F8C">
      <w:pPr>
        <w:pStyle w:val="BodyText"/>
        <w:numPr>
          <w:ilvl w:val="0"/>
          <w:numId w:val="19"/>
        </w:numPr>
        <w:spacing w:line="276" w:lineRule="auto"/>
        <w:ind w:left="540"/>
        <w:jc w:val="both"/>
      </w:pPr>
      <w:proofErr w:type="spellStart"/>
      <w:r w:rsidRPr="00CE0F66">
        <w:t>Thời</w:t>
      </w:r>
      <w:proofErr w:type="spellEnd"/>
      <w:r w:rsidRPr="00CE0F66">
        <w:t xml:space="preserve"> </w:t>
      </w:r>
      <w:proofErr w:type="spellStart"/>
      <w:r w:rsidRPr="00CE0F66">
        <w:t>gian</w:t>
      </w:r>
      <w:proofErr w:type="spellEnd"/>
      <w:r w:rsidRPr="00CE0F66">
        <w:t xml:space="preserve"> </w:t>
      </w:r>
      <w:proofErr w:type="spellStart"/>
      <w:r w:rsidRPr="00CE0F66">
        <w:t>hủy</w:t>
      </w:r>
      <w:proofErr w:type="spellEnd"/>
      <w:r w:rsidRPr="00CE0F66">
        <w:t xml:space="preserve"> tour </w:t>
      </w:r>
      <w:proofErr w:type="spellStart"/>
      <w:r w:rsidRPr="00CE0F66">
        <w:t>được</w:t>
      </w:r>
      <w:proofErr w:type="spellEnd"/>
      <w:r w:rsidRPr="00CE0F66">
        <w:t xml:space="preserve"> </w:t>
      </w:r>
      <w:proofErr w:type="spellStart"/>
      <w:r w:rsidRPr="00CE0F66">
        <w:t>tính</w:t>
      </w:r>
      <w:proofErr w:type="spellEnd"/>
      <w:r w:rsidRPr="00CE0F66">
        <w:t xml:space="preserve"> </w:t>
      </w:r>
      <w:proofErr w:type="spellStart"/>
      <w:r w:rsidRPr="00CE0F66">
        <w:t>cho</w:t>
      </w:r>
      <w:proofErr w:type="spellEnd"/>
      <w:r w:rsidRPr="00CE0F66">
        <w:t xml:space="preserve">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làm</w:t>
      </w:r>
      <w:proofErr w:type="spellEnd"/>
      <w:r w:rsidRPr="00CE0F66">
        <w:t xml:space="preserve"> </w:t>
      </w:r>
      <w:proofErr w:type="spellStart"/>
      <w:r w:rsidRPr="00CE0F66">
        <w:t>việc</w:t>
      </w:r>
      <w:proofErr w:type="spellEnd"/>
      <w:r w:rsidRPr="00CE0F66">
        <w:t xml:space="preserve">, </w:t>
      </w:r>
      <w:proofErr w:type="spellStart"/>
      <w:r w:rsidRPr="00CE0F66">
        <w:t>không</w:t>
      </w:r>
      <w:proofErr w:type="spellEnd"/>
      <w:r w:rsidRPr="00CE0F66">
        <w:t xml:space="preserve"> </w:t>
      </w:r>
      <w:proofErr w:type="spellStart"/>
      <w:r w:rsidRPr="00CE0F66">
        <w:t>tính</w:t>
      </w:r>
      <w:proofErr w:type="spellEnd"/>
      <w:r w:rsidRPr="00CE0F66">
        <w:t xml:space="preserve"> </w:t>
      </w:r>
      <w:proofErr w:type="spellStart"/>
      <w:r w:rsidRPr="00CE0F66">
        <w:t>thứ</w:t>
      </w:r>
      <w:proofErr w:type="spellEnd"/>
      <w:r w:rsidRPr="00CE0F66">
        <w:t xml:space="preserve"> </w:t>
      </w:r>
      <w:proofErr w:type="spellStart"/>
      <w:r w:rsidRPr="00CE0F66">
        <w:t>bảy</w:t>
      </w:r>
      <w:proofErr w:type="spellEnd"/>
      <w:r w:rsidRPr="00CE0F66">
        <w:t xml:space="preserve">, </w:t>
      </w:r>
      <w:proofErr w:type="spellStart"/>
      <w:r w:rsidRPr="00CE0F66">
        <w:t>chủ</w:t>
      </w:r>
      <w:proofErr w:type="spellEnd"/>
      <w:r w:rsidRPr="00CE0F66">
        <w:t xml:space="preserve"> </w:t>
      </w:r>
      <w:proofErr w:type="spellStart"/>
      <w:r w:rsidRPr="00CE0F66">
        <w:t>nhật</w:t>
      </w:r>
      <w:proofErr w:type="spellEnd"/>
      <w:r w:rsidRPr="00CE0F66">
        <w:t xml:space="preserve"> </w:t>
      </w:r>
      <w:proofErr w:type="spellStart"/>
      <w:r w:rsidRPr="00CE0F66">
        <w:t>và</w:t>
      </w:r>
      <w:proofErr w:type="spellEnd"/>
      <w:r w:rsidRPr="00CE0F66">
        <w:t xml:space="preserve"> </w:t>
      </w:r>
      <w:proofErr w:type="spellStart"/>
      <w:r w:rsidRPr="00CE0F66">
        <w:t>các</w:t>
      </w:r>
      <w:proofErr w:type="spellEnd"/>
      <w:r w:rsidRPr="00CE0F66">
        <w:t xml:space="preserve"> </w:t>
      </w:r>
      <w:proofErr w:type="spellStart"/>
      <w:r w:rsidRPr="00CE0F66">
        <w:t>ngày</w:t>
      </w:r>
      <w:proofErr w:type="spellEnd"/>
      <w:r w:rsidRPr="00CE0F66">
        <w:t xml:space="preserve"> </w:t>
      </w:r>
      <w:proofErr w:type="spellStart"/>
      <w:r w:rsidRPr="00CE0F66">
        <w:t>Lễ</w:t>
      </w:r>
      <w:proofErr w:type="spellEnd"/>
      <w:r w:rsidRPr="00CE0F66">
        <w:t xml:space="preserve"> </w:t>
      </w:r>
      <w:proofErr w:type="spellStart"/>
      <w:r w:rsidRPr="00CE0F66">
        <w:t>Tết</w:t>
      </w:r>
      <w:proofErr w:type="spellEnd"/>
      <w:r w:rsidRPr="00CE0F66">
        <w:t>.</w:t>
      </w:r>
    </w:p>
    <w:p w14:paraId="7E8B6C95" w14:textId="77777777" w:rsidR="009B1F8C" w:rsidRPr="00CE0F66" w:rsidRDefault="009B1F8C" w:rsidP="009B1F8C">
      <w:pPr>
        <w:pStyle w:val="BodyText"/>
        <w:numPr>
          <w:ilvl w:val="0"/>
          <w:numId w:val="19"/>
        </w:numPr>
        <w:spacing w:line="276" w:lineRule="auto"/>
        <w:ind w:left="547"/>
        <w:jc w:val="both"/>
      </w:pPr>
      <w:proofErr w:type="spellStart"/>
      <w:r w:rsidRPr="00CE0F66">
        <w:t>Đối</w:t>
      </w:r>
      <w:proofErr w:type="spellEnd"/>
      <w:r w:rsidRPr="00CE0F66">
        <w:t xml:space="preserve"> </w:t>
      </w:r>
      <w:proofErr w:type="spellStart"/>
      <w:r w:rsidRPr="00CE0F66">
        <w:t>với</w:t>
      </w:r>
      <w:proofErr w:type="spellEnd"/>
      <w:r w:rsidRPr="00CE0F66">
        <w:t xml:space="preserve"> </w:t>
      </w:r>
      <w:proofErr w:type="spellStart"/>
      <w:r w:rsidRPr="00CE0F66">
        <w:t>những</w:t>
      </w:r>
      <w:proofErr w:type="spellEnd"/>
      <w:r w:rsidRPr="00CE0F66">
        <w:t xml:space="preserve"> </w:t>
      </w:r>
      <w:proofErr w:type="spellStart"/>
      <w:r w:rsidRPr="00CE0F66">
        <w:t>khách</w:t>
      </w:r>
      <w:proofErr w:type="spellEnd"/>
      <w:r w:rsidRPr="00CE0F66">
        <w:t xml:space="preserve"> </w:t>
      </w:r>
      <w:proofErr w:type="spellStart"/>
      <w:r w:rsidRPr="00CE0F66">
        <w:t>đã</w:t>
      </w:r>
      <w:proofErr w:type="spellEnd"/>
      <w:r w:rsidRPr="00CE0F66">
        <w:t xml:space="preserve"> </w:t>
      </w:r>
      <w:proofErr w:type="spellStart"/>
      <w:r w:rsidRPr="00CE0F66">
        <w:t>có</w:t>
      </w:r>
      <w:proofErr w:type="spellEnd"/>
      <w:r w:rsidRPr="00CE0F66">
        <w:t xml:space="preserve"> visa,</w:t>
      </w:r>
      <w:r w:rsidRPr="00CE0F66">
        <w:rPr>
          <w:lang w:val="vi-VN"/>
        </w:rPr>
        <w:t xml:space="preserve"> </w:t>
      </w:r>
      <w:r w:rsidRPr="00CE0F66">
        <w:t xml:space="preserve">Quý </w:t>
      </w:r>
      <w:proofErr w:type="spellStart"/>
      <w:r w:rsidRPr="00CE0F66">
        <w:t>khách</w:t>
      </w:r>
      <w:proofErr w:type="spellEnd"/>
      <w:r w:rsidRPr="00CE0F66">
        <w:t xml:space="preserve"> </w:t>
      </w:r>
      <w:proofErr w:type="spellStart"/>
      <w:r w:rsidRPr="00CE0F66">
        <w:t>vui</w:t>
      </w:r>
      <w:proofErr w:type="spellEnd"/>
      <w:r w:rsidRPr="00CE0F66">
        <w:t xml:space="preserve"> </w:t>
      </w:r>
      <w:proofErr w:type="spellStart"/>
      <w:r w:rsidRPr="00CE0F66">
        <w:t>lòng</w:t>
      </w:r>
      <w:proofErr w:type="spellEnd"/>
      <w:r w:rsidRPr="00CE0F66">
        <w:t xml:space="preserve"> </w:t>
      </w:r>
      <w:proofErr w:type="spellStart"/>
      <w:r w:rsidRPr="00CE0F66">
        <w:t>thanh</w:t>
      </w:r>
      <w:proofErr w:type="spellEnd"/>
      <w:r w:rsidRPr="00CE0F66">
        <w:t xml:space="preserve"> </w:t>
      </w:r>
      <w:proofErr w:type="spellStart"/>
      <w:r w:rsidRPr="00CE0F66">
        <w:t>toán</w:t>
      </w:r>
      <w:proofErr w:type="spellEnd"/>
      <w:r w:rsidRPr="00CE0F66">
        <w:t xml:space="preserve"> </w:t>
      </w:r>
      <w:proofErr w:type="spellStart"/>
      <w:r w:rsidRPr="00CE0F66">
        <w:t>phí</w:t>
      </w:r>
      <w:proofErr w:type="spellEnd"/>
      <w:r w:rsidRPr="00CE0F66">
        <w:t xml:space="preserve"> visa</w:t>
      </w:r>
      <w:r w:rsidRPr="00CE0F66">
        <w:rPr>
          <w:lang w:val="vi-VN"/>
        </w:rPr>
        <w:t>,</w:t>
      </w:r>
      <w:r w:rsidRPr="00CE0F66">
        <w:t xml:space="preserve"> Công ty </w:t>
      </w:r>
      <w:proofErr w:type="spellStart"/>
      <w:r w:rsidRPr="00CE0F66">
        <w:t>sẽ</w:t>
      </w:r>
      <w:proofErr w:type="spellEnd"/>
      <w:r w:rsidRPr="00CE0F66">
        <w:t xml:space="preserve"> </w:t>
      </w:r>
      <w:proofErr w:type="spellStart"/>
      <w:r w:rsidRPr="00CE0F66">
        <w:t>giữ</w:t>
      </w:r>
      <w:proofErr w:type="spellEnd"/>
      <w:r w:rsidRPr="00CE0F66">
        <w:t xml:space="preserve"> </w:t>
      </w:r>
      <w:proofErr w:type="spellStart"/>
      <w:r w:rsidRPr="00CE0F66">
        <w:t>hộ</w:t>
      </w:r>
      <w:proofErr w:type="spellEnd"/>
      <w:r w:rsidRPr="00CE0F66">
        <w:t xml:space="preserve"> </w:t>
      </w:r>
      <w:proofErr w:type="spellStart"/>
      <w:r w:rsidRPr="00CE0F66">
        <w:t>chiếu</w:t>
      </w:r>
      <w:proofErr w:type="spellEnd"/>
      <w:r w:rsidRPr="00CE0F66">
        <w:t xml:space="preserve"> 3 </w:t>
      </w:r>
      <w:proofErr w:type="spellStart"/>
      <w:r w:rsidRPr="00CE0F66">
        <w:t>tháng</w:t>
      </w:r>
      <w:proofErr w:type="spellEnd"/>
      <w:r w:rsidRPr="00CE0F66">
        <w:t xml:space="preserve"> (</w:t>
      </w:r>
      <w:proofErr w:type="spellStart"/>
      <w:r w:rsidRPr="00CE0F66">
        <w:t>thời</w:t>
      </w:r>
      <w:proofErr w:type="spellEnd"/>
      <w:r w:rsidRPr="00CE0F66">
        <w:t xml:space="preserve"> </w:t>
      </w:r>
      <w:proofErr w:type="spellStart"/>
      <w:r w:rsidRPr="00CE0F66">
        <w:t>hạn</w:t>
      </w:r>
      <w:proofErr w:type="spellEnd"/>
      <w:r w:rsidRPr="00CE0F66">
        <w:t xml:space="preserve"> </w:t>
      </w:r>
      <w:proofErr w:type="spellStart"/>
      <w:r w:rsidRPr="00CE0F66">
        <w:t>hiệu</w:t>
      </w:r>
      <w:proofErr w:type="spellEnd"/>
      <w:r w:rsidRPr="00CE0F66">
        <w:t xml:space="preserve"> </w:t>
      </w:r>
      <w:proofErr w:type="spellStart"/>
      <w:r w:rsidRPr="00CE0F66">
        <w:t>lực</w:t>
      </w:r>
      <w:proofErr w:type="spellEnd"/>
      <w:r w:rsidRPr="00CE0F66">
        <w:t xml:space="preserve"> </w:t>
      </w:r>
      <w:proofErr w:type="spellStart"/>
      <w:r w:rsidRPr="00CE0F66">
        <w:t>của</w:t>
      </w:r>
      <w:proofErr w:type="spellEnd"/>
      <w:r w:rsidRPr="00CE0F66">
        <w:t xml:space="preserve"> visa) </w:t>
      </w:r>
      <w:proofErr w:type="spellStart"/>
      <w:r w:rsidRPr="00CE0F66">
        <w:t>hoặc</w:t>
      </w:r>
      <w:proofErr w:type="spellEnd"/>
      <w:r w:rsidRPr="00CE0F66">
        <w:t xml:space="preserve"> </w:t>
      </w:r>
      <w:proofErr w:type="spellStart"/>
      <w:r w:rsidRPr="00CE0F66">
        <w:t>đóng</w:t>
      </w:r>
      <w:proofErr w:type="spellEnd"/>
      <w:r w:rsidRPr="00CE0F66">
        <w:t xml:space="preserve"> </w:t>
      </w:r>
      <w:proofErr w:type="spellStart"/>
      <w:r w:rsidRPr="00CE0F66">
        <w:t>dấu</w:t>
      </w:r>
      <w:proofErr w:type="spellEnd"/>
      <w:r w:rsidRPr="00CE0F66">
        <w:t xml:space="preserve"> </w:t>
      </w:r>
      <w:proofErr w:type="spellStart"/>
      <w:r w:rsidRPr="00CE0F66">
        <w:t>hủy</w:t>
      </w:r>
      <w:proofErr w:type="spellEnd"/>
      <w:r w:rsidRPr="00CE0F66">
        <w:t xml:space="preserve"> visa.</w:t>
      </w:r>
    </w:p>
    <w:p w14:paraId="45D18E88" w14:textId="77777777" w:rsidR="009B1F8C" w:rsidRPr="00CE0F66" w:rsidRDefault="009B1F8C" w:rsidP="009B1F8C">
      <w:pPr>
        <w:pStyle w:val="Heading2"/>
        <w:shd w:val="clear" w:color="auto" w:fill="0070C0"/>
        <w:spacing w:before="0"/>
        <w:jc w:val="center"/>
        <w:rPr>
          <w:rFonts w:ascii="Times New Roman" w:hAnsi="Times New Roman"/>
          <w:color w:val="FFFFFF" w:themeColor="background1"/>
          <w:sz w:val="28"/>
          <w:szCs w:val="28"/>
          <w:u w:val="single"/>
          <w:lang w:val="vi-VN"/>
        </w:rPr>
      </w:pPr>
      <w:r w:rsidRPr="00CE0F66">
        <w:rPr>
          <w:rFonts w:ascii="Times New Roman" w:hAnsi="Times New Roman"/>
          <w:color w:val="FFFFFF" w:themeColor="background1"/>
          <w:sz w:val="28"/>
          <w:szCs w:val="28"/>
          <w:u w:val="single"/>
        </w:rPr>
        <w:t>LƯU Ý:</w:t>
      </w:r>
    </w:p>
    <w:p w14:paraId="1355E1BC" w14:textId="77777777" w:rsidR="009B1F8C" w:rsidRPr="00CE0F66" w:rsidRDefault="009B1F8C" w:rsidP="009B1F8C">
      <w:pPr>
        <w:numPr>
          <w:ilvl w:val="0"/>
          <w:numId w:val="21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Khi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du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Quý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đọc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kỹ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khoản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bao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cũng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bao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điều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đặt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cọc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....</w:t>
      </w:r>
    </w:p>
    <w:p w14:paraId="60C1931B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Hộ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chiếu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còn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dụng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6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Tính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>đến ngày quay về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7D355A48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Quý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thai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xin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vấn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ngay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vấn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thêm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tin. Quý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tham khảo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quy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hãng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>.</w:t>
      </w:r>
    </w:p>
    <w:p w14:paraId="0F59EC68" w14:textId="77777777" w:rsidR="0067266C" w:rsidRPr="0067266C" w:rsidRDefault="009B1F8C" w:rsidP="0067266C">
      <w:pPr>
        <w:pStyle w:val="ListParagraph"/>
        <w:numPr>
          <w:ilvl w:val="0"/>
          <w:numId w:val="21"/>
        </w:numPr>
        <w:ind w:left="567" w:hanging="425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lastRenderedPageBreak/>
        <w:t>Hồ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sau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nộp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Quán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trả</w:t>
      </w:r>
      <w:proofErr w:type="spellEnd"/>
      <w:r w:rsidRPr="00CE0F66">
        <w:rPr>
          <w:rFonts w:ascii="Times New Roman" w:hAnsi="Times New Roman"/>
          <w:color w:val="000000" w:themeColor="text1"/>
          <w:spacing w:val="-1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lại.</w:t>
      </w:r>
    </w:p>
    <w:p w14:paraId="765C1009" w14:textId="77777777" w:rsidR="0067266C" w:rsidRPr="0067266C" w:rsidRDefault="0067266C" w:rsidP="0067266C">
      <w:pPr>
        <w:pStyle w:val="ListParagraph"/>
        <w:numPr>
          <w:ilvl w:val="0"/>
          <w:numId w:val="21"/>
        </w:numPr>
        <w:ind w:left="567" w:hanging="425"/>
        <w:rPr>
          <w:rFonts w:ascii="Times New Roman" w:hAnsi="Times New Roman"/>
          <w:color w:val="000000" w:themeColor="text1"/>
          <w:sz w:val="24"/>
          <w:szCs w:val="24"/>
        </w:rPr>
      </w:pPr>
      <w:r w:rsidRPr="0067266C">
        <w:rPr>
          <w:rFonts w:ascii="Times New Roman" w:hAnsi="Times New Roman"/>
          <w:sz w:val="26"/>
          <w:szCs w:val="26"/>
        </w:rPr>
        <w:t>Khi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đăng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ký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đi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tour </w:t>
      </w:r>
      <w:proofErr w:type="spellStart"/>
      <w:r w:rsidRPr="0067266C">
        <w:rPr>
          <w:rFonts w:ascii="Times New Roman" w:hAnsi="Times New Roman"/>
          <w:sz w:val="26"/>
          <w:szCs w:val="26"/>
        </w:rPr>
        <w:t>quý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khách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sẽ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đóng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r w:rsidRPr="0067266C">
        <w:rPr>
          <w:rFonts w:ascii="Times New Roman" w:hAnsi="Times New Roman"/>
          <w:b/>
          <w:sz w:val="26"/>
          <w:szCs w:val="26"/>
          <w:lang w:val="vi-VN"/>
        </w:rPr>
        <w:t>10</w:t>
      </w:r>
      <w:r w:rsidRPr="0067266C">
        <w:rPr>
          <w:rFonts w:ascii="Times New Roman" w:hAnsi="Times New Roman"/>
          <w:b/>
          <w:sz w:val="26"/>
          <w:szCs w:val="26"/>
        </w:rPr>
        <w:t>.000.000đ</w:t>
      </w:r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cho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sz w:val="26"/>
          <w:szCs w:val="26"/>
        </w:rPr>
        <w:t>công</w:t>
      </w:r>
      <w:proofErr w:type="spellEnd"/>
      <w:r w:rsidRPr="0067266C">
        <w:rPr>
          <w:rFonts w:ascii="Times New Roman" w:hAnsi="Times New Roman"/>
          <w:sz w:val="26"/>
          <w:szCs w:val="26"/>
        </w:rPr>
        <w:t xml:space="preserve"> ty.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Đối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với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những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khách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nếu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không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được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cấp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visa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sẽ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không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được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hoàn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lại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số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tiền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3.500.000 đ/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Khách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(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Lệ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phí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visa +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dịch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thuật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dịch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vụ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thư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67266C">
        <w:rPr>
          <w:rFonts w:ascii="Times New Roman" w:hAnsi="Times New Roman"/>
          <w:b/>
          <w:sz w:val="26"/>
          <w:szCs w:val="26"/>
        </w:rPr>
        <w:t>mời</w:t>
      </w:r>
      <w:proofErr w:type="spellEnd"/>
      <w:r w:rsidRPr="0067266C">
        <w:rPr>
          <w:rFonts w:ascii="Times New Roman" w:hAnsi="Times New Roman"/>
          <w:b/>
          <w:sz w:val="26"/>
          <w:szCs w:val="26"/>
        </w:rPr>
        <w:t xml:space="preserve">). </w:t>
      </w:r>
    </w:p>
    <w:p w14:paraId="649400AB" w14:textId="470435A4" w:rsidR="0067266C" w:rsidRPr="0067266C" w:rsidRDefault="0067266C" w:rsidP="0067266C">
      <w:pPr>
        <w:pStyle w:val="ListParagraph"/>
        <w:numPr>
          <w:ilvl w:val="0"/>
          <w:numId w:val="21"/>
        </w:numPr>
        <w:ind w:left="567" w:hanging="425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7266C">
        <w:rPr>
          <w:rFonts w:ascii="Times New Roman" w:eastAsia="PMingLiU" w:hAnsi="Times New Roman"/>
          <w:sz w:val="26"/>
          <w:szCs w:val="26"/>
        </w:rPr>
        <w:t>Khách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quốc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tịch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được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miễn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visa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hoăc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đã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có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visa,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chúng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tôi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sẽ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trừ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lại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 xml:space="preserve"> </w:t>
      </w:r>
      <w:r w:rsidRPr="0067266C">
        <w:rPr>
          <w:rFonts w:ascii="Times New Roman" w:eastAsia="PMingLiU" w:hAnsi="Times New Roman"/>
          <w:b/>
          <w:bCs/>
          <w:sz w:val="26"/>
          <w:szCs w:val="26"/>
        </w:rPr>
        <w:t>900.000</w:t>
      </w:r>
      <w:r w:rsidRPr="0067266C">
        <w:rPr>
          <w:rFonts w:ascii="Times New Roman" w:eastAsia="PMingLiU" w:hAnsi="Times New Roman"/>
          <w:sz w:val="26"/>
          <w:szCs w:val="26"/>
        </w:rPr>
        <w:t xml:space="preserve"> VNĐ/ </w:t>
      </w:r>
      <w:proofErr w:type="spellStart"/>
      <w:r w:rsidRPr="0067266C">
        <w:rPr>
          <w:rFonts w:ascii="Times New Roman" w:eastAsia="PMingLiU" w:hAnsi="Times New Roman"/>
          <w:sz w:val="26"/>
          <w:szCs w:val="26"/>
        </w:rPr>
        <w:t>khách</w:t>
      </w:r>
      <w:proofErr w:type="spellEnd"/>
      <w:r w:rsidRPr="0067266C">
        <w:rPr>
          <w:rFonts w:ascii="Times New Roman" w:eastAsia="PMingLiU" w:hAnsi="Times New Roman"/>
          <w:sz w:val="26"/>
          <w:szCs w:val="26"/>
        </w:rPr>
        <w:t>.</w:t>
      </w:r>
    </w:p>
    <w:p w14:paraId="522D914F" w14:textId="2B9DECD9" w:rsidR="009B1F8C" w:rsidRPr="00CE0F66" w:rsidRDefault="009B1F8C" w:rsidP="009B1F8C">
      <w:pPr>
        <w:pStyle w:val="ListParagraph"/>
        <w:numPr>
          <w:ilvl w:val="0"/>
          <w:numId w:val="21"/>
        </w:numPr>
        <w:ind w:left="567" w:hanging="425"/>
        <w:rPr>
          <w:rFonts w:ascii="Times New Roman" w:hAnsi="Times New Roman"/>
          <w:color w:val="000000" w:themeColor="text1"/>
          <w:sz w:val="24"/>
          <w:szCs w:val="24"/>
        </w:rPr>
      </w:pPr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Do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tính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chất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visa du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nên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Hướng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dẫn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viên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giữ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toàn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bộ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hộ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chiếu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bản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chính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Quý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suốt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chuyến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B5C4B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6B5C4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92C6FC0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Quý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2 Quốc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Travel document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Pr="00CE0F66">
        <w:rPr>
          <w:rFonts w:ascii="Times New Roman" w:hAnsi="Times New Roman"/>
          <w:color w:val="000000" w:themeColor="text1"/>
          <w:spacing w:val="2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ngay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đăng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nộp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bản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gốc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kèm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giấy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tờ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pacing w:val="-17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Việt Kiều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color w:val="000000" w:themeColor="text1"/>
          <w:spacing w:val="-11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tour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. </w:t>
      </w:r>
    </w:p>
    <w:p w14:paraId="78C7E061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sz w:val="24"/>
          <w:szCs w:val="24"/>
        </w:rPr>
        <w:t xml:space="preserve">Quý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ty </w:t>
      </w:r>
      <w:proofErr w:type="spellStart"/>
      <w:r w:rsidRPr="00CE0F66">
        <w:rPr>
          <w:rFonts w:ascii="Times New Roman" w:hAnsi="Times New Roman"/>
          <w:sz w:val="24"/>
          <w:szCs w:val="24"/>
        </w:rPr>
        <w:t>khuyến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khích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xin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Quốc.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loại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cấp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mục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đích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doanh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dễ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thực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doanh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đầu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hội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nghị</w:t>
      </w:r>
      <w:proofErr w:type="spellEnd"/>
      <w:r w:rsidRPr="00CE0F66">
        <w:rPr>
          <w:rFonts w:ascii="Times New Roman" w:hAnsi="Times New Roman"/>
          <w:sz w:val="24"/>
          <w:szCs w:val="24"/>
        </w:rPr>
        <w:t>/</w:t>
      </w:r>
      <w:proofErr w:type="spellStart"/>
      <w:r w:rsidRPr="00CE0F66">
        <w:rPr>
          <w:rFonts w:ascii="Times New Roman" w:hAnsi="Times New Roman"/>
          <w:sz w:val="24"/>
          <w:szCs w:val="24"/>
        </w:rPr>
        <w:t>hội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E0F66">
        <w:rPr>
          <w:rFonts w:ascii="Times New Roman" w:hAnsi="Times New Roman"/>
          <w:sz w:val="24"/>
          <w:szCs w:val="24"/>
        </w:rPr>
        <w:t>thảo</w:t>
      </w:r>
      <w:proofErr w:type="spellEnd"/>
      <w:r w:rsidRPr="00CE0F66">
        <w:rPr>
          <w:rFonts w:ascii="Times New Roman" w:hAnsi="Times New Roman"/>
          <w:sz w:val="24"/>
          <w:szCs w:val="24"/>
        </w:rPr>
        <w:t>,...</w:t>
      </w:r>
      <w:proofErr w:type="gram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dùng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mục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đích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. Quý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đảm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bảo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việc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dùng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Apec </w:t>
      </w:r>
      <w:proofErr w:type="spellStart"/>
      <w:r w:rsidRPr="00CE0F66">
        <w:rPr>
          <w:rFonts w:ascii="Times New Roman" w:hAnsi="Times New Roman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ty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tour.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14:paraId="26F7DBF5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hay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ty du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color w:val="000000" w:themeColor="text1"/>
          <w:spacing w:val="-12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tour.</w:t>
      </w:r>
    </w:p>
    <w:p w14:paraId="0DBDFD14" w14:textId="77777777" w:rsidR="009B1F8C" w:rsidRPr="00CE0F66" w:rsidRDefault="009B1F8C" w:rsidP="009B1F8C">
      <w:pPr>
        <w:numPr>
          <w:ilvl w:val="0"/>
          <w:numId w:val="21"/>
        </w:numPr>
        <w:shd w:val="clear" w:color="auto" w:fill="FFFFFF"/>
        <w:spacing w:after="0"/>
        <w:ind w:left="567" w:hanging="425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Do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chuyến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hãng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nên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một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số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trước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4CA2AF26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Ngày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khởi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tuần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phụ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kết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color w:val="000000" w:themeColor="text1"/>
          <w:spacing w:val="-8"/>
          <w:sz w:val="24"/>
          <w:szCs w:val="24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>Quán.</w:t>
      </w:r>
    </w:p>
    <w:p w14:paraId="18261834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Tùy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điều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kiện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thực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phù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tuyến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vẫn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đảm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bảo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đầy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̉. Trong </w:t>
      </w:r>
      <w:proofErr w:type="spellStart"/>
      <w:r w:rsidRPr="00CE0F66">
        <w:rPr>
          <w:rFonts w:ascii="Times New Roman" w:hAnsi="Times New Roman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đến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Tạm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ngưng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đang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trùng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khủng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bố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tai, </w:t>
      </w:r>
      <w:proofErr w:type="spellStart"/>
      <w:r w:rsidRPr="00CE0F66">
        <w:rPr>
          <w:rFonts w:ascii="Times New Roman" w:hAnsi="Times New Roman"/>
          <w:sz w:val="24"/>
          <w:szCs w:val="24"/>
        </w:rPr>
        <w:t>biểu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rút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ngắn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sz w:val="24"/>
          <w:szCs w:val="24"/>
        </w:rPr>
        <w:t>tình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thực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cộng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bay, </w:t>
      </w:r>
      <w:proofErr w:type="spellStart"/>
      <w:r w:rsidRPr="00CE0F66">
        <w:rPr>
          <w:rFonts w:ascii="Times New Roman" w:hAnsi="Times New Roman"/>
          <w:sz w:val="24"/>
          <w:szCs w:val="24"/>
        </w:rPr>
        <w:t>tàu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hỏa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cụ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Hướng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tour,… Công ty </w:t>
      </w:r>
      <w:proofErr w:type="spellStart"/>
      <w:r w:rsidRPr="00CE0F66">
        <w:rPr>
          <w:rFonts w:ascii="Times New Roman" w:hAnsi="Times New Roman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giữ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quyền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lộ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bằng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phù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cung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lượt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bỏ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điểm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cứ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nào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thuận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an </w:t>
      </w:r>
      <w:proofErr w:type="spellStart"/>
      <w:r w:rsidRPr="00CE0F66">
        <w:rPr>
          <w:rFonts w:ascii="Times New Roman" w:hAnsi="Times New Roman"/>
          <w:sz w:val="24"/>
          <w:szCs w:val="24"/>
        </w:rPr>
        <w:t>toàn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bồi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thường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những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thiệt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. </w:t>
      </w:r>
    </w:p>
    <w:p w14:paraId="087B3CBD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bỏ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bởi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một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hỏa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tiết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tai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nạn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tai,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chiến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tranh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bệnh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hoãn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chuyến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việc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luật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…),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nghĩa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vụ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bồi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tổn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xảy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nào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. Tuy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mỗi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cố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gắng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giúp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thiệt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nhằm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giảm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thiểu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tổn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gây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AD5DAD3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Trong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đăng </w:t>
      </w:r>
      <w:proofErr w:type="gramStart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ký 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01</w:t>
      </w:r>
      <w:proofErr w:type="gram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lớn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01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dưới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12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tuổi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),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đóng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thành người lớn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ngủ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giường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riêng</w:t>
      </w:r>
      <w:proofErr w:type="spellEnd"/>
      <w:r w:rsidRPr="00CE0F6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Mỗi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đình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chỉ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kèm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trẻ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em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trẻ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thứ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tính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lớn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. 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Khi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. Trường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bé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cùng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cha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mẹ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Quý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đem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theo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giấy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ủy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quyền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xác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chức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năng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địa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 </w:t>
      </w:r>
    </w:p>
    <w:p w14:paraId="7938CB62" w14:textId="77777777" w:rsidR="009B1F8C" w:rsidRPr="00CE0F66" w:rsidRDefault="009B1F8C" w:rsidP="009B1F8C">
      <w:pPr>
        <w:pStyle w:val="ListParagraph"/>
        <w:numPr>
          <w:ilvl w:val="0"/>
          <w:numId w:val="21"/>
        </w:numPr>
        <w:spacing w:after="0"/>
        <w:ind w:left="567" w:hanging="425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  <w:lang w:val="vi-VN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lastRenderedPageBreak/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chúng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tôi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ra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trung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áp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dụng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ghép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</w:t>
      </w:r>
      <w:r w:rsidRPr="00CE0F66">
        <w:rPr>
          <w:rFonts w:ascii="Times New Roman" w:hAnsi="Times New Roman"/>
          <w:sz w:val="24"/>
          <w:szCs w:val="24"/>
          <w:lang w:val="vi-VN"/>
        </w:rPr>
        <w:t>0</w:t>
      </w:r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  <w:lang w:val="vi-VN"/>
        </w:rPr>
        <w:t>,</w:t>
      </w:r>
      <w:r w:rsidRPr="00CE0F66">
        <w:rPr>
          <w:rFonts w:ascii="Times New Roman" w:hAnsi="Times New Roman"/>
          <w:color w:val="081B3A"/>
          <w:spacing w:val="3"/>
          <w:sz w:val="24"/>
          <w:szCs w:val="24"/>
          <w:shd w:val="clear" w:color="auto" w:fill="FFFFFF"/>
        </w:rPr>
        <w:t xml:space="preserve"> </w:t>
      </w: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>t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đủ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10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thỏa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thuận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đồng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ý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sang tour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kế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tiếp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nhưng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quá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02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lần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2DF5CAD" w14:textId="77777777" w:rsidR="009B1F8C" w:rsidRPr="00CE0F66" w:rsidRDefault="009B1F8C" w:rsidP="009B1F8C">
      <w:pPr>
        <w:pStyle w:val="ListParagraph"/>
        <w:numPr>
          <w:ilvl w:val="0"/>
          <w:numId w:val="21"/>
        </w:numPr>
        <w:spacing w:after="0"/>
        <w:ind w:left="567" w:hanging="425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  <w:lang w:val="vi-VN"/>
        </w:rPr>
      </w:pPr>
      <w:proofErr w:type="spellStart"/>
      <w:r w:rsidRPr="00CE0F66">
        <w:rPr>
          <w:rFonts w:ascii="Times New Roman" w:hAnsi="Times New Roman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tips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thông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lệ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tế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du </w:t>
      </w:r>
      <w:proofErr w:type="spellStart"/>
      <w:r w:rsidRPr="00CE0F66">
        <w:rPr>
          <w:rFonts w:ascii="Times New Roman" w:hAnsi="Times New Roman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ngoài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bắt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buộc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sz w:val="24"/>
          <w:szCs w:val="24"/>
        </w:rPr>
        <w:t>quý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vui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lòng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toán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Hướng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quá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tham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tour, bao </w:t>
      </w:r>
      <w:proofErr w:type="spellStart"/>
      <w:r w:rsidRPr="00CE0F66">
        <w:rPr>
          <w:rFonts w:ascii="Times New Roman" w:hAnsi="Times New Roman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trẻ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em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CE0F66">
        <w:rPr>
          <w:rFonts w:ascii="Times New Roman" w:hAnsi="Times New Roman"/>
          <w:sz w:val="24"/>
          <w:szCs w:val="24"/>
        </w:rPr>
        <w:t>tuổi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trở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lên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1DF305E2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>Tour thuần túy du lịch,</w:t>
      </w:r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giải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quyết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thăm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kinh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doanh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để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tách</w:t>
      </w:r>
      <w:proofErr w:type="spellEnd"/>
      <w:r w:rsidRPr="00CE0F66">
        <w:rPr>
          <w:rFonts w:ascii="Times New Roman" w:hAnsi="Times New Roman"/>
          <w:color w:val="000000" w:themeColor="text1"/>
          <w:spacing w:val="-2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>.</w:t>
      </w:r>
      <w:r w:rsidRPr="00CE0F66">
        <w:rPr>
          <w:rFonts w:ascii="Times New Roman" w:hAnsi="Times New Roman"/>
          <w:bCs/>
          <w:color w:val="000000" w:themeColor="text1"/>
          <w:sz w:val="24"/>
          <w:szCs w:val="24"/>
          <w:lang w:val="vi-VN"/>
        </w:rPr>
        <w:t xml:space="preserve"> Suốt chương trình Quý khách không được tách đoàn nếu không có sự đồng ý của trưởng đoàn. Nếu tách đoàn với sự đồng ý với trưởng đoàn, thì đóng phí tách đoàn 200$/khách/ngày.</w:t>
      </w:r>
    </w:p>
    <w:p w14:paraId="0F3568F3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Nếu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quốc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tịch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nước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(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vi-VN"/>
        </w:rPr>
        <w:t>trao đổi thêm khi đăng ký tour).</w:t>
      </w:r>
    </w:p>
    <w:p w14:paraId="0F07EE73" w14:textId="77777777" w:rsidR="009B1F8C" w:rsidRPr="00CE0F66" w:rsidRDefault="009B1F8C" w:rsidP="009B1F8C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/>
        <w:ind w:left="567" w:hanging="425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Trường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nhận</w:t>
      </w:r>
      <w:proofErr w:type="spellEnd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cấm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quay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trú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lao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khẩu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lao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người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đang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lao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động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Quốc, vi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phạm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pháp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luật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vi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phạm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quy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về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thuộc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cấm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(Bao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gồm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nợ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thuế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kiện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tụng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phẫu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thuật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thẩm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mỹ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chưa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hộ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chiếu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mới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,...).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Nếu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khai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báo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với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nhân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viên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tư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vấn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dẫn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đến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bị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visa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xuất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nhập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cảnh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được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lệ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phí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hoàn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lại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trong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mọi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100% </w:t>
      </w:r>
      <w:proofErr w:type="spellStart"/>
      <w:r w:rsidRPr="00CE0F66">
        <w:rPr>
          <w:rFonts w:ascii="Times New Roman" w:hAnsi="Times New Roman"/>
          <w:color w:val="000000" w:themeColor="text1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color w:val="000000" w:themeColor="text1"/>
          <w:sz w:val="24"/>
          <w:szCs w:val="24"/>
        </w:rPr>
        <w:t xml:space="preserve"> tour.</w:t>
      </w:r>
    </w:p>
    <w:p w14:paraId="3E535FC9" w14:textId="77777777" w:rsidR="009B1F8C" w:rsidRPr="00CE0F66" w:rsidRDefault="009B1F8C" w:rsidP="009B1F8C">
      <w:pPr>
        <w:widowControl w:val="0"/>
        <w:tabs>
          <w:tab w:val="left" w:pos="720"/>
        </w:tabs>
        <w:autoSpaceDE w:val="0"/>
        <w:autoSpaceDN w:val="0"/>
        <w:spacing w:after="0"/>
        <w:ind w:left="187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**Trong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những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trường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hợp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quan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khủng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bố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thiên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tai…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hoặc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do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cố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lịch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các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phương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vận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chuyển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cộng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như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máy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bay,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tàu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hỏa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>…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C</w:t>
      </w:r>
      <w:r>
        <w:rPr>
          <w:rFonts w:ascii="Times New Roman" w:hAnsi="Times New Roman"/>
          <w:i/>
          <w:color w:val="FF0000"/>
          <w:sz w:val="24"/>
          <w:szCs w:val="24"/>
        </w:rPr>
        <w:t>ông</w:t>
      </w:r>
      <w:r>
        <w:rPr>
          <w:rFonts w:ascii="Times New Roman" w:hAnsi="Times New Roman"/>
          <w:i/>
          <w:color w:val="FF0000"/>
          <w:sz w:val="24"/>
          <w:szCs w:val="24"/>
          <w:lang w:val="vi-VN"/>
        </w:rPr>
        <w:t xml:space="preserve"> Ty</w:t>
      </w:r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giữ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quyền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thay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đổi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lộ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trình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bất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cứ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lúc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nào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vì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thuận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tiện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, </w:t>
      </w:r>
      <w:proofErr w:type="gramStart"/>
      <w:r w:rsidRPr="00CE0F66">
        <w:rPr>
          <w:rFonts w:ascii="Times New Roman" w:hAnsi="Times New Roman"/>
          <w:i/>
          <w:color w:val="FF0000"/>
          <w:sz w:val="24"/>
          <w:szCs w:val="24"/>
        </w:rPr>
        <w:t>an</w:t>
      </w:r>
      <w:proofErr w:type="gram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toàn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cho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hàng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và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chịu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trách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nhiệm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bồi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thường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những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thiệt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hại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phát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color w:val="FF0000"/>
          <w:sz w:val="24"/>
          <w:szCs w:val="24"/>
        </w:rPr>
        <w:t>sinh</w:t>
      </w:r>
      <w:proofErr w:type="spellEnd"/>
      <w:r w:rsidRPr="00CE0F66">
        <w:rPr>
          <w:rFonts w:ascii="Times New Roman" w:hAnsi="Times New Roman"/>
          <w:i/>
          <w:color w:val="FF0000"/>
          <w:sz w:val="24"/>
          <w:szCs w:val="24"/>
        </w:rPr>
        <w:t>**.</w:t>
      </w:r>
    </w:p>
    <w:p w14:paraId="1F8E69BA" w14:textId="77777777" w:rsidR="009B1F8C" w:rsidRPr="00CE0F66" w:rsidRDefault="009B1F8C" w:rsidP="009B1F8C">
      <w:pPr>
        <w:pStyle w:val="BodyText"/>
        <w:shd w:val="clear" w:color="auto" w:fill="0070C0"/>
        <w:spacing w:line="276" w:lineRule="auto"/>
        <w:jc w:val="center"/>
        <w:rPr>
          <w:b/>
          <w:color w:val="FFFFFF" w:themeColor="background1"/>
          <w:sz w:val="28"/>
          <w:szCs w:val="28"/>
          <w:u w:val="single"/>
          <w:lang w:val="vi-VN"/>
        </w:rPr>
      </w:pPr>
      <w:r w:rsidRPr="00CE0F66">
        <w:rPr>
          <w:b/>
          <w:color w:val="FFFFFF" w:themeColor="background1"/>
          <w:sz w:val="28"/>
          <w:szCs w:val="28"/>
          <w:u w:val="single"/>
        </w:rPr>
        <w:t>ĐỐI TƯỢNG KHÁCH CÓ HỒ SƠ KHÔNG MẠNH</w:t>
      </w:r>
      <w:r w:rsidRPr="00CE0F66">
        <w:rPr>
          <w:b/>
          <w:color w:val="FFFFFF" w:themeColor="background1"/>
          <w:sz w:val="28"/>
          <w:szCs w:val="28"/>
          <w:u w:val="single"/>
          <w:lang w:val="vi-VN"/>
        </w:rPr>
        <w:t>:</w:t>
      </w:r>
    </w:p>
    <w:p w14:paraId="357AD7E4" w14:textId="77777777" w:rsidR="009B1F8C" w:rsidRPr="00CE0F66" w:rsidRDefault="009B1F8C" w:rsidP="009B1F8C">
      <w:pPr>
        <w:pStyle w:val="NoSpacing"/>
        <w:numPr>
          <w:ilvl w:val="0"/>
          <w:numId w:val="26"/>
        </w:numPr>
        <w:spacing w:line="276" w:lineRule="auto"/>
        <w:ind w:left="567" w:hanging="425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công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việc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ổn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định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mức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lương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không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tốt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>.</w:t>
      </w:r>
    </w:p>
    <w:p w14:paraId="44B91F11" w14:textId="77777777" w:rsidR="009B1F8C" w:rsidRPr="00CE0F66" w:rsidRDefault="009B1F8C" w:rsidP="009B1F8C">
      <w:pPr>
        <w:pStyle w:val="NoSpacing"/>
        <w:numPr>
          <w:ilvl w:val="0"/>
          <w:numId w:val="26"/>
        </w:numPr>
        <w:spacing w:line="276" w:lineRule="auto"/>
        <w:ind w:left="567" w:hanging="425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Khách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ở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một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số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vùng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miền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nhạy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cảm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mà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Lãnh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Sự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Quán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có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thể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chối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: Hải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Phòng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CE0F66">
        <w:rPr>
          <w:rFonts w:ascii="Times New Roman" w:hAnsi="Times New Roman"/>
          <w:i/>
          <w:iCs/>
          <w:sz w:val="24"/>
          <w:szCs w:val="24"/>
        </w:rPr>
        <w:t>Nghệ</w:t>
      </w:r>
      <w:proofErr w:type="spellEnd"/>
      <w:r w:rsidRPr="00CE0F66">
        <w:rPr>
          <w:rFonts w:ascii="Times New Roman" w:hAnsi="Times New Roman"/>
          <w:i/>
          <w:iCs/>
          <w:sz w:val="24"/>
          <w:szCs w:val="24"/>
        </w:rPr>
        <w:t xml:space="preserve"> An, Hà </w:t>
      </w:r>
      <w:proofErr w:type="gramStart"/>
      <w:r w:rsidRPr="00CE0F66">
        <w:rPr>
          <w:rFonts w:ascii="Times New Roman" w:hAnsi="Times New Roman"/>
          <w:i/>
          <w:iCs/>
          <w:sz w:val="24"/>
          <w:szCs w:val="24"/>
        </w:rPr>
        <w:t>Tĩnh,...</w:t>
      </w:r>
      <w:proofErr w:type="gramEnd"/>
    </w:p>
    <w:p w14:paraId="0CE9B5D5" w14:textId="77777777" w:rsidR="009B1F8C" w:rsidRPr="00CE0F66" w:rsidRDefault="009B1F8C" w:rsidP="009B1F8C">
      <w:pPr>
        <w:shd w:val="clear" w:color="auto" w:fill="0070C0"/>
        <w:tabs>
          <w:tab w:val="left" w:pos="-90"/>
        </w:tabs>
        <w:spacing w:after="0"/>
        <w:jc w:val="center"/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</w:pPr>
      <w:r w:rsidRPr="00CE0F66">
        <w:rPr>
          <w:rFonts w:ascii="Times New Roman" w:hAnsi="Times New Roman"/>
          <w:b/>
          <w:color w:val="FFFFFF" w:themeColor="background1"/>
          <w:sz w:val="28"/>
          <w:szCs w:val="28"/>
          <w:u w:val="single"/>
        </w:rPr>
        <w:t>THÔNG TIN HỮU ÍCH HÀN QUỐC</w:t>
      </w:r>
    </w:p>
    <w:p w14:paraId="7CF15A02" w14:textId="77777777" w:rsidR="009B1F8C" w:rsidRPr="00CE0F66" w:rsidRDefault="009B1F8C" w:rsidP="009B1F8C">
      <w:p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Múi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múi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của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GMT +9, </w:t>
      </w:r>
      <w:proofErr w:type="spellStart"/>
      <w:r w:rsidRPr="00CE0F66">
        <w:rPr>
          <w:rFonts w:ascii="Times New Roman" w:hAnsi="Times New Roman"/>
          <w:sz w:val="24"/>
          <w:szCs w:val="24"/>
        </w:rPr>
        <w:t>hiện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tai </w:t>
      </w:r>
      <w:proofErr w:type="spellStart"/>
      <w:r w:rsidRPr="00CE0F66">
        <w:rPr>
          <w:rFonts w:ascii="Times New Roman" w:hAnsi="Times New Roman"/>
          <w:sz w:val="24"/>
          <w:szCs w:val="24"/>
        </w:rPr>
        <w:t>giờ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việt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nam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14:27 </w:t>
      </w:r>
      <w:proofErr w:type="spellStart"/>
      <w:r w:rsidRPr="00CE0F66">
        <w:rPr>
          <w:rFonts w:ascii="Times New Roman" w:hAnsi="Times New Roman"/>
          <w:sz w:val="24"/>
          <w:szCs w:val="24"/>
        </w:rPr>
        <w:t>thì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bên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sz w:val="24"/>
          <w:szCs w:val="24"/>
        </w:rPr>
        <w:t>sẽ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16:27.</w:t>
      </w:r>
    </w:p>
    <w:p w14:paraId="5216F051" w14:textId="77777777" w:rsidR="009B1F8C" w:rsidRPr="00CE0F66" w:rsidRDefault="009B1F8C" w:rsidP="009B1F8C">
      <w:p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bay: </w:t>
      </w:r>
      <w:proofErr w:type="spellStart"/>
      <w:r w:rsidRPr="00CE0F66">
        <w:rPr>
          <w:rFonts w:ascii="Times New Roman" w:hAnsi="Times New Roman"/>
          <w:sz w:val="24"/>
          <w:szCs w:val="24"/>
        </w:rPr>
        <w:t>thời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gian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 </w:t>
      </w:r>
      <w:proofErr w:type="spellStart"/>
      <w:r w:rsidRPr="00CE0F66">
        <w:rPr>
          <w:rFonts w:ascii="Times New Roman" w:hAnsi="Times New Roman"/>
          <w:sz w:val="24"/>
          <w:szCs w:val="24"/>
        </w:rPr>
        <w:t>từ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TP. </w:t>
      </w:r>
      <w:proofErr w:type="spellStart"/>
      <w:r w:rsidRPr="00CE0F66">
        <w:rPr>
          <w:rFonts w:ascii="Times New Roman" w:hAnsi="Times New Roman"/>
          <w:sz w:val="24"/>
          <w:szCs w:val="24"/>
        </w:rPr>
        <w:t>Hồ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Chí Minh sang Incheon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CE0F66">
        <w:rPr>
          <w:rFonts w:ascii="Times New Roman" w:hAnsi="Times New Roman"/>
          <w:sz w:val="24"/>
          <w:szCs w:val="24"/>
        </w:rPr>
        <w:t>tiếng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, sang </w:t>
      </w:r>
      <w:proofErr w:type="spellStart"/>
      <w:r w:rsidRPr="00CE0F66">
        <w:rPr>
          <w:rFonts w:ascii="Times New Roman" w:hAnsi="Times New Roman"/>
          <w:sz w:val="24"/>
          <w:szCs w:val="24"/>
        </w:rPr>
        <w:t>sân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bay Gimpo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CE0F66">
        <w:rPr>
          <w:rFonts w:ascii="Times New Roman" w:hAnsi="Times New Roman"/>
          <w:sz w:val="24"/>
          <w:szCs w:val="24"/>
        </w:rPr>
        <w:t>tiếng</w:t>
      </w:r>
      <w:proofErr w:type="spellEnd"/>
      <w:r w:rsidRPr="00CE0F66">
        <w:rPr>
          <w:rFonts w:ascii="Times New Roman" w:hAnsi="Times New Roman"/>
          <w:sz w:val="24"/>
          <w:szCs w:val="24"/>
        </w:rPr>
        <w:t>.</w:t>
      </w:r>
    </w:p>
    <w:p w14:paraId="550E3B5A" w14:textId="77777777" w:rsidR="009B1F8C" w:rsidRPr="00CE0F66" w:rsidRDefault="009B1F8C" w:rsidP="009B1F8C">
      <w:pPr>
        <w:tabs>
          <w:tab w:val="left" w:pos="-90"/>
        </w:tabs>
        <w:spacing w:after="0"/>
        <w:jc w:val="both"/>
        <w:rPr>
          <w:rFonts w:ascii="Times New Roman" w:hAnsi="Times New Roman"/>
          <w:sz w:val="24"/>
          <w:szCs w:val="24"/>
          <w:lang w:val="vi-VN"/>
        </w:rPr>
      </w:pPr>
      <w:r w:rsidRPr="00C15F1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2AD30EB6" wp14:editId="7DE8240B">
            <wp:simplePos x="0" y="0"/>
            <wp:positionH relativeFrom="margin">
              <wp:posOffset>-10795</wp:posOffset>
            </wp:positionH>
            <wp:positionV relativeFrom="paragraph">
              <wp:posOffset>895309</wp:posOffset>
            </wp:positionV>
            <wp:extent cx="7061200" cy="1342390"/>
            <wp:effectExtent l="0" t="0" r="0" b="3810"/>
            <wp:wrapSquare wrapText="bothSides"/>
            <wp:docPr id="2" name="Picture 5" descr="A chart of different types of electrical plug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A chart of different types of electrical plugs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0"/>
                    <a:stretch/>
                  </pic:blipFill>
                  <pic:spPr bwMode="auto">
                    <a:xfrm>
                      <a:off x="0" y="0"/>
                      <a:ext cx="70612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Tiền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tệ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Quốc </w:t>
      </w:r>
      <w:proofErr w:type="spellStart"/>
      <w:r w:rsidRPr="00CE0F66">
        <w:rPr>
          <w:rFonts w:ascii="Times New Roman" w:hAnsi="Times New Roman"/>
          <w:sz w:val="24"/>
          <w:szCs w:val="24"/>
        </w:rPr>
        <w:t>sử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dụng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đồng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Won (KRW), 1000KRW </w:t>
      </w:r>
      <w:proofErr w:type="spellStart"/>
      <w:r w:rsidRPr="00CE0F66">
        <w:rPr>
          <w:rFonts w:ascii="Times New Roman" w:hAnsi="Times New Roman"/>
          <w:sz w:val="24"/>
          <w:szCs w:val="24"/>
        </w:rPr>
        <w:t>tương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khoảng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18,000 – 20,000 VND (</w:t>
      </w:r>
      <w:proofErr w:type="spellStart"/>
      <w:r w:rsidRPr="00CE0F66">
        <w:rPr>
          <w:rFonts w:ascii="Times New Roman" w:hAnsi="Times New Roman"/>
          <w:sz w:val="24"/>
          <w:szCs w:val="24"/>
        </w:rPr>
        <w:t>nguồn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CE0F66">
          <w:rPr>
            <w:rStyle w:val="Hyperlink"/>
            <w:rFonts w:ascii="Times New Roman" w:hAnsi="Times New Roman"/>
            <w:sz w:val="24"/>
            <w:szCs w:val="24"/>
          </w:rPr>
          <w:t>https://www.vietcombank.com.vn/exchangerates/</w:t>
        </w:r>
      </w:hyperlink>
      <w:r w:rsidRPr="00CE0F66">
        <w:rPr>
          <w:rFonts w:ascii="Times New Roman" w:hAnsi="Times New Roman"/>
          <w:sz w:val="24"/>
          <w:szCs w:val="24"/>
        </w:rPr>
        <w:t>)</w:t>
      </w:r>
      <w:r w:rsidRPr="00CE0F66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E0F66">
        <w:rPr>
          <w:rFonts w:ascii="Times New Roman" w:hAnsi="Times New Roman"/>
          <w:sz w:val="24"/>
          <w:szCs w:val="24"/>
          <w:lang w:val="vi-VN"/>
        </w:rPr>
        <w:br/>
      </w:r>
      <w:proofErr w:type="spellStart"/>
      <w:r w:rsidRPr="00CE0F66">
        <w:rPr>
          <w:rFonts w:ascii="Times New Roman" w:hAnsi="Times New Roman"/>
          <w:b/>
          <w:color w:val="0070C0"/>
          <w:sz w:val="24"/>
          <w:szCs w:val="24"/>
        </w:rPr>
        <w:t>Điện</w:t>
      </w:r>
      <w:proofErr w:type="spellEnd"/>
      <w:r w:rsidRPr="00CE0F66">
        <w:rPr>
          <w:rFonts w:ascii="Times New Roman" w:hAnsi="Times New Roman"/>
          <w:b/>
          <w:color w:val="0070C0"/>
          <w:sz w:val="24"/>
          <w:szCs w:val="24"/>
        </w:rPr>
        <w:t xml:space="preserve">: </w:t>
      </w:r>
      <w:proofErr w:type="spellStart"/>
      <w:r w:rsidRPr="00CE0F66">
        <w:rPr>
          <w:rFonts w:ascii="Times New Roman" w:hAnsi="Times New Roman"/>
          <w:sz w:val="24"/>
          <w:szCs w:val="24"/>
        </w:rPr>
        <w:t>tại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Hàn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điện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220V, ổ </w:t>
      </w:r>
      <w:proofErr w:type="spellStart"/>
      <w:r w:rsidRPr="00CE0F66">
        <w:rPr>
          <w:rFonts w:ascii="Times New Roman" w:hAnsi="Times New Roman"/>
          <w:sz w:val="24"/>
          <w:szCs w:val="24"/>
        </w:rPr>
        <w:t>cắm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dạng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C </w:t>
      </w:r>
      <w:proofErr w:type="spellStart"/>
      <w:r w:rsidRPr="00CE0F66">
        <w:rPr>
          <w:rFonts w:ascii="Times New Roman" w:hAnsi="Times New Roman"/>
          <w:sz w:val="24"/>
          <w:szCs w:val="24"/>
        </w:rPr>
        <w:t>là</w:t>
      </w:r>
      <w:proofErr w:type="spellEnd"/>
      <w:r w:rsidRPr="00CE0F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0F66">
        <w:rPr>
          <w:rFonts w:ascii="Times New Roman" w:hAnsi="Times New Roman"/>
          <w:sz w:val="24"/>
          <w:szCs w:val="24"/>
        </w:rPr>
        <w:t>được</w:t>
      </w:r>
      <w:proofErr w:type="spellEnd"/>
    </w:p>
    <w:p w14:paraId="6556756C" w14:textId="13AAC726" w:rsidR="009B1F8C" w:rsidRPr="009B1F8C" w:rsidRDefault="009B1F8C" w:rsidP="009B1F8C">
      <w:pPr>
        <w:tabs>
          <w:tab w:val="left" w:pos="-90"/>
        </w:tabs>
        <w:spacing w:after="0" w:line="264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C15F12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8048" behindDoc="0" locked="0" layoutInCell="1" allowOverlap="1" wp14:anchorId="4DBBC896" wp14:editId="380AEF72">
            <wp:simplePos x="0" y="0"/>
            <wp:positionH relativeFrom="page">
              <wp:posOffset>201930</wp:posOffset>
            </wp:positionH>
            <wp:positionV relativeFrom="paragraph">
              <wp:posOffset>109220</wp:posOffset>
            </wp:positionV>
            <wp:extent cx="7295515" cy="7665720"/>
            <wp:effectExtent l="0" t="0" r="0" b="5080"/>
            <wp:wrapSquare wrapText="bothSides"/>
            <wp:docPr id="23" name="Picture 29" descr="A collage of different food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A collage of different foods&#10;&#10;Description automatically generated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1F8C" w:rsidRPr="009B1F8C" w:rsidSect="00525857">
      <w:headerReference w:type="default" r:id="rId21"/>
      <w:footerReference w:type="default" r:id="rId22"/>
      <w:pgSz w:w="12240" w:h="15840"/>
      <w:pgMar w:top="2042" w:right="630" w:bottom="810" w:left="720" w:header="720" w:footer="7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99D28" w14:textId="77777777" w:rsidR="00B268E1" w:rsidRDefault="00B268E1" w:rsidP="00BC0948">
      <w:pPr>
        <w:spacing w:after="0" w:line="240" w:lineRule="auto"/>
      </w:pPr>
      <w:r>
        <w:separator/>
      </w:r>
    </w:p>
  </w:endnote>
  <w:endnote w:type="continuationSeparator" w:id="0">
    <w:p w14:paraId="7740994B" w14:textId="77777777" w:rsidR="00B268E1" w:rsidRDefault="00B268E1" w:rsidP="00BC0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7528" w14:textId="0EC575FE" w:rsidR="00525108" w:rsidRPr="00525108" w:rsidRDefault="00525108" w:rsidP="00525108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DB11D7E" wp14:editId="663C2A5E">
          <wp:simplePos x="0" y="0"/>
          <wp:positionH relativeFrom="margin">
            <wp:posOffset>-482600</wp:posOffset>
          </wp:positionH>
          <wp:positionV relativeFrom="paragraph">
            <wp:posOffset>-218440</wp:posOffset>
          </wp:positionV>
          <wp:extent cx="7821930" cy="1028700"/>
          <wp:effectExtent l="0" t="0" r="1270" b="0"/>
          <wp:wrapNone/>
          <wp:docPr id="384777593" name="Picture 1" descr="Seoul Skyline Vector Images – Browse 859 Stock Photos, Vectors, and Video |  Adobe Sto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oul Skyline Vector Images – Browse 859 Stock Photos, Vectors, and Video |  Adobe Stock"/>
                  <pic:cNvPicPr>
                    <a:picLocks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7" t="7886" r="1014" b="16177"/>
                  <a:stretch/>
                </pic:blipFill>
                <pic:spPr bwMode="auto">
                  <a:xfrm>
                    <a:off x="0" y="0"/>
                    <a:ext cx="782193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74325" w14:textId="77777777" w:rsidR="00525108" w:rsidRDefault="00525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1D273" w14:textId="77777777" w:rsidR="00B268E1" w:rsidRDefault="00B268E1" w:rsidP="00BC0948">
      <w:pPr>
        <w:spacing w:after="0" w:line="240" w:lineRule="auto"/>
      </w:pPr>
      <w:r>
        <w:separator/>
      </w:r>
    </w:p>
  </w:footnote>
  <w:footnote w:type="continuationSeparator" w:id="0">
    <w:p w14:paraId="4F5BF5A8" w14:textId="77777777" w:rsidR="00B268E1" w:rsidRDefault="00B268E1" w:rsidP="00BC0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EEA0" w14:textId="3AFE48DF" w:rsidR="008B6A69" w:rsidRDefault="00BA51C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EDDDD1" wp14:editId="30709DE7">
          <wp:simplePos x="0" y="0"/>
          <wp:positionH relativeFrom="page">
            <wp:posOffset>-25400</wp:posOffset>
          </wp:positionH>
          <wp:positionV relativeFrom="paragraph">
            <wp:posOffset>-444500</wp:posOffset>
          </wp:positionV>
          <wp:extent cx="7821930" cy="1257300"/>
          <wp:effectExtent l="0" t="0" r="7620" b="0"/>
          <wp:wrapNone/>
          <wp:docPr id="384777592" name="Picture 2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75099" name="Picture 2" descr="A close up of a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93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972" type="#_x0000_t75" style="width:450.4pt;height:337.4pt;visibility:visible;mso-wrap-style:square" o:bullet="t">
        <v:imagedata r:id="rId1" o:title=""/>
      </v:shape>
    </w:pict>
  </w:numPicBullet>
  <w:abstractNum w:abstractNumId="0" w15:restartNumberingAfterBreak="0">
    <w:nsid w:val="0C5A0BCE"/>
    <w:multiLevelType w:val="multilevel"/>
    <w:tmpl w:val="7E340EDA"/>
    <w:lvl w:ilvl="0"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  <w:w w:val="99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8E649B"/>
    <w:multiLevelType w:val="hybridMultilevel"/>
    <w:tmpl w:val="8A569FF0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spacing w:val="-5"/>
        <w:w w:val="99"/>
        <w:sz w:val="24"/>
        <w:szCs w:val="24"/>
        <w:lang w:eastAsia="en-US" w:bidi="ar-SA"/>
      </w:rPr>
    </w:lvl>
    <w:lvl w:ilvl="1" w:tplc="46BC2414">
      <w:numFmt w:val="bullet"/>
      <w:lvlText w:val="•"/>
      <w:lvlJc w:val="left"/>
      <w:pPr>
        <w:ind w:left="2162" w:hanging="361"/>
      </w:pPr>
      <w:rPr>
        <w:rFonts w:hint="default"/>
        <w:lang w:eastAsia="en-US" w:bidi="ar-SA"/>
      </w:rPr>
    </w:lvl>
    <w:lvl w:ilvl="2" w:tplc="71347416">
      <w:numFmt w:val="bullet"/>
      <w:lvlText w:val="•"/>
      <w:lvlJc w:val="left"/>
      <w:pPr>
        <w:ind w:left="3245" w:hanging="361"/>
      </w:pPr>
      <w:rPr>
        <w:rFonts w:hint="default"/>
        <w:lang w:eastAsia="en-US" w:bidi="ar-SA"/>
      </w:rPr>
    </w:lvl>
    <w:lvl w:ilvl="3" w:tplc="E69C8CB2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4" w:tplc="158289B8">
      <w:numFmt w:val="bullet"/>
      <w:lvlText w:val="•"/>
      <w:lvlJc w:val="left"/>
      <w:pPr>
        <w:ind w:left="5410" w:hanging="361"/>
      </w:pPr>
      <w:rPr>
        <w:rFonts w:hint="default"/>
        <w:lang w:eastAsia="en-US" w:bidi="ar-SA"/>
      </w:rPr>
    </w:lvl>
    <w:lvl w:ilvl="5" w:tplc="F8A2F738">
      <w:numFmt w:val="bullet"/>
      <w:lvlText w:val="•"/>
      <w:lvlJc w:val="left"/>
      <w:pPr>
        <w:ind w:left="6493" w:hanging="361"/>
      </w:pPr>
      <w:rPr>
        <w:rFonts w:hint="default"/>
        <w:lang w:eastAsia="en-US" w:bidi="ar-SA"/>
      </w:rPr>
    </w:lvl>
    <w:lvl w:ilvl="6" w:tplc="D8A49F1E">
      <w:numFmt w:val="bullet"/>
      <w:lvlText w:val="•"/>
      <w:lvlJc w:val="left"/>
      <w:pPr>
        <w:ind w:left="7575" w:hanging="361"/>
      </w:pPr>
      <w:rPr>
        <w:rFonts w:hint="default"/>
        <w:lang w:eastAsia="en-US" w:bidi="ar-SA"/>
      </w:rPr>
    </w:lvl>
    <w:lvl w:ilvl="7" w:tplc="BAE0DC40">
      <w:numFmt w:val="bullet"/>
      <w:lvlText w:val="•"/>
      <w:lvlJc w:val="left"/>
      <w:pPr>
        <w:ind w:left="8658" w:hanging="361"/>
      </w:pPr>
      <w:rPr>
        <w:rFonts w:hint="default"/>
        <w:lang w:eastAsia="en-US" w:bidi="ar-SA"/>
      </w:rPr>
    </w:lvl>
    <w:lvl w:ilvl="8" w:tplc="11A8CEB6">
      <w:numFmt w:val="bullet"/>
      <w:lvlText w:val="•"/>
      <w:lvlJc w:val="left"/>
      <w:pPr>
        <w:ind w:left="9741" w:hanging="361"/>
      </w:pPr>
      <w:rPr>
        <w:rFonts w:hint="default"/>
        <w:lang w:eastAsia="en-US" w:bidi="ar-SA"/>
      </w:rPr>
    </w:lvl>
  </w:abstractNum>
  <w:abstractNum w:abstractNumId="2" w15:restartNumberingAfterBreak="0">
    <w:nsid w:val="0D3E3FB0"/>
    <w:multiLevelType w:val="hybridMultilevel"/>
    <w:tmpl w:val="17FA1274"/>
    <w:lvl w:ilvl="0" w:tplc="987C6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85510"/>
    <w:multiLevelType w:val="hybridMultilevel"/>
    <w:tmpl w:val="C8CE15DA"/>
    <w:lvl w:ilvl="0" w:tplc="B5A05D0C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w w:val="99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0203A"/>
    <w:multiLevelType w:val="hybridMultilevel"/>
    <w:tmpl w:val="EF985D82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5142AFA4">
      <w:numFmt w:val="bullet"/>
      <w:lvlText w:val=""/>
      <w:lvlJc w:val="left"/>
      <w:pPr>
        <w:ind w:left="1080" w:hanging="361"/>
      </w:pPr>
      <w:rPr>
        <w:rFonts w:hint="default"/>
        <w:w w:val="99"/>
        <w:lang w:eastAsia="en-US" w:bidi="ar-SA"/>
      </w:rPr>
    </w:lvl>
    <w:lvl w:ilvl="2" w:tplc="A69E67BA">
      <w:numFmt w:val="bullet"/>
      <w:lvlText w:val="•"/>
      <w:lvlJc w:val="left"/>
      <w:pPr>
        <w:ind w:left="2282" w:hanging="361"/>
      </w:pPr>
      <w:rPr>
        <w:rFonts w:hint="default"/>
        <w:lang w:eastAsia="en-US" w:bidi="ar-SA"/>
      </w:rPr>
    </w:lvl>
    <w:lvl w:ilvl="3" w:tplc="BFD4A5B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4" w:tplc="A4608A58">
      <w:numFmt w:val="bullet"/>
      <w:lvlText w:val="•"/>
      <w:lvlJc w:val="left"/>
      <w:pPr>
        <w:ind w:left="4688" w:hanging="361"/>
      </w:pPr>
      <w:rPr>
        <w:rFonts w:hint="default"/>
        <w:lang w:eastAsia="en-US" w:bidi="ar-SA"/>
      </w:rPr>
    </w:lvl>
    <w:lvl w:ilvl="5" w:tplc="ED684B8A">
      <w:numFmt w:val="bullet"/>
      <w:lvlText w:val="•"/>
      <w:lvlJc w:val="left"/>
      <w:pPr>
        <w:ind w:left="5891" w:hanging="361"/>
      </w:pPr>
      <w:rPr>
        <w:rFonts w:hint="default"/>
        <w:lang w:eastAsia="en-US" w:bidi="ar-SA"/>
      </w:rPr>
    </w:lvl>
    <w:lvl w:ilvl="6" w:tplc="69AE9A70">
      <w:numFmt w:val="bullet"/>
      <w:lvlText w:val="•"/>
      <w:lvlJc w:val="left"/>
      <w:pPr>
        <w:ind w:left="7094" w:hanging="361"/>
      </w:pPr>
      <w:rPr>
        <w:rFonts w:hint="default"/>
        <w:lang w:eastAsia="en-US" w:bidi="ar-SA"/>
      </w:rPr>
    </w:lvl>
    <w:lvl w:ilvl="7" w:tplc="5616E954">
      <w:numFmt w:val="bullet"/>
      <w:lvlText w:val="•"/>
      <w:lvlJc w:val="left"/>
      <w:pPr>
        <w:ind w:left="8297" w:hanging="361"/>
      </w:pPr>
      <w:rPr>
        <w:rFonts w:hint="default"/>
        <w:lang w:eastAsia="en-US" w:bidi="ar-SA"/>
      </w:rPr>
    </w:lvl>
    <w:lvl w:ilvl="8" w:tplc="CC22C28A">
      <w:numFmt w:val="bullet"/>
      <w:lvlText w:val="•"/>
      <w:lvlJc w:val="left"/>
      <w:pPr>
        <w:ind w:left="9500" w:hanging="361"/>
      </w:pPr>
      <w:rPr>
        <w:rFonts w:hint="default"/>
        <w:lang w:eastAsia="en-US" w:bidi="ar-SA"/>
      </w:rPr>
    </w:lvl>
  </w:abstractNum>
  <w:abstractNum w:abstractNumId="5" w15:restartNumberingAfterBreak="0">
    <w:nsid w:val="145C4BE8"/>
    <w:multiLevelType w:val="hybridMultilevel"/>
    <w:tmpl w:val="70C83BFA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1198D"/>
    <w:multiLevelType w:val="hybridMultilevel"/>
    <w:tmpl w:val="D4382582"/>
    <w:lvl w:ilvl="0" w:tplc="8BEA0E9C">
      <w:start w:val="1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5B9D"/>
    <w:multiLevelType w:val="multilevel"/>
    <w:tmpl w:val="A64C5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955371"/>
    <w:multiLevelType w:val="hybridMultilevel"/>
    <w:tmpl w:val="9822BA32"/>
    <w:lvl w:ilvl="0" w:tplc="9EBADA18">
      <w:start w:val="1"/>
      <w:numFmt w:val="bullet"/>
      <w:lvlText w:val="-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0E4C2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15AF5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EFE78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AD40E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2E4EE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00C90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93CC3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B04A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F74EE3"/>
    <w:multiLevelType w:val="hybridMultilevel"/>
    <w:tmpl w:val="AFBC73A4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90E57"/>
    <w:multiLevelType w:val="hybridMultilevel"/>
    <w:tmpl w:val="B6E8623A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26136185"/>
    <w:multiLevelType w:val="hybridMultilevel"/>
    <w:tmpl w:val="F8927F38"/>
    <w:lvl w:ilvl="0" w:tplc="EF287460">
      <w:numFmt w:val="bullet"/>
      <w:lvlText w:val=""/>
      <w:lvlJc w:val="left"/>
      <w:pPr>
        <w:ind w:left="7717" w:hanging="284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eastAsia="en-US" w:bidi="ar-SA"/>
      </w:rPr>
    </w:lvl>
    <w:lvl w:ilvl="1" w:tplc="15D86466">
      <w:numFmt w:val="bullet"/>
      <w:lvlText w:val="•"/>
      <w:lvlJc w:val="left"/>
      <w:pPr>
        <w:ind w:left="8042" w:hanging="284"/>
      </w:pPr>
      <w:rPr>
        <w:rFonts w:hint="default"/>
        <w:lang w:eastAsia="en-US" w:bidi="ar-SA"/>
      </w:rPr>
    </w:lvl>
    <w:lvl w:ilvl="2" w:tplc="3BB2667E">
      <w:numFmt w:val="bullet"/>
      <w:lvlText w:val="•"/>
      <w:lvlJc w:val="left"/>
      <w:pPr>
        <w:ind w:left="8365" w:hanging="284"/>
      </w:pPr>
      <w:rPr>
        <w:rFonts w:hint="default"/>
        <w:lang w:eastAsia="en-US" w:bidi="ar-SA"/>
      </w:rPr>
    </w:lvl>
    <w:lvl w:ilvl="3" w:tplc="8DB0FC10">
      <w:numFmt w:val="bullet"/>
      <w:lvlText w:val="•"/>
      <w:lvlJc w:val="left"/>
      <w:pPr>
        <w:ind w:left="8687" w:hanging="284"/>
      </w:pPr>
      <w:rPr>
        <w:rFonts w:hint="default"/>
        <w:lang w:eastAsia="en-US" w:bidi="ar-SA"/>
      </w:rPr>
    </w:lvl>
    <w:lvl w:ilvl="4" w:tplc="7A521C8A">
      <w:numFmt w:val="bullet"/>
      <w:lvlText w:val="•"/>
      <w:lvlJc w:val="left"/>
      <w:pPr>
        <w:ind w:left="9010" w:hanging="284"/>
      </w:pPr>
      <w:rPr>
        <w:rFonts w:hint="default"/>
        <w:lang w:eastAsia="en-US" w:bidi="ar-SA"/>
      </w:rPr>
    </w:lvl>
    <w:lvl w:ilvl="5" w:tplc="2DCA12D6">
      <w:numFmt w:val="bullet"/>
      <w:lvlText w:val="•"/>
      <w:lvlJc w:val="left"/>
      <w:pPr>
        <w:ind w:left="9332" w:hanging="284"/>
      </w:pPr>
      <w:rPr>
        <w:rFonts w:hint="default"/>
        <w:lang w:eastAsia="en-US" w:bidi="ar-SA"/>
      </w:rPr>
    </w:lvl>
    <w:lvl w:ilvl="6" w:tplc="DCF434B8">
      <w:numFmt w:val="bullet"/>
      <w:lvlText w:val="•"/>
      <w:lvlJc w:val="left"/>
      <w:pPr>
        <w:ind w:left="9655" w:hanging="284"/>
      </w:pPr>
      <w:rPr>
        <w:rFonts w:hint="default"/>
        <w:lang w:eastAsia="en-US" w:bidi="ar-SA"/>
      </w:rPr>
    </w:lvl>
    <w:lvl w:ilvl="7" w:tplc="CF5A6898">
      <w:numFmt w:val="bullet"/>
      <w:lvlText w:val="•"/>
      <w:lvlJc w:val="left"/>
      <w:pPr>
        <w:ind w:left="9977" w:hanging="284"/>
      </w:pPr>
      <w:rPr>
        <w:rFonts w:hint="default"/>
        <w:lang w:eastAsia="en-US" w:bidi="ar-SA"/>
      </w:rPr>
    </w:lvl>
    <w:lvl w:ilvl="8" w:tplc="1C8EC948">
      <w:numFmt w:val="bullet"/>
      <w:lvlText w:val="•"/>
      <w:lvlJc w:val="left"/>
      <w:pPr>
        <w:ind w:left="10300" w:hanging="284"/>
      </w:pPr>
      <w:rPr>
        <w:rFonts w:hint="default"/>
        <w:lang w:eastAsia="en-US" w:bidi="ar-SA"/>
      </w:rPr>
    </w:lvl>
  </w:abstractNum>
  <w:abstractNum w:abstractNumId="12" w15:restartNumberingAfterBreak="0">
    <w:nsid w:val="31E60F88"/>
    <w:multiLevelType w:val="hybridMultilevel"/>
    <w:tmpl w:val="FC641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C5357"/>
    <w:multiLevelType w:val="multilevel"/>
    <w:tmpl w:val="359C535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129AB"/>
    <w:multiLevelType w:val="multilevel"/>
    <w:tmpl w:val="92A680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D3B42E0"/>
    <w:multiLevelType w:val="multilevel"/>
    <w:tmpl w:val="238406E4"/>
    <w:lvl w:ilvl="0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w w:val="99"/>
        <w:sz w:val="28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DE378CC"/>
    <w:multiLevelType w:val="hybridMultilevel"/>
    <w:tmpl w:val="A8B0EF5E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5F6759"/>
    <w:multiLevelType w:val="hybridMultilevel"/>
    <w:tmpl w:val="28BAB54A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4B4E2CE4"/>
    <w:multiLevelType w:val="hybridMultilevel"/>
    <w:tmpl w:val="DDCC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50C78"/>
    <w:multiLevelType w:val="hybridMultilevel"/>
    <w:tmpl w:val="CA5E21B6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b/>
        <w:bCs/>
        <w:color w:val="auto"/>
        <w:w w:val="99"/>
        <w:sz w:val="24"/>
        <w:szCs w:val="24"/>
        <w:lang w:eastAsia="en-US" w:bidi="ar-SA"/>
      </w:rPr>
    </w:lvl>
    <w:lvl w:ilvl="1" w:tplc="802ECB08">
      <w:numFmt w:val="bullet"/>
      <w:lvlText w:val="•"/>
      <w:lvlJc w:val="left"/>
      <w:pPr>
        <w:ind w:left="2162" w:hanging="361"/>
      </w:pPr>
      <w:rPr>
        <w:rFonts w:hint="default"/>
        <w:lang w:eastAsia="en-US" w:bidi="ar-SA"/>
      </w:rPr>
    </w:lvl>
    <w:lvl w:ilvl="2" w:tplc="7E7250D4">
      <w:numFmt w:val="bullet"/>
      <w:lvlText w:val="•"/>
      <w:lvlJc w:val="left"/>
      <w:pPr>
        <w:ind w:left="3245" w:hanging="361"/>
      </w:pPr>
      <w:rPr>
        <w:rFonts w:hint="default"/>
        <w:lang w:eastAsia="en-US" w:bidi="ar-SA"/>
      </w:rPr>
    </w:lvl>
    <w:lvl w:ilvl="3" w:tplc="29EA3BC2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4" w:tplc="F20C696C">
      <w:numFmt w:val="bullet"/>
      <w:lvlText w:val="•"/>
      <w:lvlJc w:val="left"/>
      <w:pPr>
        <w:ind w:left="5410" w:hanging="361"/>
      </w:pPr>
      <w:rPr>
        <w:rFonts w:hint="default"/>
        <w:lang w:eastAsia="en-US" w:bidi="ar-SA"/>
      </w:rPr>
    </w:lvl>
    <w:lvl w:ilvl="5" w:tplc="B6A8F9A6">
      <w:numFmt w:val="bullet"/>
      <w:lvlText w:val="•"/>
      <w:lvlJc w:val="left"/>
      <w:pPr>
        <w:ind w:left="6493" w:hanging="361"/>
      </w:pPr>
      <w:rPr>
        <w:rFonts w:hint="default"/>
        <w:lang w:eastAsia="en-US" w:bidi="ar-SA"/>
      </w:rPr>
    </w:lvl>
    <w:lvl w:ilvl="6" w:tplc="DE48ECD0">
      <w:numFmt w:val="bullet"/>
      <w:lvlText w:val="•"/>
      <w:lvlJc w:val="left"/>
      <w:pPr>
        <w:ind w:left="7575" w:hanging="361"/>
      </w:pPr>
      <w:rPr>
        <w:rFonts w:hint="default"/>
        <w:lang w:eastAsia="en-US" w:bidi="ar-SA"/>
      </w:rPr>
    </w:lvl>
    <w:lvl w:ilvl="7" w:tplc="773CC5EC">
      <w:numFmt w:val="bullet"/>
      <w:lvlText w:val="•"/>
      <w:lvlJc w:val="left"/>
      <w:pPr>
        <w:ind w:left="8658" w:hanging="361"/>
      </w:pPr>
      <w:rPr>
        <w:rFonts w:hint="default"/>
        <w:lang w:eastAsia="en-US" w:bidi="ar-SA"/>
      </w:rPr>
    </w:lvl>
    <w:lvl w:ilvl="8" w:tplc="A10CC8DC">
      <w:numFmt w:val="bullet"/>
      <w:lvlText w:val="•"/>
      <w:lvlJc w:val="left"/>
      <w:pPr>
        <w:ind w:left="9741" w:hanging="361"/>
      </w:pPr>
      <w:rPr>
        <w:rFonts w:hint="default"/>
        <w:lang w:eastAsia="en-US" w:bidi="ar-SA"/>
      </w:rPr>
    </w:lvl>
  </w:abstractNum>
  <w:abstractNum w:abstractNumId="20" w15:restartNumberingAfterBreak="0">
    <w:nsid w:val="4E3D2F8D"/>
    <w:multiLevelType w:val="hybridMultilevel"/>
    <w:tmpl w:val="2E6086B2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F1A83"/>
    <w:multiLevelType w:val="hybridMultilevel"/>
    <w:tmpl w:val="A392AC98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22" w15:restartNumberingAfterBreak="0">
    <w:nsid w:val="57953641"/>
    <w:multiLevelType w:val="hybridMultilevel"/>
    <w:tmpl w:val="09542C2A"/>
    <w:lvl w:ilvl="0" w:tplc="9CE0B46E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b w:val="0"/>
        <w:color w:val="auto"/>
        <w:w w:val="99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A6406C"/>
    <w:multiLevelType w:val="hybridMultilevel"/>
    <w:tmpl w:val="5AB2BFE0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45025C5"/>
    <w:multiLevelType w:val="hybridMultilevel"/>
    <w:tmpl w:val="3F8AE606"/>
    <w:lvl w:ilvl="0" w:tplc="987C6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760D2"/>
    <w:multiLevelType w:val="hybridMultilevel"/>
    <w:tmpl w:val="38CA1662"/>
    <w:lvl w:ilvl="0" w:tplc="9CE0B46E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w w:val="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6C3920"/>
    <w:multiLevelType w:val="hybridMultilevel"/>
    <w:tmpl w:val="C0B4545C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A3323FA2"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  <w:w w:val="99"/>
        <w:lang w:eastAsia="en-US" w:bidi="ar-SA"/>
      </w:rPr>
    </w:lvl>
    <w:lvl w:ilvl="2" w:tplc="A69E67BA">
      <w:numFmt w:val="bullet"/>
      <w:lvlText w:val="•"/>
      <w:lvlJc w:val="left"/>
      <w:pPr>
        <w:ind w:left="2282" w:hanging="361"/>
      </w:pPr>
      <w:rPr>
        <w:rFonts w:hint="default"/>
        <w:lang w:eastAsia="en-US" w:bidi="ar-SA"/>
      </w:rPr>
    </w:lvl>
    <w:lvl w:ilvl="3" w:tplc="BFD4A5B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4" w:tplc="A4608A58">
      <w:numFmt w:val="bullet"/>
      <w:lvlText w:val="•"/>
      <w:lvlJc w:val="left"/>
      <w:pPr>
        <w:ind w:left="4688" w:hanging="361"/>
      </w:pPr>
      <w:rPr>
        <w:rFonts w:hint="default"/>
        <w:lang w:eastAsia="en-US" w:bidi="ar-SA"/>
      </w:rPr>
    </w:lvl>
    <w:lvl w:ilvl="5" w:tplc="ED684B8A">
      <w:numFmt w:val="bullet"/>
      <w:lvlText w:val="•"/>
      <w:lvlJc w:val="left"/>
      <w:pPr>
        <w:ind w:left="5891" w:hanging="361"/>
      </w:pPr>
      <w:rPr>
        <w:rFonts w:hint="default"/>
        <w:lang w:eastAsia="en-US" w:bidi="ar-SA"/>
      </w:rPr>
    </w:lvl>
    <w:lvl w:ilvl="6" w:tplc="69AE9A70">
      <w:numFmt w:val="bullet"/>
      <w:lvlText w:val="•"/>
      <w:lvlJc w:val="left"/>
      <w:pPr>
        <w:ind w:left="7094" w:hanging="361"/>
      </w:pPr>
      <w:rPr>
        <w:rFonts w:hint="default"/>
        <w:lang w:eastAsia="en-US" w:bidi="ar-SA"/>
      </w:rPr>
    </w:lvl>
    <w:lvl w:ilvl="7" w:tplc="5616E954">
      <w:numFmt w:val="bullet"/>
      <w:lvlText w:val="•"/>
      <w:lvlJc w:val="left"/>
      <w:pPr>
        <w:ind w:left="8297" w:hanging="361"/>
      </w:pPr>
      <w:rPr>
        <w:rFonts w:hint="default"/>
        <w:lang w:eastAsia="en-US" w:bidi="ar-SA"/>
      </w:rPr>
    </w:lvl>
    <w:lvl w:ilvl="8" w:tplc="CC22C28A">
      <w:numFmt w:val="bullet"/>
      <w:lvlText w:val="•"/>
      <w:lvlJc w:val="left"/>
      <w:pPr>
        <w:ind w:left="9500" w:hanging="361"/>
      </w:pPr>
      <w:rPr>
        <w:rFonts w:hint="default"/>
        <w:lang w:eastAsia="en-US" w:bidi="ar-SA"/>
      </w:rPr>
    </w:lvl>
  </w:abstractNum>
  <w:abstractNum w:abstractNumId="27" w15:restartNumberingAfterBreak="0">
    <w:nsid w:val="65EE2B6E"/>
    <w:multiLevelType w:val="hybridMultilevel"/>
    <w:tmpl w:val="E59C4258"/>
    <w:lvl w:ilvl="0" w:tplc="8BEA0E9C">
      <w:start w:val="14"/>
      <w:numFmt w:val="bullet"/>
      <w:lvlText w:val="-"/>
      <w:lvlJc w:val="left"/>
      <w:pPr>
        <w:ind w:left="1080" w:hanging="360"/>
      </w:pPr>
      <w:rPr>
        <w:rFonts w:ascii="Cambria" w:eastAsiaTheme="minorHAnsi" w:hAnsi="Cambria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E815CA"/>
    <w:multiLevelType w:val="hybridMultilevel"/>
    <w:tmpl w:val="CB04FC18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035FA"/>
    <w:multiLevelType w:val="hybridMultilevel"/>
    <w:tmpl w:val="EAEC0C98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25B4A"/>
    <w:multiLevelType w:val="hybridMultilevel"/>
    <w:tmpl w:val="CC00C8EE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F04A4"/>
    <w:multiLevelType w:val="hybridMultilevel"/>
    <w:tmpl w:val="B2C22892"/>
    <w:lvl w:ilvl="0" w:tplc="A3323FA2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731C0"/>
    <w:multiLevelType w:val="hybridMultilevel"/>
    <w:tmpl w:val="65D059E2"/>
    <w:lvl w:ilvl="0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b w:val="0"/>
        <w:bCs/>
        <w:color w:val="auto"/>
        <w:w w:val="99"/>
        <w:sz w:val="24"/>
        <w:szCs w:val="24"/>
        <w:lang w:eastAsia="en-US" w:bidi="ar-SA"/>
      </w:rPr>
    </w:lvl>
    <w:lvl w:ilvl="1" w:tplc="D1AEA0D0">
      <w:numFmt w:val="bullet"/>
      <w:lvlText w:val="•"/>
      <w:lvlJc w:val="left"/>
      <w:pPr>
        <w:ind w:left="2144" w:hanging="432"/>
      </w:pPr>
      <w:rPr>
        <w:rFonts w:hint="default"/>
        <w:lang w:eastAsia="en-US" w:bidi="ar-SA"/>
      </w:rPr>
    </w:lvl>
    <w:lvl w:ilvl="2" w:tplc="C6C6163A">
      <w:numFmt w:val="bullet"/>
      <w:lvlText w:val="•"/>
      <w:lvlJc w:val="left"/>
      <w:pPr>
        <w:ind w:left="3229" w:hanging="432"/>
      </w:pPr>
      <w:rPr>
        <w:rFonts w:hint="default"/>
        <w:lang w:eastAsia="en-US" w:bidi="ar-SA"/>
      </w:rPr>
    </w:lvl>
    <w:lvl w:ilvl="3" w:tplc="1570DFC6">
      <w:numFmt w:val="bullet"/>
      <w:lvlText w:val="•"/>
      <w:lvlJc w:val="left"/>
      <w:pPr>
        <w:ind w:left="4313" w:hanging="432"/>
      </w:pPr>
      <w:rPr>
        <w:rFonts w:hint="default"/>
        <w:lang w:eastAsia="en-US" w:bidi="ar-SA"/>
      </w:rPr>
    </w:lvl>
    <w:lvl w:ilvl="4" w:tplc="5622EF8E">
      <w:numFmt w:val="bullet"/>
      <w:lvlText w:val="•"/>
      <w:lvlJc w:val="left"/>
      <w:pPr>
        <w:ind w:left="5398" w:hanging="432"/>
      </w:pPr>
      <w:rPr>
        <w:rFonts w:hint="default"/>
        <w:lang w:eastAsia="en-US" w:bidi="ar-SA"/>
      </w:rPr>
    </w:lvl>
    <w:lvl w:ilvl="5" w:tplc="BC0CD0A6">
      <w:numFmt w:val="bullet"/>
      <w:lvlText w:val="•"/>
      <w:lvlJc w:val="left"/>
      <w:pPr>
        <w:ind w:left="6483" w:hanging="432"/>
      </w:pPr>
      <w:rPr>
        <w:rFonts w:hint="default"/>
        <w:lang w:eastAsia="en-US" w:bidi="ar-SA"/>
      </w:rPr>
    </w:lvl>
    <w:lvl w:ilvl="6" w:tplc="143A5D86">
      <w:numFmt w:val="bullet"/>
      <w:lvlText w:val="•"/>
      <w:lvlJc w:val="left"/>
      <w:pPr>
        <w:ind w:left="7567" w:hanging="432"/>
      </w:pPr>
      <w:rPr>
        <w:rFonts w:hint="default"/>
        <w:lang w:eastAsia="en-US" w:bidi="ar-SA"/>
      </w:rPr>
    </w:lvl>
    <w:lvl w:ilvl="7" w:tplc="76AABBC6">
      <w:numFmt w:val="bullet"/>
      <w:lvlText w:val="•"/>
      <w:lvlJc w:val="left"/>
      <w:pPr>
        <w:ind w:left="8652" w:hanging="432"/>
      </w:pPr>
      <w:rPr>
        <w:rFonts w:hint="default"/>
        <w:lang w:eastAsia="en-US" w:bidi="ar-SA"/>
      </w:rPr>
    </w:lvl>
    <w:lvl w:ilvl="8" w:tplc="4694E86C">
      <w:numFmt w:val="bullet"/>
      <w:lvlText w:val="•"/>
      <w:lvlJc w:val="left"/>
      <w:pPr>
        <w:ind w:left="9737" w:hanging="432"/>
      </w:pPr>
      <w:rPr>
        <w:rFonts w:hint="default"/>
        <w:lang w:eastAsia="en-US" w:bidi="ar-SA"/>
      </w:rPr>
    </w:lvl>
  </w:abstractNum>
  <w:abstractNum w:abstractNumId="33" w15:restartNumberingAfterBreak="0">
    <w:nsid w:val="717D185F"/>
    <w:multiLevelType w:val="hybridMultilevel"/>
    <w:tmpl w:val="5218F060"/>
    <w:lvl w:ilvl="0" w:tplc="43C8A232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w w:val="99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C290D"/>
    <w:multiLevelType w:val="hybridMultilevel"/>
    <w:tmpl w:val="096A7650"/>
    <w:lvl w:ilvl="0" w:tplc="7206BCE0">
      <w:numFmt w:val="bullet"/>
      <w:lvlText w:val=""/>
      <w:lvlJc w:val="left"/>
      <w:pPr>
        <w:ind w:left="1152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8624B4D0">
      <w:numFmt w:val="bullet"/>
      <w:lvlText w:val="•"/>
      <w:lvlJc w:val="left"/>
      <w:pPr>
        <w:ind w:left="2234" w:hanging="361"/>
      </w:pPr>
      <w:rPr>
        <w:rFonts w:hint="default"/>
        <w:lang w:eastAsia="en-US" w:bidi="ar-SA"/>
      </w:rPr>
    </w:lvl>
    <w:lvl w:ilvl="2" w:tplc="396068A0">
      <w:numFmt w:val="bullet"/>
      <w:lvlText w:val="•"/>
      <w:lvlJc w:val="left"/>
      <w:pPr>
        <w:ind w:left="3309" w:hanging="361"/>
      </w:pPr>
      <w:rPr>
        <w:rFonts w:hint="default"/>
        <w:lang w:eastAsia="en-US" w:bidi="ar-SA"/>
      </w:rPr>
    </w:lvl>
    <w:lvl w:ilvl="3" w:tplc="3558F33C">
      <w:numFmt w:val="bullet"/>
      <w:lvlText w:val="•"/>
      <w:lvlJc w:val="left"/>
      <w:pPr>
        <w:ind w:left="4383" w:hanging="361"/>
      </w:pPr>
      <w:rPr>
        <w:rFonts w:hint="default"/>
        <w:lang w:eastAsia="en-US" w:bidi="ar-SA"/>
      </w:rPr>
    </w:lvl>
    <w:lvl w:ilvl="4" w:tplc="FC644C14">
      <w:numFmt w:val="bullet"/>
      <w:lvlText w:val="•"/>
      <w:lvlJc w:val="left"/>
      <w:pPr>
        <w:ind w:left="5458" w:hanging="361"/>
      </w:pPr>
      <w:rPr>
        <w:rFonts w:hint="default"/>
        <w:lang w:eastAsia="en-US" w:bidi="ar-SA"/>
      </w:rPr>
    </w:lvl>
    <w:lvl w:ilvl="5" w:tplc="22403C42">
      <w:numFmt w:val="bullet"/>
      <w:lvlText w:val="•"/>
      <w:lvlJc w:val="left"/>
      <w:pPr>
        <w:ind w:left="6533" w:hanging="361"/>
      </w:pPr>
      <w:rPr>
        <w:rFonts w:hint="default"/>
        <w:lang w:eastAsia="en-US" w:bidi="ar-SA"/>
      </w:rPr>
    </w:lvl>
    <w:lvl w:ilvl="6" w:tplc="2C1EF5F2">
      <w:numFmt w:val="bullet"/>
      <w:lvlText w:val="•"/>
      <w:lvlJc w:val="left"/>
      <w:pPr>
        <w:ind w:left="7607" w:hanging="361"/>
      </w:pPr>
      <w:rPr>
        <w:rFonts w:hint="default"/>
        <w:lang w:eastAsia="en-US" w:bidi="ar-SA"/>
      </w:rPr>
    </w:lvl>
    <w:lvl w:ilvl="7" w:tplc="DBF83418">
      <w:numFmt w:val="bullet"/>
      <w:lvlText w:val="•"/>
      <w:lvlJc w:val="left"/>
      <w:pPr>
        <w:ind w:left="8682" w:hanging="361"/>
      </w:pPr>
      <w:rPr>
        <w:rFonts w:hint="default"/>
        <w:lang w:eastAsia="en-US" w:bidi="ar-SA"/>
      </w:rPr>
    </w:lvl>
    <w:lvl w:ilvl="8" w:tplc="FC90C1EE">
      <w:numFmt w:val="bullet"/>
      <w:lvlText w:val="•"/>
      <w:lvlJc w:val="left"/>
      <w:pPr>
        <w:ind w:left="9757" w:hanging="361"/>
      </w:pPr>
      <w:rPr>
        <w:rFonts w:hint="default"/>
        <w:lang w:eastAsia="en-US" w:bidi="ar-SA"/>
      </w:rPr>
    </w:lvl>
  </w:abstractNum>
  <w:abstractNum w:abstractNumId="35" w15:restartNumberingAfterBreak="0">
    <w:nsid w:val="76F27734"/>
    <w:multiLevelType w:val="hybridMultilevel"/>
    <w:tmpl w:val="ABB244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621E"/>
    <w:multiLevelType w:val="hybridMultilevel"/>
    <w:tmpl w:val="BB66C7EE"/>
    <w:lvl w:ilvl="0" w:tplc="AA8C63A8">
      <w:start w:val="1"/>
      <w:numFmt w:val="bullet"/>
      <w:lvlText w:val="-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6D4AB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67E7E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E547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678D1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E3EB5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2840D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25AAC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FD226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8EF3341"/>
    <w:multiLevelType w:val="hybridMultilevel"/>
    <w:tmpl w:val="13BEB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23559"/>
    <w:multiLevelType w:val="hybridMultilevel"/>
    <w:tmpl w:val="B22A9CB8"/>
    <w:lvl w:ilvl="0" w:tplc="AEA46FE4">
      <w:numFmt w:val="bullet"/>
      <w:lvlText w:val=""/>
      <w:lvlPicBulletId w:val="0"/>
      <w:lvlJc w:val="left"/>
      <w:pPr>
        <w:ind w:left="2204" w:hanging="360"/>
      </w:pPr>
      <w:rPr>
        <w:rFonts w:ascii="Symbol" w:hAnsi="Symbol" w:hint="default"/>
        <w:color w:val="auto"/>
        <w:w w:val="9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D1616"/>
    <w:multiLevelType w:val="hybridMultilevel"/>
    <w:tmpl w:val="BD4A44D4"/>
    <w:lvl w:ilvl="0" w:tplc="A56C8C86">
      <w:numFmt w:val="bullet"/>
      <w:lvlText w:val=""/>
      <w:lvlJc w:val="left"/>
      <w:pPr>
        <w:ind w:left="720" w:hanging="360"/>
      </w:pPr>
      <w:rPr>
        <w:rFonts w:hint="default"/>
        <w:w w:val="99"/>
        <w:lang w:eastAsia="en-US" w:bidi="ar-SA"/>
      </w:rPr>
    </w:lvl>
    <w:lvl w:ilvl="1" w:tplc="A3323FA2">
      <w:numFmt w:val="bullet"/>
      <w:lvlText w:val=""/>
      <w:lvlPicBulletId w:val="0"/>
      <w:lvlJc w:val="left"/>
      <w:pPr>
        <w:ind w:left="3196" w:hanging="360"/>
      </w:pPr>
      <w:rPr>
        <w:rFonts w:ascii="Symbol" w:hAnsi="Symbol" w:hint="default"/>
        <w:color w:val="auto"/>
        <w:w w:val="99"/>
        <w:lang w:eastAsia="en-US" w:bidi="ar-SA"/>
      </w:rPr>
    </w:lvl>
    <w:lvl w:ilvl="2" w:tplc="A69E67BA">
      <w:numFmt w:val="bullet"/>
      <w:lvlText w:val="•"/>
      <w:lvlJc w:val="left"/>
      <w:pPr>
        <w:ind w:left="2282" w:hanging="361"/>
      </w:pPr>
      <w:rPr>
        <w:rFonts w:hint="default"/>
        <w:lang w:eastAsia="en-US" w:bidi="ar-SA"/>
      </w:rPr>
    </w:lvl>
    <w:lvl w:ilvl="3" w:tplc="BFD4A5BC">
      <w:numFmt w:val="bullet"/>
      <w:lvlText w:val="•"/>
      <w:lvlJc w:val="left"/>
      <w:pPr>
        <w:ind w:left="3485" w:hanging="361"/>
      </w:pPr>
      <w:rPr>
        <w:rFonts w:hint="default"/>
        <w:lang w:eastAsia="en-US" w:bidi="ar-SA"/>
      </w:rPr>
    </w:lvl>
    <w:lvl w:ilvl="4" w:tplc="A4608A58">
      <w:numFmt w:val="bullet"/>
      <w:lvlText w:val="•"/>
      <w:lvlJc w:val="left"/>
      <w:pPr>
        <w:ind w:left="4688" w:hanging="361"/>
      </w:pPr>
      <w:rPr>
        <w:rFonts w:hint="default"/>
        <w:lang w:eastAsia="en-US" w:bidi="ar-SA"/>
      </w:rPr>
    </w:lvl>
    <w:lvl w:ilvl="5" w:tplc="ED684B8A">
      <w:numFmt w:val="bullet"/>
      <w:lvlText w:val="•"/>
      <w:lvlJc w:val="left"/>
      <w:pPr>
        <w:ind w:left="5891" w:hanging="361"/>
      </w:pPr>
      <w:rPr>
        <w:rFonts w:hint="default"/>
        <w:lang w:eastAsia="en-US" w:bidi="ar-SA"/>
      </w:rPr>
    </w:lvl>
    <w:lvl w:ilvl="6" w:tplc="69AE9A70">
      <w:numFmt w:val="bullet"/>
      <w:lvlText w:val="•"/>
      <w:lvlJc w:val="left"/>
      <w:pPr>
        <w:ind w:left="7094" w:hanging="361"/>
      </w:pPr>
      <w:rPr>
        <w:rFonts w:hint="default"/>
        <w:lang w:eastAsia="en-US" w:bidi="ar-SA"/>
      </w:rPr>
    </w:lvl>
    <w:lvl w:ilvl="7" w:tplc="5616E954">
      <w:numFmt w:val="bullet"/>
      <w:lvlText w:val="•"/>
      <w:lvlJc w:val="left"/>
      <w:pPr>
        <w:ind w:left="8297" w:hanging="361"/>
      </w:pPr>
      <w:rPr>
        <w:rFonts w:hint="default"/>
        <w:lang w:eastAsia="en-US" w:bidi="ar-SA"/>
      </w:rPr>
    </w:lvl>
    <w:lvl w:ilvl="8" w:tplc="CC22C28A">
      <w:numFmt w:val="bullet"/>
      <w:lvlText w:val="•"/>
      <w:lvlJc w:val="left"/>
      <w:pPr>
        <w:ind w:left="9500" w:hanging="361"/>
      </w:pPr>
      <w:rPr>
        <w:rFonts w:hint="default"/>
        <w:lang w:eastAsia="en-US" w:bidi="ar-SA"/>
      </w:rPr>
    </w:lvl>
  </w:abstractNum>
  <w:abstractNum w:abstractNumId="40" w15:restartNumberingAfterBreak="0">
    <w:nsid w:val="7F4832F9"/>
    <w:multiLevelType w:val="hybridMultilevel"/>
    <w:tmpl w:val="29A28A84"/>
    <w:lvl w:ilvl="0" w:tplc="7624B734">
      <w:numFmt w:val="bullet"/>
      <w:lvlText w:val=""/>
      <w:lvlPicBulletId w:val="0"/>
      <w:lvlJc w:val="left"/>
      <w:pPr>
        <w:ind w:left="6315" w:hanging="360"/>
      </w:pPr>
      <w:rPr>
        <w:rFonts w:ascii="Symbol" w:hAnsi="Symbol" w:hint="default"/>
        <w:color w:val="auto"/>
        <w:w w:val="99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num w:numId="1" w16cid:durableId="1395157466">
    <w:abstractNumId w:val="11"/>
  </w:num>
  <w:num w:numId="2" w16cid:durableId="1614635456">
    <w:abstractNumId w:val="28"/>
  </w:num>
  <w:num w:numId="3" w16cid:durableId="359161615">
    <w:abstractNumId w:val="27"/>
  </w:num>
  <w:num w:numId="4" w16cid:durableId="1833180558">
    <w:abstractNumId w:val="18"/>
  </w:num>
  <w:num w:numId="5" w16cid:durableId="599526845">
    <w:abstractNumId w:val="23"/>
  </w:num>
  <w:num w:numId="6" w16cid:durableId="434789149">
    <w:abstractNumId w:val="22"/>
  </w:num>
  <w:num w:numId="7" w16cid:durableId="122356373">
    <w:abstractNumId w:val="4"/>
  </w:num>
  <w:num w:numId="8" w16cid:durableId="82840322">
    <w:abstractNumId w:val="34"/>
  </w:num>
  <w:num w:numId="9" w16cid:durableId="1296255864">
    <w:abstractNumId w:val="38"/>
  </w:num>
  <w:num w:numId="10" w16cid:durableId="1585869779">
    <w:abstractNumId w:val="17"/>
  </w:num>
  <w:num w:numId="11" w16cid:durableId="1272084260">
    <w:abstractNumId w:val="35"/>
  </w:num>
  <w:num w:numId="12" w16cid:durableId="940649761">
    <w:abstractNumId w:val="20"/>
  </w:num>
  <w:num w:numId="13" w16cid:durableId="1986229623">
    <w:abstractNumId w:val="40"/>
  </w:num>
  <w:num w:numId="14" w16cid:durableId="1484198061">
    <w:abstractNumId w:val="9"/>
  </w:num>
  <w:num w:numId="15" w16cid:durableId="767628320">
    <w:abstractNumId w:val="31"/>
  </w:num>
  <w:num w:numId="16" w16cid:durableId="1526362206">
    <w:abstractNumId w:val="26"/>
  </w:num>
  <w:num w:numId="17" w16cid:durableId="2035111827">
    <w:abstractNumId w:val="39"/>
  </w:num>
  <w:num w:numId="18" w16cid:durableId="1569029139">
    <w:abstractNumId w:val="19"/>
  </w:num>
  <w:num w:numId="19" w16cid:durableId="841046000">
    <w:abstractNumId w:val="16"/>
  </w:num>
  <w:num w:numId="20" w16cid:durableId="1532064860">
    <w:abstractNumId w:val="1"/>
  </w:num>
  <w:num w:numId="21" w16cid:durableId="1964312781">
    <w:abstractNumId w:val="32"/>
  </w:num>
  <w:num w:numId="22" w16cid:durableId="2025932639">
    <w:abstractNumId w:val="29"/>
  </w:num>
  <w:num w:numId="23" w16cid:durableId="1298534926">
    <w:abstractNumId w:val="10"/>
  </w:num>
  <w:num w:numId="24" w16cid:durableId="1593246368">
    <w:abstractNumId w:val="21"/>
  </w:num>
  <w:num w:numId="25" w16cid:durableId="1046487932">
    <w:abstractNumId w:val="5"/>
  </w:num>
  <w:num w:numId="26" w16cid:durableId="1853640670">
    <w:abstractNumId w:val="30"/>
  </w:num>
  <w:num w:numId="27" w16cid:durableId="1296720706">
    <w:abstractNumId w:val="8"/>
  </w:num>
  <w:num w:numId="28" w16cid:durableId="811795500">
    <w:abstractNumId w:val="36"/>
  </w:num>
  <w:num w:numId="29" w16cid:durableId="1104884923">
    <w:abstractNumId w:val="3"/>
  </w:num>
  <w:num w:numId="30" w16cid:durableId="265381649">
    <w:abstractNumId w:val="0"/>
  </w:num>
  <w:num w:numId="31" w16cid:durableId="1088966566">
    <w:abstractNumId w:val="33"/>
  </w:num>
  <w:num w:numId="32" w16cid:durableId="1625312456">
    <w:abstractNumId w:val="15"/>
  </w:num>
  <w:num w:numId="33" w16cid:durableId="572279834">
    <w:abstractNumId w:val="6"/>
  </w:num>
  <w:num w:numId="34" w16cid:durableId="1856265396">
    <w:abstractNumId w:val="14"/>
  </w:num>
  <w:num w:numId="35" w16cid:durableId="1575626161">
    <w:abstractNumId w:val="13"/>
  </w:num>
  <w:num w:numId="36" w16cid:durableId="711157159">
    <w:abstractNumId w:val="7"/>
  </w:num>
  <w:num w:numId="37" w16cid:durableId="1382249590">
    <w:abstractNumId w:val="2"/>
  </w:num>
  <w:num w:numId="38" w16cid:durableId="791287277">
    <w:abstractNumId w:val="24"/>
  </w:num>
  <w:num w:numId="39" w16cid:durableId="1535728503">
    <w:abstractNumId w:val="12"/>
  </w:num>
  <w:num w:numId="40" w16cid:durableId="1632132668">
    <w:abstractNumId w:val="25"/>
  </w:num>
  <w:num w:numId="41" w16cid:durableId="41775281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948"/>
    <w:rsid w:val="000064C2"/>
    <w:rsid w:val="000104E1"/>
    <w:rsid w:val="000114D3"/>
    <w:rsid w:val="000163BC"/>
    <w:rsid w:val="00046A06"/>
    <w:rsid w:val="00066138"/>
    <w:rsid w:val="00072719"/>
    <w:rsid w:val="00077859"/>
    <w:rsid w:val="00085141"/>
    <w:rsid w:val="000A5751"/>
    <w:rsid w:val="000B2012"/>
    <w:rsid w:val="000B7844"/>
    <w:rsid w:val="000E2AD1"/>
    <w:rsid w:val="000F06DB"/>
    <w:rsid w:val="00103614"/>
    <w:rsid w:val="00107E0E"/>
    <w:rsid w:val="0011563B"/>
    <w:rsid w:val="00123EF4"/>
    <w:rsid w:val="00124B2C"/>
    <w:rsid w:val="001519E7"/>
    <w:rsid w:val="00153660"/>
    <w:rsid w:val="00156437"/>
    <w:rsid w:val="00157EC1"/>
    <w:rsid w:val="0018608C"/>
    <w:rsid w:val="00187AAF"/>
    <w:rsid w:val="001A5166"/>
    <w:rsid w:val="001A675A"/>
    <w:rsid w:val="001B26F6"/>
    <w:rsid w:val="001B586F"/>
    <w:rsid w:val="001B6B2F"/>
    <w:rsid w:val="001B7739"/>
    <w:rsid w:val="001C73BD"/>
    <w:rsid w:val="001E75EE"/>
    <w:rsid w:val="001F5785"/>
    <w:rsid w:val="002034A5"/>
    <w:rsid w:val="0021035C"/>
    <w:rsid w:val="002147A0"/>
    <w:rsid w:val="00230EA4"/>
    <w:rsid w:val="002346B9"/>
    <w:rsid w:val="002419F5"/>
    <w:rsid w:val="00263337"/>
    <w:rsid w:val="002726B7"/>
    <w:rsid w:val="00285217"/>
    <w:rsid w:val="002A414C"/>
    <w:rsid w:val="002A4620"/>
    <w:rsid w:val="002B0479"/>
    <w:rsid w:val="002F1638"/>
    <w:rsid w:val="002F4DE5"/>
    <w:rsid w:val="002F7F64"/>
    <w:rsid w:val="00307368"/>
    <w:rsid w:val="00307ECA"/>
    <w:rsid w:val="003229D8"/>
    <w:rsid w:val="0033052F"/>
    <w:rsid w:val="003306C1"/>
    <w:rsid w:val="003324A7"/>
    <w:rsid w:val="00333A1D"/>
    <w:rsid w:val="00337CDC"/>
    <w:rsid w:val="0036120B"/>
    <w:rsid w:val="003677D7"/>
    <w:rsid w:val="0037045A"/>
    <w:rsid w:val="00370868"/>
    <w:rsid w:val="00382531"/>
    <w:rsid w:val="003855E1"/>
    <w:rsid w:val="00386776"/>
    <w:rsid w:val="003A1E6F"/>
    <w:rsid w:val="003A1F32"/>
    <w:rsid w:val="003B4613"/>
    <w:rsid w:val="003B4BD2"/>
    <w:rsid w:val="003C434D"/>
    <w:rsid w:val="003C4F16"/>
    <w:rsid w:val="003D35FA"/>
    <w:rsid w:val="003D4672"/>
    <w:rsid w:val="003E2045"/>
    <w:rsid w:val="003E24F7"/>
    <w:rsid w:val="003E287F"/>
    <w:rsid w:val="003F23F7"/>
    <w:rsid w:val="003F2DF4"/>
    <w:rsid w:val="00401FEE"/>
    <w:rsid w:val="004110FE"/>
    <w:rsid w:val="004214F0"/>
    <w:rsid w:val="00424A34"/>
    <w:rsid w:val="00430F36"/>
    <w:rsid w:val="00436B98"/>
    <w:rsid w:val="00453135"/>
    <w:rsid w:val="00454540"/>
    <w:rsid w:val="00455008"/>
    <w:rsid w:val="00456BEA"/>
    <w:rsid w:val="004601BD"/>
    <w:rsid w:val="0046560C"/>
    <w:rsid w:val="00467861"/>
    <w:rsid w:val="00480B6D"/>
    <w:rsid w:val="00486CBC"/>
    <w:rsid w:val="00487595"/>
    <w:rsid w:val="004A6DA6"/>
    <w:rsid w:val="004C518D"/>
    <w:rsid w:val="004D26F1"/>
    <w:rsid w:val="004D541F"/>
    <w:rsid w:val="004F031E"/>
    <w:rsid w:val="004F2409"/>
    <w:rsid w:val="004F2604"/>
    <w:rsid w:val="005227E6"/>
    <w:rsid w:val="00525108"/>
    <w:rsid w:val="00525857"/>
    <w:rsid w:val="00534979"/>
    <w:rsid w:val="005403F6"/>
    <w:rsid w:val="0056436B"/>
    <w:rsid w:val="0059185A"/>
    <w:rsid w:val="00593D18"/>
    <w:rsid w:val="00593F64"/>
    <w:rsid w:val="00594972"/>
    <w:rsid w:val="005A0D27"/>
    <w:rsid w:val="005B2E55"/>
    <w:rsid w:val="005B591D"/>
    <w:rsid w:val="005B60FE"/>
    <w:rsid w:val="005C2DDA"/>
    <w:rsid w:val="005D608E"/>
    <w:rsid w:val="005F36FD"/>
    <w:rsid w:val="006021B8"/>
    <w:rsid w:val="00614329"/>
    <w:rsid w:val="00615C92"/>
    <w:rsid w:val="00626AB3"/>
    <w:rsid w:val="00632CD9"/>
    <w:rsid w:val="00634A9B"/>
    <w:rsid w:val="00634E9C"/>
    <w:rsid w:val="006353B1"/>
    <w:rsid w:val="00660867"/>
    <w:rsid w:val="0067266C"/>
    <w:rsid w:val="00674F41"/>
    <w:rsid w:val="00685794"/>
    <w:rsid w:val="00693123"/>
    <w:rsid w:val="006A3278"/>
    <w:rsid w:val="006A711D"/>
    <w:rsid w:val="006B1B9C"/>
    <w:rsid w:val="006C68AE"/>
    <w:rsid w:val="006C722C"/>
    <w:rsid w:val="006E24D1"/>
    <w:rsid w:val="0070754C"/>
    <w:rsid w:val="0071373D"/>
    <w:rsid w:val="00715A40"/>
    <w:rsid w:val="00724C91"/>
    <w:rsid w:val="00732429"/>
    <w:rsid w:val="00745B5B"/>
    <w:rsid w:val="00760338"/>
    <w:rsid w:val="00776E19"/>
    <w:rsid w:val="007873A8"/>
    <w:rsid w:val="0079132F"/>
    <w:rsid w:val="00795C55"/>
    <w:rsid w:val="0079621A"/>
    <w:rsid w:val="007C5B23"/>
    <w:rsid w:val="007D3372"/>
    <w:rsid w:val="007E5B2B"/>
    <w:rsid w:val="007F2B39"/>
    <w:rsid w:val="00820803"/>
    <w:rsid w:val="0082501A"/>
    <w:rsid w:val="00831798"/>
    <w:rsid w:val="008401F5"/>
    <w:rsid w:val="00840EF5"/>
    <w:rsid w:val="00860A3B"/>
    <w:rsid w:val="008A51E6"/>
    <w:rsid w:val="008B6A69"/>
    <w:rsid w:val="008C3D70"/>
    <w:rsid w:val="008D5A5D"/>
    <w:rsid w:val="008E278E"/>
    <w:rsid w:val="008E2CD2"/>
    <w:rsid w:val="008F2F1E"/>
    <w:rsid w:val="00912964"/>
    <w:rsid w:val="009240A3"/>
    <w:rsid w:val="00946F0C"/>
    <w:rsid w:val="00950353"/>
    <w:rsid w:val="009535DF"/>
    <w:rsid w:val="0097406D"/>
    <w:rsid w:val="00977BA5"/>
    <w:rsid w:val="00997E28"/>
    <w:rsid w:val="009A2C97"/>
    <w:rsid w:val="009B1F8C"/>
    <w:rsid w:val="009C4756"/>
    <w:rsid w:val="00A05E0C"/>
    <w:rsid w:val="00A221DC"/>
    <w:rsid w:val="00A254C7"/>
    <w:rsid w:val="00A32AAF"/>
    <w:rsid w:val="00A34B80"/>
    <w:rsid w:val="00A36F5C"/>
    <w:rsid w:val="00A44D1E"/>
    <w:rsid w:val="00A51280"/>
    <w:rsid w:val="00A532D9"/>
    <w:rsid w:val="00A533E4"/>
    <w:rsid w:val="00A65267"/>
    <w:rsid w:val="00A7105E"/>
    <w:rsid w:val="00A8121D"/>
    <w:rsid w:val="00A93064"/>
    <w:rsid w:val="00A940E4"/>
    <w:rsid w:val="00AB1DF8"/>
    <w:rsid w:val="00AE4D22"/>
    <w:rsid w:val="00AE6DB5"/>
    <w:rsid w:val="00AF6215"/>
    <w:rsid w:val="00B016EC"/>
    <w:rsid w:val="00B21D11"/>
    <w:rsid w:val="00B268E1"/>
    <w:rsid w:val="00B27571"/>
    <w:rsid w:val="00B27E1A"/>
    <w:rsid w:val="00B43A0B"/>
    <w:rsid w:val="00B47734"/>
    <w:rsid w:val="00B5137C"/>
    <w:rsid w:val="00B74415"/>
    <w:rsid w:val="00B75980"/>
    <w:rsid w:val="00B90D75"/>
    <w:rsid w:val="00BA51C5"/>
    <w:rsid w:val="00BB3D2E"/>
    <w:rsid w:val="00BB40CD"/>
    <w:rsid w:val="00BC0948"/>
    <w:rsid w:val="00BC14FA"/>
    <w:rsid w:val="00BC7C18"/>
    <w:rsid w:val="00BD15F5"/>
    <w:rsid w:val="00BE336D"/>
    <w:rsid w:val="00BE5661"/>
    <w:rsid w:val="00BF0B68"/>
    <w:rsid w:val="00BF25E5"/>
    <w:rsid w:val="00BF4A2B"/>
    <w:rsid w:val="00BF528E"/>
    <w:rsid w:val="00C13CB3"/>
    <w:rsid w:val="00C13F70"/>
    <w:rsid w:val="00C25C43"/>
    <w:rsid w:val="00C54839"/>
    <w:rsid w:val="00C91095"/>
    <w:rsid w:val="00C93C41"/>
    <w:rsid w:val="00C93EAC"/>
    <w:rsid w:val="00CC24A3"/>
    <w:rsid w:val="00CD1F76"/>
    <w:rsid w:val="00CD75F0"/>
    <w:rsid w:val="00D01533"/>
    <w:rsid w:val="00D031EE"/>
    <w:rsid w:val="00D1323A"/>
    <w:rsid w:val="00D416A4"/>
    <w:rsid w:val="00D600C6"/>
    <w:rsid w:val="00D66DE1"/>
    <w:rsid w:val="00D7288F"/>
    <w:rsid w:val="00DB34F1"/>
    <w:rsid w:val="00DB4AB5"/>
    <w:rsid w:val="00DC0829"/>
    <w:rsid w:val="00DD1A22"/>
    <w:rsid w:val="00DE1F86"/>
    <w:rsid w:val="00DF54D9"/>
    <w:rsid w:val="00E01475"/>
    <w:rsid w:val="00E044A6"/>
    <w:rsid w:val="00E07B73"/>
    <w:rsid w:val="00E376AA"/>
    <w:rsid w:val="00E4106C"/>
    <w:rsid w:val="00E506B7"/>
    <w:rsid w:val="00E712E1"/>
    <w:rsid w:val="00E76DE4"/>
    <w:rsid w:val="00E77DE2"/>
    <w:rsid w:val="00E8097C"/>
    <w:rsid w:val="00E81289"/>
    <w:rsid w:val="00EB159F"/>
    <w:rsid w:val="00EB45ED"/>
    <w:rsid w:val="00EC61D0"/>
    <w:rsid w:val="00EE70AB"/>
    <w:rsid w:val="00F22544"/>
    <w:rsid w:val="00F337E6"/>
    <w:rsid w:val="00F36B28"/>
    <w:rsid w:val="00F447B2"/>
    <w:rsid w:val="00F460F8"/>
    <w:rsid w:val="00F602AD"/>
    <w:rsid w:val="00F61626"/>
    <w:rsid w:val="00F85E00"/>
    <w:rsid w:val="00F93A20"/>
    <w:rsid w:val="00FC08DC"/>
    <w:rsid w:val="00FC25E8"/>
    <w:rsid w:val="00FC5EE7"/>
    <w:rsid w:val="00FD2AEE"/>
    <w:rsid w:val="00FD64FA"/>
    <w:rsid w:val="00FD78A6"/>
    <w:rsid w:val="00FE645A"/>
    <w:rsid w:val="00FF2E93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8D09C"/>
  <w15:docId w15:val="{913F4D5B-4D68-B74F-847F-F5587E1F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EAC"/>
  </w:style>
  <w:style w:type="paragraph" w:styleId="Heading1">
    <w:name w:val="heading 1"/>
    <w:basedOn w:val="Normal"/>
    <w:link w:val="Heading1Char"/>
    <w:uiPriority w:val="1"/>
    <w:qFormat/>
    <w:rsid w:val="00046A06"/>
    <w:pPr>
      <w:widowControl w:val="0"/>
      <w:autoSpaceDE w:val="0"/>
      <w:autoSpaceDN w:val="0"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A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48"/>
  </w:style>
  <w:style w:type="paragraph" w:styleId="Footer">
    <w:name w:val="footer"/>
    <w:basedOn w:val="Normal"/>
    <w:link w:val="FooterChar"/>
    <w:uiPriority w:val="99"/>
    <w:unhideWhenUsed/>
    <w:rsid w:val="00BC0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48"/>
  </w:style>
  <w:style w:type="paragraph" w:styleId="BalloonText">
    <w:name w:val="Balloon Text"/>
    <w:basedOn w:val="Normal"/>
    <w:link w:val="BalloonTextChar"/>
    <w:uiPriority w:val="99"/>
    <w:semiHidden/>
    <w:unhideWhenUsed/>
    <w:rsid w:val="00BC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46A0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truc"/>
    <w:basedOn w:val="Normal"/>
    <w:link w:val="ListParagraphChar"/>
    <w:uiPriority w:val="34"/>
    <w:qFormat/>
    <w:rsid w:val="00046A06"/>
    <w:pPr>
      <w:ind w:left="720"/>
      <w:contextualSpacing/>
    </w:pPr>
  </w:style>
  <w:style w:type="character" w:styleId="Strong">
    <w:name w:val="Strong"/>
    <w:uiPriority w:val="22"/>
    <w:qFormat/>
    <w:rsid w:val="008E278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34A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634A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34A9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50353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50353"/>
    <w:pPr>
      <w:spacing w:after="0" w:line="240" w:lineRule="auto"/>
    </w:pPr>
    <w:rPr>
      <w:rFonts w:ascii="Calibri" w:eastAsia="SimSun" w:hAnsi="Calibri" w:cs="Times New Roman"/>
    </w:rPr>
  </w:style>
  <w:style w:type="character" w:customStyle="1" w:styleId="NoSpacingChar">
    <w:name w:val="No Spacing Char"/>
    <w:link w:val="NoSpacing"/>
    <w:uiPriority w:val="1"/>
    <w:qFormat/>
    <w:rsid w:val="00950353"/>
    <w:rPr>
      <w:rFonts w:ascii="Calibri" w:eastAsia="SimSun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93D1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51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ruc Char"/>
    <w:basedOn w:val="DefaultParagraphFont"/>
    <w:link w:val="ListParagraph"/>
    <w:uiPriority w:val="1"/>
    <w:rsid w:val="000F0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vietcombank.com.vn/exchangerat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t4.ftcdn.net/jpg/02/71/43/71/360_F_271437114_B0CVF8UhVV027rAk2cH8Kvmt4HPjRM0S.jpg" TargetMode="External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62C4CE-3C43-467F-AC8A-C5AEB2835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Apple</cp:lastModifiedBy>
  <cp:revision>2</cp:revision>
  <cp:lastPrinted>2024-10-09T04:17:00Z</cp:lastPrinted>
  <dcterms:created xsi:type="dcterms:W3CDTF">2025-09-30T10:56:00Z</dcterms:created>
  <dcterms:modified xsi:type="dcterms:W3CDTF">2025-09-30T10:56:00Z</dcterms:modified>
</cp:coreProperties>
</file>