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EE82" w14:textId="4525D202" w:rsidR="0029702F" w:rsidRPr="0077318C" w:rsidRDefault="008D4050">
      <w:pPr>
        <w:rPr>
          <w:rFonts w:ascii="Palatino Linotype" w:hAnsi="Palatino Linotype"/>
          <w:color w:val="002060"/>
          <w:sz w:val="24"/>
          <w:szCs w:val="24"/>
        </w:rPr>
      </w:pPr>
      <w:r w:rsidRPr="0077318C">
        <w:rPr>
          <w:rFonts w:ascii="Palatino Linotype" w:hAnsi="Palatino Linotype"/>
          <w:noProof/>
          <w:color w:val="002060"/>
          <w:sz w:val="24"/>
          <w:szCs w:val="24"/>
        </w:rPr>
        <mc:AlternateContent>
          <mc:Choice Requires="wps">
            <w:drawing>
              <wp:anchor distT="0" distB="0" distL="114300" distR="114300" simplePos="0" relativeHeight="251659264" behindDoc="0" locked="0" layoutInCell="1" allowOverlap="1" wp14:anchorId="5A4F7751" wp14:editId="0F21161B">
                <wp:simplePos x="0" y="0"/>
                <wp:positionH relativeFrom="page">
                  <wp:align>center</wp:align>
                </wp:positionH>
                <wp:positionV relativeFrom="paragraph">
                  <wp:posOffset>10795</wp:posOffset>
                </wp:positionV>
                <wp:extent cx="7400260" cy="1265275"/>
                <wp:effectExtent l="0" t="0" r="0" b="11430"/>
                <wp:wrapNone/>
                <wp:docPr id="1" name="Text Box 1"/>
                <wp:cNvGraphicFramePr/>
                <a:graphic xmlns:a="http://schemas.openxmlformats.org/drawingml/2006/main">
                  <a:graphicData uri="http://schemas.microsoft.com/office/word/2010/wordprocessingShape">
                    <wps:wsp>
                      <wps:cNvSpPr txBox="1"/>
                      <wps:spPr>
                        <a:xfrm>
                          <a:off x="0" y="0"/>
                          <a:ext cx="7400260" cy="1265275"/>
                        </a:xfrm>
                        <a:prstGeom prst="rect">
                          <a:avLst/>
                        </a:prstGeom>
                        <a:noFill/>
                        <a:ln>
                          <a:noFill/>
                        </a:ln>
                        <a:effectLst/>
                      </wps:spPr>
                      <wps:txbx>
                        <w:txbxContent>
                          <w:p w14:paraId="22EB639A" w14:textId="77777777" w:rsidR="00162079" w:rsidRDefault="0029702F" w:rsidP="00210EE6">
                            <w:pPr>
                              <w:spacing w:after="0" w:line="240" w:lineRule="auto"/>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ĐÀ NẴNG – HÀ NỘI –</w:t>
                            </w:r>
                            <w:r w:rsidR="00162079">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6E7E06"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NINH BÌNH</w:t>
                            </w:r>
                          </w:p>
                          <w:p w14:paraId="3B58DEDE" w14:textId="77777777" w:rsidR="0029702F" w:rsidRPr="003405E2" w:rsidRDefault="0029702F" w:rsidP="003405E2">
                            <w:pPr>
                              <w:pStyle w:val="ListParagraph"/>
                              <w:numPr>
                                <w:ilvl w:val="0"/>
                                <w:numId w:val="3"/>
                              </w:numPr>
                              <w:spacing w:after="0" w:line="240" w:lineRule="auto"/>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HẠ LONG</w:t>
                            </w:r>
                            <w:r w:rsidR="00953CAA"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 </w:t>
                            </w:r>
                            <w:r w:rsidR="008D2A09"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4N3Đ</w:t>
                            </w:r>
                          </w:p>
                          <w:p w14:paraId="5B6AAEE8" w14:textId="77777777" w:rsidR="008D2A09" w:rsidRDefault="008D2A09" w:rsidP="00162079">
                            <w:pPr>
                              <w:spacing w:after="0"/>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26C4E654" w14:textId="77777777" w:rsidR="000F0460" w:rsidRPr="006B0FA6" w:rsidRDefault="000F0460" w:rsidP="0029702F">
                            <w:pPr>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5A4F7751" id="_x0000_t202" coordsize="21600,21600" o:spt="202" path="m,l,21600r21600,l21600,xe">
                <v:stroke joinstyle="miter"/>
                <v:path gradientshapeok="t" o:connecttype="rect"/>
              </v:shapetype>
              <v:shape id="Text Box 1" o:spid="_x0000_s1026" type="#_x0000_t202" style="position:absolute;margin-left:0;margin-top:.85pt;width:582.7pt;height:99.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" filled="f" stroked="f">
                <v:textbox>
                  <w:txbxContent>
                    <w:p w14:paraId="22EB639A" w14:textId="77777777" w:rsidR="00162079" w:rsidRDefault="0029702F" w:rsidP="00210EE6">
                      <w:pPr>
                        <w:spacing w:after="0" w:line="240" w:lineRule="auto"/>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ĐÀ NẴNG – HÀ NỘI –</w:t>
                      </w:r>
                      <w:r w:rsidR="00162079">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006E7E06"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NINH BÌNH</w:t>
                      </w:r>
                    </w:p>
                    <w:p w14:paraId="3B58DEDE" w14:textId="77777777" w:rsidR="0029702F" w:rsidRPr="003405E2" w:rsidRDefault="0029702F" w:rsidP="003405E2">
                      <w:pPr>
                        <w:pStyle w:val="ListParagraph"/>
                        <w:numPr>
                          <w:ilvl w:val="0"/>
                          <w:numId w:val="3"/>
                        </w:numPr>
                        <w:spacing w:after="0" w:line="240" w:lineRule="auto"/>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HẠ LONG</w:t>
                      </w:r>
                      <w:r w:rsidR="00953CAA"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 </w:t>
                      </w:r>
                      <w:r w:rsidR="008D2A09" w:rsidRPr="003405E2">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4N3Đ</w:t>
                      </w:r>
                    </w:p>
                    <w:p w14:paraId="5B6AAEE8" w14:textId="77777777" w:rsidR="008D2A09" w:rsidRDefault="008D2A09" w:rsidP="00162079">
                      <w:pPr>
                        <w:spacing w:after="0"/>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14:paraId="26C4E654" w14:textId="77777777" w:rsidR="000F0460" w:rsidRPr="006B0FA6" w:rsidRDefault="000F0460" w:rsidP="0029702F">
                      <w:pPr>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txbxContent>
                </v:textbox>
                <w10:wrap anchorx="page"/>
              </v:shape>
            </w:pict>
          </mc:Fallback>
        </mc:AlternateContent>
      </w:r>
    </w:p>
    <w:p w14:paraId="0CE59F76" w14:textId="77777777" w:rsidR="006C7262" w:rsidRPr="0077318C" w:rsidRDefault="006C7262">
      <w:pPr>
        <w:rPr>
          <w:rFonts w:ascii="Palatino Linotype" w:hAnsi="Palatino Linotype"/>
          <w:color w:val="002060"/>
          <w:sz w:val="24"/>
          <w:szCs w:val="24"/>
        </w:rPr>
      </w:pPr>
    </w:p>
    <w:p w14:paraId="6023281D" w14:textId="77777777" w:rsidR="00833378" w:rsidRDefault="00774CF4" w:rsidP="0029702F">
      <w:pPr>
        <w:tabs>
          <w:tab w:val="left" w:pos="2674"/>
        </w:tabs>
        <w:rPr>
          <w:rFonts w:ascii="Palatino Linotype" w:hAnsi="Palatino Linotype"/>
          <w:color w:val="002060"/>
          <w:sz w:val="24"/>
          <w:szCs w:val="24"/>
        </w:rPr>
      </w:pPr>
      <w:r w:rsidRPr="00774CF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pPr w:leftFromText="180" w:rightFromText="180" w:vertAnchor="text" w:horzAnchor="margin" w:tblpY="332"/>
        <w:tblW w:w="9738" w:type="dxa"/>
        <w:tblLayout w:type="fixed"/>
        <w:tblLook w:val="04A0" w:firstRow="1" w:lastRow="0" w:firstColumn="1" w:lastColumn="0" w:noHBand="0" w:noVBand="1"/>
      </w:tblPr>
      <w:tblGrid>
        <w:gridCol w:w="4158"/>
        <w:gridCol w:w="2790"/>
        <w:gridCol w:w="2790"/>
      </w:tblGrid>
      <w:tr w:rsidR="00210EE6" w:rsidRPr="00851D3D" w14:paraId="5DE9D303" w14:textId="77777777" w:rsidTr="00D92BAD">
        <w:trPr>
          <w:trHeight w:val="476"/>
        </w:trPr>
        <w:tc>
          <w:tcPr>
            <w:tcW w:w="4158" w:type="dxa"/>
            <w:shd w:val="clear" w:color="auto" w:fill="92D050"/>
            <w:vAlign w:val="center"/>
          </w:tcPr>
          <w:p w14:paraId="3FC6CDDB" w14:textId="77777777" w:rsidR="00210EE6" w:rsidRPr="00851D3D" w:rsidRDefault="00210EE6" w:rsidP="00D92BAD">
            <w:pPr>
              <w:jc w:val="center"/>
              <w:rPr>
                <w:rFonts w:ascii="Palatino Linotype" w:hAnsi="Palatino Linotype"/>
                <w:b/>
                <w:sz w:val="24"/>
                <w:szCs w:val="28"/>
              </w:rPr>
            </w:pPr>
            <w:r w:rsidRPr="00851D3D">
              <w:rPr>
                <w:rFonts w:ascii="Palatino Linotype" w:hAnsi="Palatino Linotype"/>
                <w:b/>
                <w:sz w:val="24"/>
                <w:szCs w:val="28"/>
              </w:rPr>
              <w:t>GIỜ BAY</w:t>
            </w:r>
            <w:r>
              <w:rPr>
                <w:rFonts w:ascii="Palatino Linotype" w:hAnsi="Palatino Linotype"/>
                <w:b/>
                <w:sz w:val="24"/>
                <w:szCs w:val="28"/>
              </w:rPr>
              <w:t xml:space="preserve"> DỰ KIẾN</w:t>
            </w:r>
          </w:p>
        </w:tc>
        <w:tc>
          <w:tcPr>
            <w:tcW w:w="2790" w:type="dxa"/>
            <w:shd w:val="clear" w:color="auto" w:fill="92D050"/>
            <w:vAlign w:val="center"/>
          </w:tcPr>
          <w:p w14:paraId="48D424EC" w14:textId="77777777" w:rsidR="00210EE6" w:rsidRPr="00851D3D" w:rsidRDefault="00210EE6" w:rsidP="00D92BAD">
            <w:pPr>
              <w:jc w:val="center"/>
              <w:rPr>
                <w:rFonts w:ascii="Palatino Linotype" w:hAnsi="Palatino Linotype"/>
                <w:b/>
                <w:sz w:val="24"/>
                <w:szCs w:val="28"/>
              </w:rPr>
            </w:pPr>
            <w:r w:rsidRPr="00851D3D">
              <w:rPr>
                <w:rFonts w:ascii="Palatino Linotype" w:hAnsi="Palatino Linotype"/>
                <w:b/>
                <w:sz w:val="24"/>
                <w:szCs w:val="28"/>
              </w:rPr>
              <w:t>NGÀY KHỞI HÀNH</w:t>
            </w:r>
          </w:p>
        </w:tc>
        <w:tc>
          <w:tcPr>
            <w:tcW w:w="2790" w:type="dxa"/>
            <w:shd w:val="clear" w:color="auto" w:fill="92D050"/>
            <w:vAlign w:val="center"/>
          </w:tcPr>
          <w:p w14:paraId="0D994DD3" w14:textId="77777777" w:rsidR="00210EE6" w:rsidRPr="00851D3D" w:rsidRDefault="00210EE6" w:rsidP="00D92BAD">
            <w:pPr>
              <w:jc w:val="center"/>
              <w:rPr>
                <w:rFonts w:ascii="Palatino Linotype" w:hAnsi="Palatino Linotype"/>
                <w:b/>
                <w:sz w:val="24"/>
                <w:szCs w:val="28"/>
              </w:rPr>
            </w:pPr>
            <w:r w:rsidRPr="00851D3D">
              <w:rPr>
                <w:rFonts w:ascii="Palatino Linotype" w:hAnsi="Palatino Linotype"/>
                <w:b/>
                <w:sz w:val="24"/>
                <w:szCs w:val="28"/>
              </w:rPr>
              <w:t>GIÁ TOUR</w:t>
            </w:r>
          </w:p>
          <w:p w14:paraId="4D4B5432" w14:textId="77777777" w:rsidR="00210EE6" w:rsidRPr="00851D3D" w:rsidRDefault="00210EE6" w:rsidP="00D92BAD">
            <w:pPr>
              <w:jc w:val="center"/>
              <w:rPr>
                <w:rFonts w:ascii="Palatino Linotype" w:hAnsi="Palatino Linotype"/>
                <w:b/>
                <w:sz w:val="24"/>
                <w:szCs w:val="28"/>
              </w:rPr>
            </w:pPr>
            <w:r w:rsidRPr="00851D3D">
              <w:rPr>
                <w:rFonts w:ascii="Palatino Linotype" w:hAnsi="Palatino Linotype"/>
                <w:b/>
                <w:sz w:val="24"/>
                <w:szCs w:val="28"/>
              </w:rPr>
              <w:t>(VNĐ/KHÁCH)</w:t>
            </w:r>
          </w:p>
        </w:tc>
      </w:tr>
      <w:tr w:rsidR="009771D7" w:rsidRPr="00851D3D" w14:paraId="44819203" w14:textId="77777777" w:rsidTr="000B5110">
        <w:trPr>
          <w:trHeight w:val="1169"/>
        </w:trPr>
        <w:tc>
          <w:tcPr>
            <w:tcW w:w="4158" w:type="dxa"/>
            <w:vAlign w:val="center"/>
          </w:tcPr>
          <w:p w14:paraId="4306348D" w14:textId="77777777" w:rsidR="009771D7" w:rsidRPr="00D92BAD" w:rsidRDefault="009771D7" w:rsidP="00D92BAD">
            <w:pPr>
              <w:jc w:val="center"/>
              <w:rPr>
                <w:rFonts w:ascii="Palatino Linotype" w:eastAsia="Times New Roman" w:hAnsi="Palatino Linotype"/>
                <w:b/>
                <w:bCs/>
                <w:sz w:val="24"/>
                <w:szCs w:val="24"/>
              </w:rPr>
            </w:pPr>
            <w:r w:rsidRPr="00D92BAD">
              <w:rPr>
                <w:rFonts w:ascii="Palatino Linotype" w:eastAsia="Times New Roman" w:hAnsi="Palatino Linotype"/>
                <w:b/>
                <w:bCs/>
                <w:sz w:val="24"/>
                <w:szCs w:val="24"/>
              </w:rPr>
              <w:t>VIETNAM AIRLINE</w:t>
            </w:r>
          </w:p>
          <w:p w14:paraId="534B7682" w14:textId="6DCBBECC" w:rsidR="009771D7" w:rsidRDefault="009771D7" w:rsidP="005C1514">
            <w:pPr>
              <w:jc w:val="center"/>
              <w:rPr>
                <w:rFonts w:ascii="Palatino Linotype" w:eastAsia="Times New Roman" w:hAnsi="Palatino Linotype"/>
                <w:sz w:val="24"/>
                <w:szCs w:val="24"/>
              </w:rPr>
            </w:pPr>
            <w:r w:rsidRPr="000B702C">
              <w:rPr>
                <w:rFonts w:ascii="Palatino Linotype" w:eastAsia="Times New Roman" w:hAnsi="Palatino Linotype"/>
                <w:sz w:val="24"/>
                <w:szCs w:val="24"/>
              </w:rPr>
              <w:t>V</w:t>
            </w:r>
            <w:r>
              <w:rPr>
                <w:rFonts w:ascii="Palatino Linotype" w:eastAsia="Times New Roman" w:hAnsi="Palatino Linotype"/>
                <w:sz w:val="24"/>
                <w:szCs w:val="24"/>
              </w:rPr>
              <w:t>N</w:t>
            </w:r>
            <w:r w:rsidR="000B5110">
              <w:rPr>
                <w:rFonts w:ascii="Palatino Linotype" w:eastAsia="Times New Roman" w:hAnsi="Palatino Linotype"/>
                <w:sz w:val="24"/>
                <w:szCs w:val="24"/>
              </w:rPr>
              <w:t xml:space="preserve">156 </w:t>
            </w:r>
            <w:r>
              <w:rPr>
                <w:rFonts w:ascii="Palatino Linotype" w:eastAsia="Times New Roman" w:hAnsi="Palatino Linotype"/>
                <w:sz w:val="24"/>
                <w:szCs w:val="24"/>
              </w:rPr>
              <w:t>DAD</w:t>
            </w:r>
            <w:r w:rsidR="000B5110">
              <w:rPr>
                <w:rFonts w:ascii="Palatino Linotype" w:eastAsia="Times New Roman" w:hAnsi="Palatino Linotype"/>
                <w:sz w:val="24"/>
                <w:szCs w:val="24"/>
              </w:rPr>
              <w:t>HAN</w:t>
            </w:r>
            <w:r>
              <w:rPr>
                <w:rFonts w:ascii="Palatino Linotype" w:eastAsia="Times New Roman" w:hAnsi="Palatino Linotype"/>
                <w:sz w:val="24"/>
                <w:szCs w:val="24"/>
                <w:lang w:val="vi-VN"/>
              </w:rPr>
              <w:t xml:space="preserve"> </w:t>
            </w:r>
            <w:r w:rsidR="000B5110">
              <w:rPr>
                <w:rFonts w:ascii="Palatino Linotype" w:eastAsia="Times New Roman" w:hAnsi="Palatino Linotype"/>
                <w:sz w:val="24"/>
                <w:szCs w:val="24"/>
              </w:rPr>
              <w:t>06</w:t>
            </w:r>
            <w:r>
              <w:rPr>
                <w:rFonts w:ascii="Palatino Linotype" w:eastAsia="Times New Roman" w:hAnsi="Palatino Linotype"/>
                <w:sz w:val="24"/>
                <w:szCs w:val="24"/>
              </w:rPr>
              <w:t>h</w:t>
            </w:r>
            <w:r w:rsidR="000B5110">
              <w:rPr>
                <w:rFonts w:ascii="Palatino Linotype" w:eastAsia="Times New Roman" w:hAnsi="Palatino Linotype"/>
                <w:sz w:val="24"/>
                <w:szCs w:val="24"/>
              </w:rPr>
              <w:t>35</w:t>
            </w:r>
            <w:r w:rsidRPr="00BC6AAC">
              <w:rPr>
                <w:rFonts w:ascii="Palatino Linotype" w:eastAsia="Times New Roman" w:hAnsi="Palatino Linotype"/>
                <w:sz w:val="24"/>
                <w:szCs w:val="24"/>
              </w:rPr>
              <w:t xml:space="preserve"> </w:t>
            </w:r>
            <w:r>
              <w:rPr>
                <w:rFonts w:ascii="Palatino Linotype" w:eastAsia="Times New Roman" w:hAnsi="Palatino Linotype"/>
                <w:sz w:val="24"/>
                <w:szCs w:val="24"/>
              </w:rPr>
              <w:t xml:space="preserve">– </w:t>
            </w:r>
            <w:r w:rsidR="000B5110">
              <w:rPr>
                <w:rFonts w:ascii="Palatino Linotype" w:eastAsia="Times New Roman" w:hAnsi="Palatino Linotype"/>
                <w:sz w:val="24"/>
                <w:szCs w:val="24"/>
              </w:rPr>
              <w:t>08</w:t>
            </w:r>
            <w:r>
              <w:rPr>
                <w:rFonts w:ascii="Palatino Linotype" w:eastAsia="Times New Roman" w:hAnsi="Palatino Linotype"/>
                <w:sz w:val="24"/>
                <w:szCs w:val="24"/>
              </w:rPr>
              <w:t>h</w:t>
            </w:r>
            <w:r w:rsidR="000B5110">
              <w:rPr>
                <w:rFonts w:ascii="Palatino Linotype" w:eastAsia="Times New Roman" w:hAnsi="Palatino Linotype"/>
                <w:sz w:val="24"/>
                <w:szCs w:val="24"/>
              </w:rPr>
              <w:t>00</w:t>
            </w:r>
          </w:p>
          <w:p w14:paraId="34ACB75D" w14:textId="2E7C5C63" w:rsidR="000B5110" w:rsidRPr="0034757A" w:rsidRDefault="000B5110" w:rsidP="005C1514">
            <w:pPr>
              <w:jc w:val="center"/>
              <w:rPr>
                <w:rFonts w:ascii="Palatino Linotype" w:eastAsia="Times New Roman" w:hAnsi="Palatino Linotype"/>
                <w:sz w:val="24"/>
                <w:szCs w:val="24"/>
              </w:rPr>
            </w:pPr>
            <w:r w:rsidRPr="000B702C">
              <w:rPr>
                <w:rFonts w:ascii="Palatino Linotype" w:eastAsia="Times New Roman" w:hAnsi="Palatino Linotype"/>
                <w:sz w:val="24"/>
                <w:szCs w:val="24"/>
              </w:rPr>
              <w:t>V</w:t>
            </w:r>
            <w:r>
              <w:rPr>
                <w:rFonts w:ascii="Palatino Linotype" w:eastAsia="Times New Roman" w:hAnsi="Palatino Linotype"/>
                <w:sz w:val="24"/>
                <w:szCs w:val="24"/>
              </w:rPr>
              <w:t xml:space="preserve">N7191 </w:t>
            </w:r>
            <w:r>
              <w:rPr>
                <w:rFonts w:ascii="Palatino Linotype" w:eastAsia="Times New Roman" w:hAnsi="Palatino Linotype"/>
                <w:sz w:val="24"/>
                <w:szCs w:val="24"/>
                <w:lang w:val="vi-VN"/>
              </w:rPr>
              <w:t>HAN</w:t>
            </w:r>
            <w:r>
              <w:rPr>
                <w:rFonts w:ascii="Palatino Linotype" w:eastAsia="Times New Roman" w:hAnsi="Palatino Linotype"/>
                <w:sz w:val="24"/>
                <w:szCs w:val="24"/>
              </w:rPr>
              <w:t>DAD</w:t>
            </w:r>
            <w:r>
              <w:rPr>
                <w:rFonts w:ascii="Palatino Linotype" w:eastAsia="Times New Roman" w:hAnsi="Palatino Linotype"/>
                <w:sz w:val="24"/>
                <w:szCs w:val="24"/>
                <w:lang w:val="vi-VN"/>
              </w:rPr>
              <w:t xml:space="preserve"> </w:t>
            </w:r>
            <w:r w:rsidRPr="00BC6AAC">
              <w:rPr>
                <w:rFonts w:ascii="Palatino Linotype" w:eastAsia="Times New Roman" w:hAnsi="Palatino Linotype"/>
                <w:sz w:val="24"/>
                <w:szCs w:val="24"/>
              </w:rPr>
              <w:t>21</w:t>
            </w:r>
            <w:r>
              <w:rPr>
                <w:rFonts w:ascii="Palatino Linotype" w:eastAsia="Times New Roman" w:hAnsi="Palatino Linotype"/>
                <w:sz w:val="24"/>
                <w:szCs w:val="24"/>
              </w:rPr>
              <w:t>h15</w:t>
            </w:r>
            <w:r w:rsidRPr="00BC6AAC">
              <w:rPr>
                <w:rFonts w:ascii="Palatino Linotype" w:eastAsia="Times New Roman" w:hAnsi="Palatino Linotype"/>
                <w:sz w:val="24"/>
                <w:szCs w:val="24"/>
              </w:rPr>
              <w:t xml:space="preserve"> </w:t>
            </w:r>
            <w:r>
              <w:rPr>
                <w:rFonts w:ascii="Palatino Linotype" w:eastAsia="Times New Roman" w:hAnsi="Palatino Linotype"/>
                <w:sz w:val="24"/>
                <w:szCs w:val="24"/>
              </w:rPr>
              <w:t xml:space="preserve">– </w:t>
            </w:r>
            <w:r w:rsidRPr="00BC6AAC">
              <w:rPr>
                <w:rFonts w:ascii="Palatino Linotype" w:eastAsia="Times New Roman" w:hAnsi="Palatino Linotype"/>
                <w:sz w:val="24"/>
                <w:szCs w:val="24"/>
              </w:rPr>
              <w:t>22</w:t>
            </w:r>
            <w:r>
              <w:rPr>
                <w:rFonts w:ascii="Palatino Linotype" w:eastAsia="Times New Roman" w:hAnsi="Palatino Linotype"/>
                <w:sz w:val="24"/>
                <w:szCs w:val="24"/>
              </w:rPr>
              <w:t>h3</w:t>
            </w:r>
            <w:r w:rsidRPr="00BC6AAC">
              <w:rPr>
                <w:rFonts w:ascii="Palatino Linotype" w:eastAsia="Times New Roman" w:hAnsi="Palatino Linotype"/>
                <w:sz w:val="24"/>
                <w:szCs w:val="24"/>
              </w:rPr>
              <w:t>5</w:t>
            </w:r>
          </w:p>
        </w:tc>
        <w:tc>
          <w:tcPr>
            <w:tcW w:w="2790" w:type="dxa"/>
            <w:vAlign w:val="center"/>
          </w:tcPr>
          <w:p w14:paraId="19D8B580" w14:textId="77777777" w:rsidR="009771D7" w:rsidRDefault="000B5110" w:rsidP="000B5110">
            <w:pPr>
              <w:jc w:val="center"/>
              <w:rPr>
                <w:rFonts w:ascii="Palatino Linotype" w:hAnsi="Palatino Linotype"/>
                <w:b/>
                <w:color w:val="002060"/>
                <w:sz w:val="28"/>
                <w:szCs w:val="28"/>
              </w:rPr>
            </w:pPr>
            <w:r w:rsidRPr="000B5110">
              <w:rPr>
                <w:rFonts w:ascii="Palatino Linotype" w:hAnsi="Palatino Linotype"/>
                <w:b/>
                <w:color w:val="002060"/>
                <w:sz w:val="28"/>
                <w:szCs w:val="28"/>
              </w:rPr>
              <w:t>01 – 04/01/2026</w:t>
            </w:r>
          </w:p>
          <w:p w14:paraId="61033E1B" w14:textId="77B1F6B6" w:rsidR="000B5110" w:rsidRPr="000B5110" w:rsidRDefault="000B5110" w:rsidP="000B5110">
            <w:pPr>
              <w:jc w:val="center"/>
              <w:rPr>
                <w:rFonts w:ascii="Palatino Linotype" w:hAnsi="Palatino Linotype"/>
                <w:b/>
                <w:sz w:val="24"/>
                <w:szCs w:val="24"/>
              </w:rPr>
            </w:pPr>
            <w:r w:rsidRPr="000B5110">
              <w:rPr>
                <w:rFonts w:ascii="Palatino Linotype" w:hAnsi="Palatino Linotype"/>
                <w:b/>
                <w:color w:val="002060"/>
                <w:sz w:val="24"/>
                <w:szCs w:val="24"/>
                <w:highlight w:val="yellow"/>
              </w:rPr>
              <w:t>(TẾT DƯƠNG LỊCH</w:t>
            </w:r>
            <w:r w:rsidRPr="000B5110">
              <w:rPr>
                <w:rFonts w:ascii="Palatino Linotype" w:hAnsi="Palatino Linotype"/>
                <w:b/>
                <w:color w:val="002060"/>
                <w:sz w:val="24"/>
                <w:szCs w:val="24"/>
              </w:rPr>
              <w:t>)</w:t>
            </w:r>
          </w:p>
        </w:tc>
        <w:tc>
          <w:tcPr>
            <w:tcW w:w="2790" w:type="dxa"/>
            <w:vAlign w:val="center"/>
          </w:tcPr>
          <w:p w14:paraId="54726B0C" w14:textId="40F7C27E" w:rsidR="009771D7" w:rsidRPr="006848AE" w:rsidRDefault="000B5110" w:rsidP="00D92BAD">
            <w:pPr>
              <w:jc w:val="center"/>
              <w:rPr>
                <w:rFonts w:ascii="Palatino Linotype" w:hAnsi="Palatino Linotype"/>
                <w:b/>
                <w:color w:val="FF0000"/>
                <w:sz w:val="40"/>
                <w:szCs w:val="40"/>
                <w:highlight w:val="yellow"/>
              </w:rPr>
            </w:pPr>
            <w:r>
              <w:rPr>
                <w:rFonts w:ascii="Palatino Linotype" w:hAnsi="Palatino Linotype"/>
                <w:b/>
                <w:color w:val="FF0000"/>
                <w:sz w:val="40"/>
                <w:szCs w:val="40"/>
                <w:highlight w:val="yellow"/>
              </w:rPr>
              <w:t>7.899.000</w:t>
            </w:r>
          </w:p>
        </w:tc>
      </w:tr>
      <w:tr w:rsidR="00210EE6" w:rsidRPr="00851D3D" w14:paraId="47F28438" w14:textId="77777777" w:rsidTr="00D92BAD">
        <w:trPr>
          <w:trHeight w:val="442"/>
        </w:trPr>
        <w:tc>
          <w:tcPr>
            <w:tcW w:w="9738" w:type="dxa"/>
            <w:gridSpan w:val="3"/>
            <w:vAlign w:val="center"/>
          </w:tcPr>
          <w:p w14:paraId="39CB5116" w14:textId="0359D138" w:rsidR="00210EE6" w:rsidRPr="002A0AD3" w:rsidRDefault="00210EE6" w:rsidP="00D92BAD">
            <w:pPr>
              <w:jc w:val="center"/>
              <w:rPr>
                <w:rFonts w:ascii="Palatino Linotype" w:hAnsi="Palatino Linotype"/>
                <w:b/>
                <w:color w:val="FF0000"/>
                <w:sz w:val="36"/>
                <w:szCs w:val="28"/>
              </w:rPr>
            </w:pPr>
            <w:r w:rsidRPr="00851D3D">
              <w:rPr>
                <w:rFonts w:ascii="Palatino Linotype" w:hAnsi="Palatino Linotype"/>
                <w:b/>
                <w:color w:val="FF0000"/>
                <w:sz w:val="32"/>
                <w:szCs w:val="28"/>
              </w:rPr>
              <w:t xml:space="preserve">HOTLINE: </w:t>
            </w:r>
          </w:p>
        </w:tc>
      </w:tr>
    </w:tbl>
    <w:p w14:paraId="3DC74045" w14:textId="77777777" w:rsidR="00162079" w:rsidRDefault="00162079" w:rsidP="00210EE6">
      <w:pPr>
        <w:spacing w:before="120" w:after="120"/>
        <w:ind w:firstLine="360"/>
        <w:jc w:val="both"/>
        <w:rPr>
          <w:rFonts w:ascii="Palatino Linotype" w:eastAsia="Malgun Gothic" w:hAnsi="Palatino Linotype"/>
          <w:i/>
          <w:color w:val="002060"/>
          <w:sz w:val="24"/>
          <w:szCs w:val="24"/>
          <w:lang w:eastAsia="ko-KR"/>
        </w:rPr>
      </w:pPr>
      <w:r>
        <w:rPr>
          <w:rFonts w:ascii="Palatino Linotype" w:eastAsia="Malgun Gothic" w:hAnsi="Palatino Linotype"/>
          <w:i/>
          <w:noProof/>
          <w:color w:val="002060"/>
          <w:sz w:val="24"/>
          <w:szCs w:val="24"/>
        </w:rPr>
        <w:drawing>
          <wp:inline distT="0" distB="0" distL="0" distR="0" wp14:anchorId="098A45BE" wp14:editId="18A247C4">
            <wp:extent cx="1899168" cy="143539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437403"/>
                    </a:xfrm>
                    <a:prstGeom prst="rect">
                      <a:avLst/>
                    </a:prstGeom>
                    <a:noFill/>
                  </pic:spPr>
                </pic:pic>
              </a:graphicData>
            </a:graphic>
          </wp:inline>
        </w:drawing>
      </w:r>
      <w:r>
        <w:rPr>
          <w:rFonts w:ascii="Palatino Linotype" w:eastAsia="Malgun Gothic" w:hAnsi="Palatino Linotype"/>
          <w:i/>
          <w:noProof/>
          <w:color w:val="002060"/>
          <w:sz w:val="24"/>
          <w:szCs w:val="24"/>
        </w:rPr>
        <w:t xml:space="preserve"> </w:t>
      </w:r>
      <w:r>
        <w:rPr>
          <w:rFonts w:ascii="Palatino Linotype" w:eastAsia="Malgun Gothic" w:hAnsi="Palatino Linotype"/>
          <w:i/>
          <w:noProof/>
          <w:color w:val="002060"/>
          <w:sz w:val="24"/>
          <w:szCs w:val="24"/>
        </w:rPr>
        <w:drawing>
          <wp:inline distT="0" distB="0" distL="0" distR="0" wp14:anchorId="24A7F775" wp14:editId="5ACD0165">
            <wp:extent cx="1899168" cy="143539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1437403"/>
                    </a:xfrm>
                    <a:prstGeom prst="rect">
                      <a:avLst/>
                    </a:prstGeom>
                    <a:noFill/>
                  </pic:spPr>
                </pic:pic>
              </a:graphicData>
            </a:graphic>
          </wp:inline>
        </w:drawing>
      </w:r>
      <w:r>
        <w:rPr>
          <w:rFonts w:ascii="Palatino Linotype" w:eastAsia="Malgun Gothic" w:hAnsi="Palatino Linotype"/>
          <w:i/>
          <w:noProof/>
          <w:color w:val="002060"/>
          <w:sz w:val="24"/>
          <w:szCs w:val="24"/>
        </w:rPr>
        <w:t xml:space="preserve"> </w:t>
      </w:r>
      <w:r w:rsidR="00210EE6">
        <w:rPr>
          <w:rFonts w:ascii="Palatino Linotype" w:eastAsia="Malgun Gothic" w:hAnsi="Palatino Linotype"/>
          <w:i/>
          <w:noProof/>
          <w:color w:val="002060"/>
          <w:sz w:val="24"/>
          <w:szCs w:val="24"/>
        </w:rPr>
        <w:drawing>
          <wp:inline distT="0" distB="0" distL="0" distR="0" wp14:anchorId="05BB5AE2" wp14:editId="7F9A45BF">
            <wp:extent cx="1887120" cy="14353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1437403"/>
                    </a:xfrm>
                    <a:prstGeom prst="rect">
                      <a:avLst/>
                    </a:prstGeom>
                    <a:noFill/>
                  </pic:spPr>
                </pic:pic>
              </a:graphicData>
            </a:graphic>
          </wp:inline>
        </w:drawing>
      </w:r>
    </w:p>
    <w:p w14:paraId="1FF96E6F" w14:textId="5D403E26" w:rsidR="0029702F" w:rsidRDefault="0029702F" w:rsidP="00744B3D">
      <w:pPr>
        <w:spacing w:before="120" w:after="120" w:line="240" w:lineRule="auto"/>
        <w:ind w:firstLine="720"/>
        <w:jc w:val="both"/>
        <w:rPr>
          <w:rFonts w:ascii="Palatino Linotype" w:eastAsia="Malgun Gothic" w:hAnsi="Palatino Linotype"/>
          <w:i/>
          <w:color w:val="002060"/>
          <w:sz w:val="24"/>
          <w:szCs w:val="24"/>
          <w:lang w:eastAsia="ko-KR"/>
        </w:rPr>
      </w:pPr>
      <w:r w:rsidRPr="00D84BD1">
        <w:rPr>
          <w:rFonts w:ascii="Palatino Linotype" w:eastAsia="Malgun Gothic" w:hAnsi="Palatino Linotype"/>
          <w:b/>
          <w:i/>
          <w:color w:val="002060"/>
          <w:sz w:val="24"/>
          <w:szCs w:val="24"/>
          <w:lang w:eastAsia="ko-KR"/>
        </w:rPr>
        <w:t>Vịnh Hạ Long</w:t>
      </w:r>
      <w:r w:rsidRPr="0077318C">
        <w:rPr>
          <w:rFonts w:ascii="Palatino Linotype" w:eastAsia="Malgun Gothic" w:hAnsi="Palatino Linotype"/>
          <w:i/>
          <w:color w:val="002060"/>
          <w:sz w:val="24"/>
          <w:szCs w:val="24"/>
          <w:lang w:eastAsia="ko-KR"/>
        </w:rPr>
        <w:t xml:space="preserve"> – nơi rồng đáp xuống, là danh thắng quốc gia được xếp hạng từ năm 1962. Hạ Long có 1.969 hòn đảo lô nhô trên mặt biển, nổi tiếng nhất là các hòn Lư Hương, Gà Chọi, Cánh Buồn, Mâm Xôi, đảo Ngọc Vừng, Titop, Tuần Châu,… Hạ Long như bức tranh thủy mặc khổng lồ, tuyệt đẹp, xứng đáng là biểu tượng du lịch Việt Nam.</w:t>
      </w:r>
    </w:p>
    <w:p w14:paraId="3F0E6A39" w14:textId="77777777" w:rsidR="00BA4EFE" w:rsidRDefault="00162079" w:rsidP="00744B3D">
      <w:pPr>
        <w:spacing w:before="120" w:after="120" w:line="240" w:lineRule="auto"/>
        <w:ind w:firstLine="720"/>
        <w:jc w:val="both"/>
        <w:rPr>
          <w:rFonts w:ascii="Palatino Linotype" w:eastAsia="Malgun Gothic" w:hAnsi="Palatino Linotype"/>
          <w:i/>
          <w:color w:val="002060"/>
          <w:sz w:val="24"/>
          <w:szCs w:val="24"/>
          <w:lang w:eastAsia="ko-KR"/>
        </w:rPr>
      </w:pPr>
      <w:r w:rsidRPr="00D84BD1">
        <w:rPr>
          <w:rFonts w:ascii="Palatino Linotype" w:eastAsia="Malgun Gothic" w:hAnsi="Palatino Linotype"/>
          <w:b/>
          <w:i/>
          <w:color w:val="002060"/>
          <w:sz w:val="24"/>
          <w:szCs w:val="24"/>
          <w:lang w:eastAsia="ko-KR"/>
        </w:rPr>
        <w:t>Tràng An</w:t>
      </w:r>
      <w:r w:rsidRPr="00162079">
        <w:rPr>
          <w:rFonts w:ascii="Palatino Linotype" w:eastAsia="Malgun Gothic" w:hAnsi="Palatino Linotype"/>
          <w:i/>
          <w:color w:val="002060"/>
          <w:sz w:val="24"/>
          <w:szCs w:val="24"/>
          <w:lang w:eastAsia="ko-KR"/>
        </w:rPr>
        <w:t xml:space="preserve"> là một khu du lịch sinh thái nằm trong Quần thể di sản thế giới Tràng An thuộc tỉnh Ninh Bình. Nơi đây đã được Chính phủ Việt Nam xếp hạng di tích quốc gia đặc biệt quan trọng và UNESCO công nhận là di sản thế giới kép từ năm 2014. Tràng An vốn được gọi là thành Nam của kinh đô Hoa Lư xưa, nay là cố đô Hoa Lư.</w:t>
      </w:r>
    </w:p>
    <w:p w14:paraId="270DD4A4" w14:textId="77777777" w:rsidR="00E30505" w:rsidRDefault="00E30505" w:rsidP="00744B3D">
      <w:pPr>
        <w:spacing w:before="120" w:after="120" w:line="240" w:lineRule="auto"/>
        <w:ind w:firstLine="720"/>
        <w:jc w:val="both"/>
        <w:rPr>
          <w:rFonts w:ascii="Palatino Linotype" w:eastAsia="Malgun Gothic" w:hAnsi="Palatino Linotype"/>
          <w:i/>
          <w:color w:val="002060"/>
          <w:sz w:val="24"/>
          <w:szCs w:val="24"/>
          <w:lang w:eastAsia="ko-KR"/>
        </w:rPr>
      </w:pPr>
      <w:r w:rsidRPr="00D84BD1">
        <w:rPr>
          <w:rFonts w:ascii="Palatino Linotype" w:eastAsia="Malgun Gothic" w:hAnsi="Palatino Linotype"/>
          <w:b/>
          <w:i/>
          <w:color w:val="002060"/>
          <w:sz w:val="24"/>
          <w:szCs w:val="24"/>
          <w:lang w:eastAsia="ko-KR"/>
        </w:rPr>
        <w:t>Hà Nội</w:t>
      </w:r>
      <w:r w:rsidRPr="00E30505">
        <w:rPr>
          <w:rFonts w:ascii="Palatino Linotype" w:eastAsia="Malgun Gothic" w:hAnsi="Palatino Linotype"/>
          <w:i/>
          <w:color w:val="002060"/>
          <w:sz w:val="24"/>
          <w:szCs w:val="24"/>
          <w:lang w:eastAsia="ko-KR"/>
        </w:rPr>
        <w:t xml:space="preserve"> là thủ đô ngàn năm văn hiến, còn lưu dấu nhiều di tích như Hồ Gươm, Cầu Thê Húc, Chùa Quán Sứ, Hồ Tây, 36 phố phường. Hà Nội có bốn mùa, luôn mang đến nhiều hoài niệm khó phai, mỗi mùa một vẻ, xuân lễ hội, hạ tươi thắm, thu quyến rũ và đông ấn tượng. Món ngon có Phở, Chả cá Lã Vọng, bánh tôm Hồ Tây.</w:t>
      </w:r>
    </w:p>
    <w:p w14:paraId="696EC53D" w14:textId="77777777" w:rsidR="00C80E26" w:rsidRDefault="00C80E26" w:rsidP="00744B3D">
      <w:pPr>
        <w:spacing w:before="120" w:after="120" w:line="240" w:lineRule="auto"/>
        <w:ind w:firstLine="720"/>
        <w:jc w:val="both"/>
        <w:rPr>
          <w:rFonts w:ascii="Palatino Linotype" w:eastAsia="Malgun Gothic" w:hAnsi="Palatino Linotype"/>
          <w:i/>
          <w:color w:val="002060"/>
          <w:sz w:val="24"/>
          <w:szCs w:val="24"/>
          <w:lang w:eastAsia="ko-KR"/>
        </w:rPr>
      </w:pPr>
    </w:p>
    <w:p w14:paraId="0DAB10EE" w14:textId="77777777" w:rsidR="00BA4EFE" w:rsidRPr="00192973" w:rsidRDefault="00BA4EFE" w:rsidP="007329FF">
      <w:pPr>
        <w:shd w:val="clear" w:color="auto" w:fill="FBD4B4" w:themeFill="accent6" w:themeFillTint="66"/>
        <w:spacing w:line="360" w:lineRule="auto"/>
        <w:rPr>
          <w:rFonts w:asciiTheme="majorHAnsi" w:hAnsiTheme="majorHAnsi"/>
          <w:b/>
          <w:color w:val="002060"/>
          <w:sz w:val="26"/>
          <w:szCs w:val="26"/>
        </w:rPr>
      </w:pPr>
      <w:r w:rsidRPr="00192973">
        <w:rPr>
          <w:rFonts w:asciiTheme="majorHAnsi" w:hAnsiTheme="majorHAnsi"/>
          <w:b/>
          <w:color w:val="002060"/>
          <w:sz w:val="26"/>
          <w:szCs w:val="26"/>
        </w:rPr>
        <w:t xml:space="preserve">NGÀY 1: ĐÀ NẴNG – HÀ NỘI –  </w:t>
      </w:r>
      <w:r w:rsidR="006E7E06" w:rsidRPr="00192973">
        <w:rPr>
          <w:rFonts w:asciiTheme="majorHAnsi" w:hAnsiTheme="majorHAnsi"/>
          <w:b/>
          <w:color w:val="002060"/>
          <w:sz w:val="26"/>
          <w:szCs w:val="26"/>
        </w:rPr>
        <w:t xml:space="preserve">NINH BÌNH </w:t>
      </w:r>
      <w:r w:rsidRPr="00192973">
        <w:rPr>
          <w:rFonts w:asciiTheme="majorHAnsi" w:hAnsiTheme="majorHAnsi"/>
          <w:b/>
          <w:color w:val="002060"/>
          <w:sz w:val="26"/>
          <w:szCs w:val="26"/>
        </w:rPr>
        <w:t xml:space="preserve">                        |ĂN: TRƯA/TỐI|</w:t>
      </w:r>
    </w:p>
    <w:p w14:paraId="76B53BDF" w14:textId="5C387A26" w:rsidR="00BA4EFE" w:rsidRDefault="000B5110" w:rsidP="00BA4EFE">
      <w:pPr>
        <w:spacing w:after="120" w:line="300" w:lineRule="atLeast"/>
        <w:jc w:val="both"/>
        <w:rPr>
          <w:rFonts w:asciiTheme="majorHAnsi" w:eastAsia="Times New Roman" w:hAnsiTheme="majorHAnsi" w:cs="Times New Roman"/>
          <w:b/>
          <w:color w:val="FF0000"/>
          <w:sz w:val="24"/>
          <w:szCs w:val="24"/>
          <w:shd w:val="clear" w:color="auto" w:fill="FFFFFF"/>
        </w:rPr>
      </w:pPr>
      <w:r>
        <w:rPr>
          <w:rFonts w:asciiTheme="majorHAnsi" w:eastAsia="Times New Roman" w:hAnsiTheme="majorHAnsi" w:cs="Times New Roman"/>
          <w:b/>
          <w:color w:val="FF0000"/>
          <w:sz w:val="24"/>
          <w:szCs w:val="24"/>
          <w:shd w:val="clear" w:color="auto" w:fill="FFFFFF"/>
        </w:rPr>
        <w:t>04h45</w:t>
      </w:r>
      <w:r w:rsidR="00BA4EFE" w:rsidRPr="0059313D">
        <w:rPr>
          <w:rFonts w:asciiTheme="majorHAnsi" w:eastAsia="Times New Roman" w:hAnsiTheme="majorHAnsi" w:cs="Times New Roman"/>
          <w:b/>
          <w:color w:val="FF0000"/>
          <w:sz w:val="24"/>
          <w:szCs w:val="24"/>
          <w:shd w:val="clear" w:color="auto" w:fill="FFFFFF"/>
        </w:rPr>
        <w:t>:</w:t>
      </w:r>
      <w:r w:rsidR="00BA4EFE" w:rsidRPr="0059313D">
        <w:rPr>
          <w:rFonts w:asciiTheme="majorHAnsi" w:eastAsia="Times New Roman" w:hAnsiTheme="majorHAnsi" w:cs="Times New Roman"/>
          <w:color w:val="FF0000"/>
          <w:sz w:val="24"/>
          <w:szCs w:val="24"/>
          <w:shd w:val="clear" w:color="auto" w:fill="FFFFFF"/>
        </w:rPr>
        <w:t xml:space="preserve"> </w:t>
      </w:r>
      <w:r w:rsidR="00BA4EFE" w:rsidRPr="0059313D">
        <w:rPr>
          <w:rFonts w:asciiTheme="majorHAnsi" w:eastAsia="Times New Roman" w:hAnsiTheme="majorHAnsi" w:cs="Times New Roman"/>
          <w:color w:val="002060"/>
          <w:sz w:val="24"/>
          <w:szCs w:val="24"/>
          <w:shd w:val="clear" w:color="auto" w:fill="FFFFFF"/>
        </w:rPr>
        <w:t xml:space="preserve">Quý khách tập trung tại sân bay Đà Nẵng lúc để làm thủ tục bay Hà Nội  chuyến </w:t>
      </w:r>
      <w:r w:rsidR="00BA4EFE" w:rsidRPr="00F32DC5">
        <w:rPr>
          <w:rFonts w:asciiTheme="majorHAnsi" w:eastAsia="Times New Roman" w:hAnsiTheme="majorHAnsi" w:cs="Times New Roman"/>
          <w:b/>
          <w:color w:val="FF0000"/>
          <w:sz w:val="24"/>
          <w:szCs w:val="24"/>
          <w:shd w:val="clear" w:color="auto" w:fill="FFFFFF"/>
        </w:rPr>
        <w:t>0</w:t>
      </w:r>
      <w:r w:rsidR="00192973">
        <w:rPr>
          <w:rFonts w:asciiTheme="majorHAnsi" w:eastAsia="Times New Roman" w:hAnsiTheme="majorHAnsi" w:cs="Times New Roman"/>
          <w:b/>
          <w:color w:val="FF0000"/>
          <w:sz w:val="24"/>
          <w:szCs w:val="24"/>
          <w:shd w:val="clear" w:color="auto" w:fill="FFFFFF"/>
        </w:rPr>
        <w:t>6</w:t>
      </w:r>
      <w:r w:rsidR="00BA4EFE" w:rsidRPr="00F32DC5">
        <w:rPr>
          <w:rFonts w:asciiTheme="majorHAnsi" w:eastAsia="Times New Roman" w:hAnsiTheme="majorHAnsi" w:cs="Times New Roman"/>
          <w:b/>
          <w:color w:val="FF0000"/>
          <w:sz w:val="24"/>
          <w:szCs w:val="24"/>
          <w:shd w:val="clear" w:color="auto" w:fill="FFFFFF"/>
        </w:rPr>
        <w:t>h</w:t>
      </w:r>
      <w:r w:rsidR="00192973">
        <w:rPr>
          <w:rFonts w:asciiTheme="majorHAnsi" w:eastAsia="Times New Roman" w:hAnsiTheme="majorHAnsi" w:cs="Times New Roman"/>
          <w:b/>
          <w:color w:val="FF0000"/>
          <w:sz w:val="24"/>
          <w:szCs w:val="24"/>
          <w:shd w:val="clear" w:color="auto" w:fill="FFFFFF"/>
        </w:rPr>
        <w:t>3</w:t>
      </w:r>
      <w:r>
        <w:rPr>
          <w:rFonts w:asciiTheme="majorHAnsi" w:eastAsia="Times New Roman" w:hAnsiTheme="majorHAnsi" w:cs="Times New Roman"/>
          <w:b/>
          <w:color w:val="FF0000"/>
          <w:sz w:val="24"/>
          <w:szCs w:val="24"/>
          <w:shd w:val="clear" w:color="auto" w:fill="FFFFFF"/>
        </w:rPr>
        <w:t>5</w:t>
      </w:r>
    </w:p>
    <w:p w14:paraId="21C6C9CF" w14:textId="77777777" w:rsidR="002E74B2" w:rsidRPr="002E74B2" w:rsidRDefault="002E74B2" w:rsidP="00BA4EFE">
      <w:pPr>
        <w:spacing w:after="120" w:line="300" w:lineRule="atLeast"/>
        <w:jc w:val="both"/>
        <w:rPr>
          <w:rFonts w:asciiTheme="majorHAnsi" w:eastAsia="Times New Roman" w:hAnsiTheme="majorHAnsi" w:cs="Times New Roman"/>
          <w:bCs/>
          <w:i/>
          <w:iCs/>
          <w:color w:val="002060"/>
          <w:sz w:val="24"/>
          <w:szCs w:val="24"/>
          <w:shd w:val="clear" w:color="auto" w:fill="FFFFFF"/>
        </w:rPr>
      </w:pPr>
      <w:r w:rsidRPr="002E74B2">
        <w:rPr>
          <w:rFonts w:asciiTheme="majorHAnsi" w:eastAsia="Times New Roman" w:hAnsiTheme="majorHAnsi" w:cs="Times New Roman"/>
          <w:bCs/>
          <w:i/>
          <w:iCs/>
          <w:color w:val="002465"/>
          <w:sz w:val="24"/>
          <w:szCs w:val="24"/>
          <w:shd w:val="clear" w:color="auto" w:fill="FFFFFF"/>
        </w:rPr>
        <w:t>(Đoàn tự túc dùng bữa sáng)</w:t>
      </w:r>
    </w:p>
    <w:p w14:paraId="6238BDF9" w14:textId="4DBACD67" w:rsidR="00BA4EFE" w:rsidRDefault="00BA4EFE" w:rsidP="00BA4EFE">
      <w:pPr>
        <w:spacing w:after="120" w:line="300" w:lineRule="atLeast"/>
        <w:jc w:val="both"/>
        <w:rPr>
          <w:rFonts w:asciiTheme="majorHAnsi" w:eastAsia="Times New Roman" w:hAnsiTheme="majorHAnsi" w:cs="Times New Roman"/>
          <w:color w:val="002060"/>
          <w:sz w:val="24"/>
          <w:szCs w:val="24"/>
          <w:shd w:val="clear" w:color="auto" w:fill="FFFFFF"/>
        </w:rPr>
      </w:pPr>
      <w:r>
        <w:rPr>
          <w:rFonts w:asciiTheme="majorHAnsi" w:eastAsia="Times New Roman" w:hAnsiTheme="majorHAnsi" w:cs="Times New Roman"/>
          <w:b/>
          <w:color w:val="FF0000"/>
          <w:sz w:val="24"/>
          <w:szCs w:val="24"/>
          <w:shd w:val="clear" w:color="auto" w:fill="FFFFFF"/>
        </w:rPr>
        <w:t>0</w:t>
      </w:r>
      <w:r w:rsidR="000B5110">
        <w:rPr>
          <w:rFonts w:asciiTheme="majorHAnsi" w:eastAsia="Times New Roman" w:hAnsiTheme="majorHAnsi" w:cs="Times New Roman"/>
          <w:b/>
          <w:color w:val="FF0000"/>
          <w:sz w:val="24"/>
          <w:szCs w:val="24"/>
          <w:shd w:val="clear" w:color="auto" w:fill="FFFFFF"/>
        </w:rPr>
        <w:t>8</w:t>
      </w:r>
      <w:r>
        <w:rPr>
          <w:rFonts w:asciiTheme="majorHAnsi" w:eastAsia="Times New Roman" w:hAnsiTheme="majorHAnsi" w:cs="Times New Roman"/>
          <w:b/>
          <w:color w:val="FF0000"/>
          <w:sz w:val="24"/>
          <w:szCs w:val="24"/>
          <w:shd w:val="clear" w:color="auto" w:fill="FFFFFF"/>
        </w:rPr>
        <w:t>h</w:t>
      </w:r>
      <w:r w:rsidR="000B5110">
        <w:rPr>
          <w:rFonts w:asciiTheme="majorHAnsi" w:eastAsia="Times New Roman" w:hAnsiTheme="majorHAnsi" w:cs="Times New Roman"/>
          <w:b/>
          <w:color w:val="FF0000"/>
          <w:sz w:val="24"/>
          <w:szCs w:val="24"/>
          <w:shd w:val="clear" w:color="auto" w:fill="FFFFFF"/>
        </w:rPr>
        <w:t>0</w:t>
      </w:r>
      <w:r>
        <w:rPr>
          <w:rFonts w:asciiTheme="majorHAnsi" w:eastAsia="Times New Roman" w:hAnsiTheme="majorHAnsi" w:cs="Times New Roman"/>
          <w:b/>
          <w:color w:val="FF0000"/>
          <w:sz w:val="24"/>
          <w:szCs w:val="24"/>
          <w:shd w:val="clear" w:color="auto" w:fill="FFFFFF"/>
        </w:rPr>
        <w:t>0</w:t>
      </w:r>
      <w:r w:rsidRPr="0059313D">
        <w:rPr>
          <w:rFonts w:asciiTheme="majorHAnsi" w:eastAsia="Times New Roman" w:hAnsiTheme="majorHAnsi" w:cs="Times New Roman"/>
          <w:b/>
          <w:color w:val="FF0000"/>
          <w:sz w:val="24"/>
          <w:szCs w:val="24"/>
          <w:shd w:val="clear" w:color="auto" w:fill="FFFFFF"/>
        </w:rPr>
        <w:t>:</w:t>
      </w:r>
      <w:r w:rsidRPr="0059313D">
        <w:rPr>
          <w:rFonts w:asciiTheme="majorHAnsi" w:eastAsia="Times New Roman" w:hAnsiTheme="majorHAnsi" w:cs="Times New Roman"/>
          <w:color w:val="FF0000"/>
          <w:sz w:val="24"/>
          <w:szCs w:val="24"/>
          <w:shd w:val="clear" w:color="auto" w:fill="FFFFFF"/>
        </w:rPr>
        <w:t xml:space="preserve"> </w:t>
      </w:r>
      <w:r w:rsidRPr="0059313D">
        <w:rPr>
          <w:rFonts w:asciiTheme="majorHAnsi" w:eastAsia="Times New Roman" w:hAnsiTheme="majorHAnsi" w:cs="Times New Roman"/>
          <w:color w:val="002060"/>
          <w:sz w:val="24"/>
          <w:szCs w:val="24"/>
          <w:shd w:val="clear" w:color="auto" w:fill="FFFFFF"/>
        </w:rPr>
        <w:t>Đến Hà Nội, Xe và HDV đưa đoàn</w:t>
      </w:r>
      <w:r>
        <w:rPr>
          <w:rFonts w:asciiTheme="majorHAnsi" w:eastAsia="Times New Roman" w:hAnsiTheme="majorHAnsi" w:cs="Times New Roman"/>
          <w:color w:val="002060"/>
          <w:sz w:val="24"/>
          <w:szCs w:val="24"/>
          <w:shd w:val="clear" w:color="auto" w:fill="FFFFFF"/>
        </w:rPr>
        <w:t xml:space="preserve"> đi </w:t>
      </w:r>
      <w:r w:rsidR="006E7E06">
        <w:rPr>
          <w:rFonts w:asciiTheme="majorHAnsi" w:eastAsia="Times New Roman" w:hAnsiTheme="majorHAnsi" w:cs="Times New Roman"/>
          <w:color w:val="002060"/>
          <w:sz w:val="24"/>
          <w:szCs w:val="24"/>
          <w:shd w:val="clear" w:color="auto" w:fill="FFFFFF"/>
        </w:rPr>
        <w:t>Ninh Bình</w:t>
      </w:r>
    </w:p>
    <w:p w14:paraId="35DCE701" w14:textId="2AC91CF1" w:rsidR="00BA4EFE" w:rsidRDefault="00BA4EFE" w:rsidP="00BA4EFE">
      <w:pPr>
        <w:spacing w:after="120" w:line="300" w:lineRule="atLeast"/>
        <w:jc w:val="both"/>
        <w:rPr>
          <w:rFonts w:asciiTheme="majorHAnsi" w:eastAsia="Times New Roman" w:hAnsiTheme="majorHAnsi" w:cs="Times New Roman"/>
          <w:color w:val="002060"/>
          <w:sz w:val="24"/>
          <w:szCs w:val="24"/>
          <w:shd w:val="clear" w:color="auto" w:fill="FFFFFF"/>
        </w:rPr>
      </w:pPr>
      <w:r w:rsidRPr="00D71E22">
        <w:rPr>
          <w:rFonts w:asciiTheme="majorHAnsi" w:eastAsia="Times New Roman" w:hAnsiTheme="majorHAnsi" w:cs="Times New Roman"/>
          <w:b/>
          <w:color w:val="FF0000"/>
          <w:sz w:val="24"/>
          <w:szCs w:val="24"/>
          <w:shd w:val="clear" w:color="auto" w:fill="FFFFFF"/>
        </w:rPr>
        <w:t>Trưa:</w:t>
      </w:r>
      <w:r w:rsidRPr="00D71E22">
        <w:rPr>
          <w:rFonts w:asciiTheme="majorHAnsi" w:eastAsia="Times New Roman" w:hAnsiTheme="majorHAnsi" w:cs="Times New Roman"/>
          <w:color w:val="FF0000"/>
          <w:sz w:val="24"/>
          <w:szCs w:val="24"/>
          <w:shd w:val="clear" w:color="auto" w:fill="FFFFFF"/>
        </w:rPr>
        <w:t xml:space="preserve"> </w:t>
      </w:r>
      <w:r>
        <w:rPr>
          <w:rFonts w:asciiTheme="majorHAnsi" w:eastAsia="Times New Roman" w:hAnsiTheme="majorHAnsi" w:cs="Times New Roman"/>
          <w:color w:val="002060"/>
          <w:sz w:val="24"/>
          <w:szCs w:val="24"/>
          <w:shd w:val="clear" w:color="auto" w:fill="FFFFFF"/>
        </w:rPr>
        <w:t xml:space="preserve">Đến </w:t>
      </w:r>
      <w:r w:rsidR="006E7E06">
        <w:rPr>
          <w:rFonts w:asciiTheme="majorHAnsi" w:eastAsia="Times New Roman" w:hAnsiTheme="majorHAnsi" w:cs="Times New Roman"/>
          <w:color w:val="002060"/>
          <w:sz w:val="24"/>
          <w:szCs w:val="24"/>
          <w:shd w:val="clear" w:color="auto" w:fill="FFFFFF"/>
        </w:rPr>
        <w:t>Ninh Bình</w:t>
      </w:r>
      <w:r>
        <w:rPr>
          <w:rFonts w:asciiTheme="majorHAnsi" w:eastAsia="Times New Roman" w:hAnsiTheme="majorHAnsi" w:cs="Times New Roman"/>
          <w:color w:val="002060"/>
          <w:sz w:val="24"/>
          <w:szCs w:val="24"/>
          <w:shd w:val="clear" w:color="auto" w:fill="FFFFFF"/>
        </w:rPr>
        <w:t>, dùng cơm trưa tại nhà hàng</w:t>
      </w:r>
      <w:r w:rsidR="000B5110">
        <w:rPr>
          <w:rFonts w:asciiTheme="majorHAnsi" w:eastAsia="Times New Roman" w:hAnsiTheme="majorHAnsi" w:cs="Times New Roman"/>
          <w:color w:val="002060"/>
          <w:sz w:val="24"/>
          <w:szCs w:val="24"/>
          <w:shd w:val="clear" w:color="auto" w:fill="FFFFFF"/>
        </w:rPr>
        <w:t>, nghỉ ngơi tại nhà hàng.</w:t>
      </w:r>
    </w:p>
    <w:p w14:paraId="7696DA44" w14:textId="77777777" w:rsidR="000C5B1F" w:rsidRDefault="000C5B1F" w:rsidP="000C5B1F">
      <w:pPr>
        <w:spacing w:after="120" w:line="360" w:lineRule="auto"/>
        <w:jc w:val="both"/>
        <w:rPr>
          <w:rFonts w:asciiTheme="majorHAnsi" w:eastAsia="Gulim" w:hAnsiTheme="majorHAnsi"/>
          <w:bCs/>
          <w:color w:val="002060"/>
          <w:sz w:val="24"/>
          <w:szCs w:val="24"/>
          <w:lang w:eastAsia="ko-KR"/>
        </w:rPr>
      </w:pPr>
      <w:r>
        <w:rPr>
          <w:rFonts w:asciiTheme="majorHAnsi" w:eastAsia="Times New Roman" w:hAnsiTheme="majorHAnsi" w:cs="Times New Roman"/>
          <w:color w:val="002060"/>
          <w:sz w:val="24"/>
          <w:szCs w:val="24"/>
          <w:shd w:val="clear" w:color="auto" w:fill="FFFFFF"/>
        </w:rPr>
        <w:lastRenderedPageBreak/>
        <w:t>Đ</w:t>
      </w:r>
      <w:r>
        <w:rPr>
          <w:rFonts w:asciiTheme="majorHAnsi" w:eastAsia="Gulim" w:hAnsiTheme="majorHAnsi"/>
          <w:bCs/>
          <w:color w:val="002060"/>
          <w:sz w:val="24"/>
          <w:szCs w:val="24"/>
          <w:lang w:eastAsia="ko-KR"/>
        </w:rPr>
        <w:t>oàn tham quan:</w:t>
      </w:r>
    </w:p>
    <w:p w14:paraId="144058CB" w14:textId="0064B58B" w:rsidR="000C5B1F" w:rsidRDefault="000C5B1F" w:rsidP="000C5B1F">
      <w:pPr>
        <w:spacing w:after="120" w:line="360" w:lineRule="auto"/>
        <w:jc w:val="both"/>
        <w:rPr>
          <w:rFonts w:asciiTheme="majorHAnsi" w:eastAsia="Times New Roman" w:hAnsiTheme="majorHAnsi" w:cs="Times New Roman"/>
          <w:b/>
          <w:i/>
          <w:color w:val="002060"/>
          <w:sz w:val="24"/>
          <w:szCs w:val="24"/>
          <w:shd w:val="clear" w:color="auto" w:fill="FFFFFF"/>
        </w:rPr>
      </w:pPr>
      <w:r>
        <w:rPr>
          <w:rFonts w:asciiTheme="majorHAnsi" w:eastAsia="Gulim" w:hAnsiTheme="majorHAnsi"/>
          <w:bCs/>
          <w:color w:val="002060"/>
          <w:sz w:val="24"/>
          <w:szCs w:val="24"/>
          <w:lang w:eastAsia="ko-KR"/>
        </w:rPr>
        <w:t xml:space="preserve">-  </w:t>
      </w:r>
      <w:r w:rsidRPr="000C5B1F">
        <w:rPr>
          <w:rFonts w:asciiTheme="majorHAnsi" w:eastAsia="Times New Roman" w:hAnsiTheme="majorHAnsi" w:cs="Times New Roman"/>
          <w:bCs/>
          <w:color w:val="002060"/>
          <w:sz w:val="24"/>
          <w:szCs w:val="24"/>
          <w:shd w:val="clear" w:color="auto" w:fill="FFFFFF"/>
        </w:rPr>
        <w:t>T</w:t>
      </w:r>
      <w:r w:rsidRPr="000C5B1F">
        <w:rPr>
          <w:rFonts w:asciiTheme="majorHAnsi" w:eastAsia="Times New Roman" w:hAnsiTheme="majorHAnsi" w:cs="Times New Roman"/>
          <w:bCs/>
          <w:color w:val="002060"/>
          <w:sz w:val="24"/>
          <w:szCs w:val="24"/>
          <w:shd w:val="clear" w:color="auto" w:fill="FFFFFF"/>
          <w:lang w:val="vi-VN"/>
        </w:rPr>
        <w:t>h</w:t>
      </w:r>
      <w:r>
        <w:rPr>
          <w:rFonts w:asciiTheme="majorHAnsi" w:eastAsia="Times New Roman" w:hAnsiTheme="majorHAnsi" w:cs="Times New Roman"/>
          <w:bCs/>
          <w:color w:val="002060"/>
          <w:sz w:val="24"/>
          <w:szCs w:val="24"/>
          <w:shd w:val="clear" w:color="auto" w:fill="FFFFFF"/>
        </w:rPr>
        <w:t>ăm</w:t>
      </w:r>
      <w:r w:rsidRPr="0059313D">
        <w:rPr>
          <w:rFonts w:asciiTheme="majorHAnsi" w:eastAsia="Times New Roman" w:hAnsiTheme="majorHAnsi" w:cs="Times New Roman"/>
          <w:b/>
          <w:color w:val="002060"/>
          <w:sz w:val="24"/>
          <w:szCs w:val="24"/>
          <w:shd w:val="clear" w:color="auto" w:fill="FFFFFF"/>
          <w:lang w:val="vi-VN"/>
        </w:rPr>
        <w:t xml:space="preserve"> </w:t>
      </w:r>
      <w:r>
        <w:rPr>
          <w:rFonts w:asciiTheme="majorHAnsi" w:eastAsia="Times New Roman" w:hAnsiTheme="majorHAnsi" w:cs="Times New Roman"/>
          <w:b/>
          <w:color w:val="002060"/>
          <w:sz w:val="24"/>
          <w:szCs w:val="24"/>
          <w:shd w:val="clear" w:color="auto" w:fill="FFFFFF"/>
        </w:rPr>
        <w:t>C</w:t>
      </w:r>
      <w:r w:rsidRPr="0059313D">
        <w:rPr>
          <w:rFonts w:asciiTheme="majorHAnsi" w:eastAsia="Times New Roman" w:hAnsiTheme="majorHAnsi" w:cs="Times New Roman"/>
          <w:b/>
          <w:color w:val="002060"/>
          <w:sz w:val="24"/>
          <w:szCs w:val="24"/>
          <w:shd w:val="clear" w:color="auto" w:fill="FFFFFF"/>
          <w:lang w:val="vi-VN"/>
        </w:rPr>
        <w:t>hùa Bái Đính</w:t>
      </w:r>
      <w:r w:rsidRPr="0059313D">
        <w:rPr>
          <w:rFonts w:asciiTheme="majorHAnsi" w:eastAsia="Times New Roman" w:hAnsiTheme="majorHAnsi" w:cs="Times New Roman"/>
          <w:color w:val="002060"/>
          <w:sz w:val="24"/>
          <w:szCs w:val="24"/>
          <w:shd w:val="clear" w:color="auto" w:fill="FFFFFF"/>
          <w:lang w:val="vi-VN"/>
        </w:rPr>
        <w:t xml:space="preserve"> - ngôi chùa nổi tiếng với nhiều kỷ lục: Khuôn viên cả khu chùa Bái Đính có diện tích 107ha, trong đó, Điện thờ Tam Thế và Pháp Chủ rộng hàng ngàn mét vuông; tại ngôi chùa này có tượng Phật Tổ Như Lai bằng đồng lớn nhất Đông Nam Á (nặng 100 tấn) và ba pho</w:t>
      </w:r>
      <w:r w:rsidRPr="00953CAA">
        <w:rPr>
          <w:noProof/>
        </w:rPr>
        <w:t xml:space="preserve"> </w:t>
      </w:r>
      <w:r w:rsidRPr="0059313D">
        <w:rPr>
          <w:rFonts w:asciiTheme="majorHAnsi" w:eastAsia="Times New Roman" w:hAnsiTheme="majorHAnsi" w:cs="Times New Roman"/>
          <w:color w:val="002060"/>
          <w:sz w:val="24"/>
          <w:szCs w:val="24"/>
          <w:shd w:val="clear" w:color="auto" w:fill="FFFFFF"/>
          <w:lang w:val="vi-VN"/>
        </w:rPr>
        <w:t xml:space="preserve"> tượng Tam Thế, mỗi pho nặng 50 tấn</w:t>
      </w:r>
      <w:r w:rsidRPr="00B47A3F">
        <w:rPr>
          <w:rFonts w:asciiTheme="majorHAnsi" w:eastAsia="Times New Roman" w:hAnsiTheme="majorHAnsi" w:cs="Times New Roman"/>
          <w:b/>
          <w:i/>
          <w:color w:val="002060"/>
          <w:sz w:val="24"/>
          <w:szCs w:val="24"/>
          <w:shd w:val="clear" w:color="auto" w:fill="FFFFFF"/>
          <w:lang w:val="vi-VN"/>
        </w:rPr>
        <w:t>.</w:t>
      </w:r>
      <w:r w:rsidRPr="00B47A3F">
        <w:rPr>
          <w:rFonts w:asciiTheme="majorHAnsi" w:eastAsia="Times New Roman" w:hAnsiTheme="majorHAnsi" w:cs="Times New Roman"/>
          <w:b/>
          <w:i/>
          <w:color w:val="002060"/>
          <w:sz w:val="24"/>
          <w:szCs w:val="24"/>
          <w:shd w:val="clear" w:color="auto" w:fill="FFFFFF"/>
        </w:rPr>
        <w:t xml:space="preserve"> </w:t>
      </w:r>
      <w:r w:rsidRPr="009477BB">
        <w:rPr>
          <w:rFonts w:asciiTheme="majorHAnsi" w:eastAsia="Times New Roman" w:hAnsiTheme="majorHAnsi" w:cs="Times New Roman"/>
          <w:b/>
          <w:i/>
          <w:color w:val="002060"/>
          <w:sz w:val="24"/>
          <w:szCs w:val="24"/>
          <w:shd w:val="clear" w:color="auto" w:fill="FFFFFF"/>
        </w:rPr>
        <w:t>(xe điện tự túc)</w:t>
      </w:r>
    </w:p>
    <w:p w14:paraId="039B216B" w14:textId="245E3F8B" w:rsidR="000C5B1F" w:rsidRDefault="000C5B1F" w:rsidP="000C5B1F">
      <w:pPr>
        <w:spacing w:after="120" w:line="360" w:lineRule="auto"/>
        <w:jc w:val="both"/>
        <w:rPr>
          <w:rFonts w:asciiTheme="majorHAnsi" w:eastAsia="Times New Roman" w:hAnsiTheme="majorHAnsi" w:cs="Times New Roman"/>
          <w:color w:val="002060"/>
          <w:sz w:val="24"/>
          <w:szCs w:val="24"/>
          <w:shd w:val="clear" w:color="auto" w:fill="FFFFFF"/>
        </w:rPr>
      </w:pPr>
      <w:r>
        <w:rPr>
          <w:rFonts w:asciiTheme="majorHAnsi" w:eastAsia="Times New Roman" w:hAnsiTheme="majorHAnsi" w:cs="Times New Roman"/>
          <w:color w:val="002060"/>
          <w:sz w:val="24"/>
          <w:szCs w:val="24"/>
          <w:shd w:val="clear" w:color="auto" w:fill="FFFFFF"/>
        </w:rPr>
        <w:t xml:space="preserve">-  </w:t>
      </w:r>
      <w:r w:rsidRPr="000C5B1F">
        <w:rPr>
          <w:rFonts w:asciiTheme="majorHAnsi" w:eastAsia="Times New Roman" w:hAnsiTheme="majorHAnsi" w:cs="Times New Roman"/>
          <w:b/>
          <w:bCs/>
          <w:color w:val="002060"/>
          <w:sz w:val="24"/>
          <w:szCs w:val="24"/>
          <w:shd w:val="clear" w:color="auto" w:fill="FFFFFF"/>
        </w:rPr>
        <w:t>Phố cổ Hoa Lư</w:t>
      </w:r>
      <w:r w:rsidRPr="000C5B1F">
        <w:rPr>
          <w:rFonts w:asciiTheme="majorHAnsi" w:eastAsia="Times New Roman" w:hAnsiTheme="majorHAnsi" w:cs="Times New Roman"/>
          <w:color w:val="002060"/>
          <w:sz w:val="24"/>
          <w:szCs w:val="24"/>
          <w:shd w:val="clear" w:color="auto" w:fill="FFFFFF"/>
        </w:rPr>
        <w:t>. Công trình này được lấy ý tưởng từ văn hóa truyền thống của Đại Việt trong những năm thế kỷ thứ X, tái hiện và phục dựng những nét đẹp của kiến trúc và văn hóa xưa. Quý khách thăm quan và lễ Phật tại chùa Bạc ngôi chùa độc đáo trên hồ Kỳ Lân, chùa Kỳ Lân nằm trên đỉnh núi Kỳ Lân, từ đây Quý khách có thể phóng tầm mắt bao quát cả thành phố Ninh Bình và vùng Di sản Tràng An.</w:t>
      </w:r>
    </w:p>
    <w:p w14:paraId="715DA5CA" w14:textId="77777777" w:rsidR="00B47A3F" w:rsidRDefault="00B47A3F" w:rsidP="00B47A3F">
      <w:pPr>
        <w:spacing w:after="120" w:line="300" w:lineRule="atLeast"/>
        <w:jc w:val="both"/>
        <w:rPr>
          <w:rFonts w:asciiTheme="majorHAnsi" w:eastAsia="Times New Roman" w:hAnsiTheme="majorHAnsi" w:cs="Times New Roman"/>
          <w:color w:val="002060"/>
          <w:sz w:val="24"/>
          <w:szCs w:val="24"/>
          <w:shd w:val="clear" w:color="auto" w:fill="FFFFFF"/>
        </w:rPr>
      </w:pPr>
      <w:r w:rsidRPr="0059313D">
        <w:rPr>
          <w:rFonts w:asciiTheme="majorHAnsi" w:eastAsia="Times New Roman" w:hAnsiTheme="majorHAnsi" w:cs="Times New Roman"/>
          <w:b/>
          <w:color w:val="FF0000"/>
          <w:sz w:val="24"/>
          <w:szCs w:val="24"/>
          <w:shd w:val="clear" w:color="auto" w:fill="FFFFFF"/>
        </w:rPr>
        <w:t>Tối:</w:t>
      </w:r>
      <w:r w:rsidRPr="0059313D">
        <w:rPr>
          <w:rFonts w:asciiTheme="majorHAnsi" w:eastAsia="Times New Roman" w:hAnsiTheme="majorHAnsi" w:cs="Times New Roman"/>
          <w:color w:val="FF0000"/>
          <w:sz w:val="24"/>
          <w:szCs w:val="24"/>
          <w:shd w:val="clear" w:color="auto" w:fill="FFFFFF"/>
        </w:rPr>
        <w:t xml:space="preserve"> </w:t>
      </w:r>
      <w:r w:rsidRPr="0059313D">
        <w:rPr>
          <w:rFonts w:asciiTheme="majorHAnsi" w:eastAsia="Times New Roman" w:hAnsiTheme="majorHAnsi" w:cs="Times New Roman"/>
          <w:color w:val="002060"/>
          <w:sz w:val="24"/>
          <w:szCs w:val="24"/>
          <w:shd w:val="clear" w:color="auto" w:fill="FFFFFF"/>
        </w:rPr>
        <w:t>Dùng cơm tối tại nhà hàng, nghỉ đêm tại Ninh Bình</w:t>
      </w:r>
      <w:r>
        <w:rPr>
          <w:rFonts w:asciiTheme="majorHAnsi" w:eastAsia="Times New Roman" w:hAnsiTheme="majorHAnsi" w:cs="Times New Roman"/>
          <w:color w:val="002060"/>
          <w:sz w:val="24"/>
          <w:szCs w:val="24"/>
          <w:shd w:val="clear" w:color="auto" w:fill="FFFFFF"/>
        </w:rPr>
        <w:t xml:space="preserve">. </w:t>
      </w:r>
    </w:p>
    <w:p w14:paraId="30AE1EC2" w14:textId="68504260" w:rsidR="00B47A3F" w:rsidRDefault="00B47A3F" w:rsidP="00B47A3F">
      <w:pPr>
        <w:spacing w:after="120" w:line="300" w:lineRule="atLeast"/>
        <w:jc w:val="both"/>
        <w:rPr>
          <w:rFonts w:asciiTheme="majorHAnsi" w:eastAsia="Times New Roman" w:hAnsiTheme="majorHAnsi" w:cs="Times New Roman"/>
          <w:color w:val="002060"/>
          <w:sz w:val="24"/>
          <w:szCs w:val="24"/>
          <w:shd w:val="clear" w:color="auto" w:fill="FFFFFF"/>
        </w:rPr>
      </w:pPr>
      <w:r w:rsidRPr="00953CAA">
        <w:rPr>
          <w:rFonts w:asciiTheme="majorHAnsi" w:eastAsia="Times New Roman" w:hAnsiTheme="majorHAnsi" w:cs="Times New Roman"/>
          <w:color w:val="002060"/>
          <w:sz w:val="24"/>
          <w:szCs w:val="24"/>
          <w:shd w:val="clear" w:color="auto" w:fill="FFFFFF"/>
        </w:rPr>
        <w:t>Quý khách có thể tự do dạo phố, thưởng thức các món đặc sản Ninh Binh như thịt dê núi, ốc núi,  cơm cháy,...</w:t>
      </w:r>
    </w:p>
    <w:p w14:paraId="0B486EE0" w14:textId="77777777" w:rsidR="000B5110" w:rsidRDefault="000B5110" w:rsidP="00B47A3F">
      <w:pPr>
        <w:spacing w:after="120" w:line="300" w:lineRule="atLeast"/>
        <w:jc w:val="both"/>
        <w:rPr>
          <w:rFonts w:asciiTheme="majorHAnsi" w:eastAsia="Times New Roman" w:hAnsiTheme="majorHAnsi" w:cs="Times New Roman"/>
          <w:color w:val="002060"/>
          <w:sz w:val="24"/>
          <w:szCs w:val="24"/>
          <w:shd w:val="clear" w:color="auto" w:fill="FFFFFF"/>
        </w:rPr>
      </w:pPr>
    </w:p>
    <w:p w14:paraId="595F7D49" w14:textId="77777777" w:rsidR="00CE703D" w:rsidRPr="00192973" w:rsidRDefault="00CE703D" w:rsidP="007329FF">
      <w:pPr>
        <w:shd w:val="clear" w:color="auto" w:fill="FBD4B4" w:themeFill="accent6" w:themeFillTint="66"/>
        <w:spacing w:line="360" w:lineRule="auto"/>
        <w:rPr>
          <w:rFonts w:asciiTheme="majorHAnsi" w:hAnsiTheme="majorHAnsi"/>
          <w:b/>
          <w:color w:val="002060"/>
          <w:sz w:val="26"/>
          <w:szCs w:val="26"/>
        </w:rPr>
      </w:pPr>
      <w:r w:rsidRPr="00192973">
        <w:rPr>
          <w:rFonts w:asciiTheme="majorHAnsi" w:hAnsiTheme="majorHAnsi"/>
          <w:b/>
          <w:color w:val="002060"/>
          <w:sz w:val="26"/>
          <w:szCs w:val="26"/>
        </w:rPr>
        <w:t xml:space="preserve">NGÀY </w:t>
      </w:r>
      <w:r w:rsidR="00BA4EFE" w:rsidRPr="00192973">
        <w:rPr>
          <w:rFonts w:asciiTheme="majorHAnsi" w:hAnsiTheme="majorHAnsi"/>
          <w:b/>
          <w:color w:val="002060"/>
          <w:sz w:val="26"/>
          <w:szCs w:val="26"/>
        </w:rPr>
        <w:t xml:space="preserve">2: </w:t>
      </w:r>
      <w:r w:rsidRPr="00192973">
        <w:rPr>
          <w:rFonts w:asciiTheme="majorHAnsi" w:hAnsiTheme="majorHAnsi"/>
          <w:b/>
          <w:color w:val="002060"/>
          <w:sz w:val="26"/>
          <w:szCs w:val="26"/>
        </w:rPr>
        <w:t>NINH BÌNH</w:t>
      </w:r>
      <w:r w:rsidR="00B47A3F" w:rsidRPr="00192973">
        <w:rPr>
          <w:rFonts w:asciiTheme="majorHAnsi" w:hAnsiTheme="majorHAnsi"/>
          <w:b/>
          <w:color w:val="002060"/>
          <w:sz w:val="26"/>
          <w:szCs w:val="26"/>
        </w:rPr>
        <w:t xml:space="preserve"> – TRÀNG AN - </w:t>
      </w:r>
      <w:r w:rsidR="00192973" w:rsidRPr="00192973">
        <w:rPr>
          <w:rFonts w:asciiTheme="majorHAnsi" w:hAnsiTheme="majorHAnsi"/>
          <w:b/>
          <w:color w:val="002060"/>
          <w:sz w:val="26"/>
          <w:szCs w:val="26"/>
        </w:rPr>
        <w:t>HÀ NỘI</w:t>
      </w:r>
      <w:r w:rsidR="00B47A3F" w:rsidRPr="00192973">
        <w:rPr>
          <w:rFonts w:asciiTheme="majorHAnsi" w:hAnsiTheme="majorHAnsi"/>
          <w:b/>
          <w:color w:val="002060"/>
          <w:sz w:val="26"/>
          <w:szCs w:val="26"/>
        </w:rPr>
        <w:t xml:space="preserve">      </w:t>
      </w:r>
      <w:r w:rsidR="006B0FA6">
        <w:rPr>
          <w:rFonts w:asciiTheme="majorHAnsi" w:hAnsiTheme="majorHAnsi"/>
          <w:b/>
          <w:color w:val="002060"/>
          <w:sz w:val="26"/>
          <w:szCs w:val="26"/>
        </w:rPr>
        <w:t xml:space="preserve">           </w:t>
      </w:r>
      <w:r w:rsidR="00B47A3F" w:rsidRPr="00192973">
        <w:rPr>
          <w:rFonts w:asciiTheme="majorHAnsi" w:hAnsiTheme="majorHAnsi"/>
          <w:b/>
          <w:color w:val="002060"/>
          <w:sz w:val="26"/>
          <w:szCs w:val="26"/>
        </w:rPr>
        <w:t xml:space="preserve">  </w:t>
      </w:r>
      <w:r w:rsidRPr="00192973">
        <w:rPr>
          <w:rFonts w:asciiTheme="majorHAnsi" w:hAnsiTheme="majorHAnsi"/>
          <w:b/>
          <w:color w:val="002060"/>
          <w:sz w:val="26"/>
          <w:szCs w:val="26"/>
        </w:rPr>
        <w:t xml:space="preserve">|ĂN: </w:t>
      </w:r>
      <w:r w:rsidR="007329FF" w:rsidRPr="00192973">
        <w:rPr>
          <w:rFonts w:asciiTheme="majorHAnsi" w:hAnsiTheme="majorHAnsi"/>
          <w:b/>
          <w:color w:val="002060"/>
          <w:sz w:val="26"/>
          <w:szCs w:val="26"/>
        </w:rPr>
        <w:t>SÁNG/</w:t>
      </w:r>
      <w:r w:rsidRPr="00192973">
        <w:rPr>
          <w:rFonts w:asciiTheme="majorHAnsi" w:hAnsiTheme="majorHAnsi"/>
          <w:b/>
          <w:color w:val="002060"/>
          <w:sz w:val="26"/>
          <w:szCs w:val="26"/>
        </w:rPr>
        <w:t>TRƯA/TỐI|</w:t>
      </w:r>
    </w:p>
    <w:p w14:paraId="3F5645F1" w14:textId="32954E38" w:rsidR="00E30505" w:rsidRDefault="00953CAA" w:rsidP="007329FF">
      <w:pPr>
        <w:spacing w:after="0" w:line="360" w:lineRule="auto"/>
        <w:jc w:val="both"/>
        <w:rPr>
          <w:rFonts w:asciiTheme="majorHAnsi" w:eastAsia="Gulim" w:hAnsiTheme="majorHAnsi"/>
          <w:bCs/>
          <w:color w:val="002060"/>
          <w:sz w:val="24"/>
          <w:szCs w:val="24"/>
          <w:lang w:eastAsia="ko-KR"/>
        </w:rPr>
      </w:pPr>
      <w:r>
        <w:rPr>
          <w:rFonts w:asciiTheme="majorHAnsi" w:eastAsia="Gulim" w:hAnsiTheme="majorHAnsi"/>
          <w:b/>
          <w:bCs/>
          <w:color w:val="FF0000"/>
          <w:sz w:val="24"/>
          <w:szCs w:val="24"/>
          <w:lang w:eastAsia="ko-KR"/>
        </w:rPr>
        <w:t>Sáng</w:t>
      </w:r>
      <w:r w:rsidR="00BA4EFE" w:rsidRPr="0059313D">
        <w:rPr>
          <w:rFonts w:asciiTheme="majorHAnsi" w:eastAsia="Gulim" w:hAnsiTheme="majorHAnsi"/>
          <w:b/>
          <w:bCs/>
          <w:color w:val="FF0000"/>
          <w:sz w:val="24"/>
          <w:szCs w:val="24"/>
          <w:lang w:eastAsia="ko-KR"/>
        </w:rPr>
        <w:t xml:space="preserve">: </w:t>
      </w:r>
      <w:r w:rsidR="00BA4EFE" w:rsidRPr="0059313D">
        <w:rPr>
          <w:rFonts w:asciiTheme="majorHAnsi" w:eastAsia="Gulim" w:hAnsiTheme="majorHAnsi"/>
          <w:bCs/>
          <w:color w:val="002060"/>
          <w:sz w:val="24"/>
          <w:szCs w:val="24"/>
          <w:lang w:eastAsia="ko-KR"/>
        </w:rPr>
        <w:t xml:space="preserve">Sau khi ăn sáng, </w:t>
      </w:r>
      <w:r w:rsidR="00E30505">
        <w:rPr>
          <w:rFonts w:asciiTheme="majorHAnsi" w:eastAsia="Gulim" w:hAnsiTheme="majorHAnsi"/>
          <w:bCs/>
          <w:color w:val="002060"/>
          <w:sz w:val="24"/>
          <w:szCs w:val="24"/>
          <w:lang w:eastAsia="ko-KR"/>
        </w:rPr>
        <w:t>trả phòng khách sạn.</w:t>
      </w:r>
    </w:p>
    <w:p w14:paraId="6BC60205" w14:textId="77777777" w:rsidR="000C5B1F" w:rsidRDefault="009477BB" w:rsidP="000C5B1F">
      <w:pPr>
        <w:spacing w:after="0" w:line="360" w:lineRule="auto"/>
        <w:jc w:val="both"/>
        <w:rPr>
          <w:rFonts w:asciiTheme="majorHAnsi" w:eastAsia="Times New Roman" w:hAnsiTheme="majorHAnsi" w:cs="Times New Roman"/>
          <w:color w:val="002060"/>
          <w:sz w:val="24"/>
          <w:szCs w:val="24"/>
          <w:shd w:val="clear" w:color="auto" w:fill="FFFFFF"/>
        </w:rPr>
      </w:pPr>
      <w:r w:rsidRPr="009477BB">
        <w:rPr>
          <w:rFonts w:asciiTheme="majorHAnsi" w:eastAsia="Times New Roman" w:hAnsiTheme="majorHAnsi" w:cs="Times New Roman"/>
          <w:b/>
          <w:bCs/>
          <w:color w:val="ED0000"/>
          <w:sz w:val="24"/>
          <w:szCs w:val="24"/>
          <w:shd w:val="clear" w:color="auto" w:fill="FFFFFF"/>
        </w:rPr>
        <w:t>08h30:</w:t>
      </w:r>
      <w:r w:rsidRPr="009477BB">
        <w:rPr>
          <w:rFonts w:asciiTheme="majorHAnsi" w:eastAsia="Times New Roman" w:hAnsiTheme="majorHAnsi" w:cs="Times New Roman"/>
          <w:color w:val="ED0000"/>
          <w:sz w:val="24"/>
          <w:szCs w:val="24"/>
          <w:shd w:val="clear" w:color="auto" w:fill="FFFFFF"/>
        </w:rPr>
        <w:t xml:space="preserve"> </w:t>
      </w:r>
      <w:r w:rsidR="000C5B1F" w:rsidRPr="0059313D">
        <w:rPr>
          <w:rFonts w:asciiTheme="majorHAnsi" w:eastAsia="Times New Roman" w:hAnsiTheme="majorHAnsi" w:cs="Times New Roman"/>
          <w:color w:val="002060"/>
          <w:sz w:val="24"/>
          <w:szCs w:val="24"/>
          <w:shd w:val="clear" w:color="auto" w:fill="FFFFFF"/>
        </w:rPr>
        <w:t xml:space="preserve">Xe đưa quý khách ra </w:t>
      </w:r>
      <w:r w:rsidR="000C5B1F" w:rsidRPr="0059313D">
        <w:rPr>
          <w:rFonts w:asciiTheme="majorHAnsi" w:eastAsia="Times New Roman" w:hAnsiTheme="majorHAnsi" w:cs="Times New Roman"/>
          <w:b/>
          <w:color w:val="002060"/>
          <w:sz w:val="24"/>
          <w:szCs w:val="24"/>
          <w:shd w:val="clear" w:color="auto" w:fill="FFFFFF"/>
        </w:rPr>
        <w:t>bến Tràng An</w:t>
      </w:r>
      <w:r w:rsidR="000C5B1F" w:rsidRPr="0059313D">
        <w:rPr>
          <w:rFonts w:asciiTheme="majorHAnsi" w:eastAsia="Times New Roman" w:hAnsiTheme="majorHAnsi" w:cs="Times New Roman"/>
          <w:color w:val="002060"/>
          <w:sz w:val="24"/>
          <w:szCs w:val="24"/>
          <w:shd w:val="clear" w:color="auto" w:fill="FFFFFF"/>
        </w:rPr>
        <w:t xml:space="preserve"> - nơi những dải đá vôi, thung lũng và những sông ngòi đan xen tạo nên một không gian huyền ảo, kỳ bí. Đoàn xuôi thuyền đi dọc theo suối giữa cánh đồng lúa thăm </w:t>
      </w:r>
      <w:r w:rsidR="000C5B1F" w:rsidRPr="0059313D">
        <w:rPr>
          <w:rFonts w:asciiTheme="majorHAnsi" w:eastAsia="Times New Roman" w:hAnsiTheme="majorHAnsi" w:cs="Times New Roman"/>
          <w:b/>
          <w:color w:val="002060"/>
          <w:sz w:val="24"/>
          <w:szCs w:val="24"/>
          <w:shd w:val="clear" w:color="auto" w:fill="FFFFFF"/>
        </w:rPr>
        <w:t>Khu du lịch Tràng An</w:t>
      </w:r>
      <w:r w:rsidR="000C5B1F" w:rsidRPr="0059313D">
        <w:rPr>
          <w:rFonts w:asciiTheme="majorHAnsi" w:eastAsia="Times New Roman" w:hAnsiTheme="majorHAnsi" w:cs="Times New Roman"/>
          <w:color w:val="002060"/>
          <w:sz w:val="24"/>
          <w:szCs w:val="24"/>
          <w:shd w:val="clear" w:color="auto" w:fill="FFFFFF"/>
        </w:rPr>
        <w:t xml:space="preserve"> nơi nh</w:t>
      </w:r>
      <w:r w:rsidR="000C5B1F" w:rsidRPr="00953CAA">
        <w:rPr>
          <w:noProof/>
        </w:rPr>
        <w:t xml:space="preserve"> </w:t>
      </w:r>
      <w:r w:rsidR="000C5B1F" w:rsidRPr="0059313D">
        <w:rPr>
          <w:rFonts w:asciiTheme="majorHAnsi" w:eastAsia="Times New Roman" w:hAnsiTheme="majorHAnsi" w:cs="Times New Roman"/>
          <w:color w:val="002060"/>
          <w:sz w:val="24"/>
          <w:szCs w:val="24"/>
          <w:shd w:val="clear" w:color="auto" w:fill="FFFFFF"/>
        </w:rPr>
        <w:t xml:space="preserve"> ững dải đá vôi, thung lũng và những sông ngòi đan xen tạo nên một không gian huyền ảo, kỳ bí, quý khách đi đò thăm Hang sáng, Hang tối, Hang nấu rượu và tìm hiểu văn hóa lịch sử nơi đây.</w:t>
      </w:r>
    </w:p>
    <w:p w14:paraId="264860FF" w14:textId="77777777" w:rsidR="009477BB" w:rsidRDefault="00B47A3F" w:rsidP="00B47A3F">
      <w:pPr>
        <w:spacing w:after="0" w:line="360" w:lineRule="auto"/>
        <w:jc w:val="both"/>
        <w:rPr>
          <w:rFonts w:asciiTheme="majorHAnsi" w:eastAsia="Gulim" w:hAnsiTheme="majorHAnsi"/>
          <w:bCs/>
          <w:color w:val="002060"/>
          <w:sz w:val="24"/>
          <w:szCs w:val="24"/>
          <w:lang w:eastAsia="ko-KR"/>
        </w:rPr>
      </w:pPr>
      <w:r w:rsidRPr="00B47A3F">
        <w:rPr>
          <w:rFonts w:asciiTheme="majorHAnsi" w:eastAsia="Gulim" w:hAnsiTheme="majorHAnsi"/>
          <w:b/>
          <w:bCs/>
          <w:color w:val="FF0000"/>
          <w:sz w:val="24"/>
          <w:szCs w:val="24"/>
          <w:lang w:eastAsia="ko-KR"/>
        </w:rPr>
        <w:t>Trưa:</w:t>
      </w:r>
      <w:r w:rsidRPr="00B47A3F">
        <w:rPr>
          <w:rFonts w:asciiTheme="majorHAnsi" w:eastAsia="Gulim" w:hAnsiTheme="majorHAnsi"/>
          <w:bCs/>
          <w:color w:val="FF0000"/>
          <w:sz w:val="24"/>
          <w:szCs w:val="24"/>
          <w:lang w:eastAsia="ko-KR"/>
        </w:rPr>
        <w:t xml:space="preserve"> </w:t>
      </w:r>
      <w:r>
        <w:rPr>
          <w:rFonts w:asciiTheme="majorHAnsi" w:eastAsia="Gulim" w:hAnsiTheme="majorHAnsi"/>
          <w:bCs/>
          <w:color w:val="002060"/>
          <w:sz w:val="24"/>
          <w:szCs w:val="24"/>
          <w:lang w:eastAsia="ko-KR"/>
        </w:rPr>
        <w:t>Dùng cơm trưa tại nhà hàng, nghỉ ngơi</w:t>
      </w:r>
      <w:r w:rsidR="00192973">
        <w:rPr>
          <w:rFonts w:asciiTheme="majorHAnsi" w:eastAsia="Gulim" w:hAnsiTheme="majorHAnsi"/>
          <w:bCs/>
          <w:color w:val="002060"/>
          <w:sz w:val="24"/>
          <w:szCs w:val="24"/>
          <w:lang w:eastAsia="ko-KR"/>
        </w:rPr>
        <w:t xml:space="preserve">. </w:t>
      </w:r>
    </w:p>
    <w:p w14:paraId="41BDCEC2" w14:textId="77777777" w:rsidR="00192973" w:rsidRDefault="00192973" w:rsidP="00B47A3F">
      <w:pPr>
        <w:spacing w:after="0" w:line="360" w:lineRule="auto"/>
        <w:jc w:val="both"/>
        <w:rPr>
          <w:rFonts w:asciiTheme="majorHAnsi" w:eastAsia="Gulim" w:hAnsiTheme="majorHAnsi"/>
          <w:bCs/>
          <w:color w:val="002060"/>
          <w:sz w:val="24"/>
          <w:szCs w:val="24"/>
          <w:lang w:eastAsia="ko-KR"/>
        </w:rPr>
      </w:pPr>
      <w:r w:rsidRPr="00192973">
        <w:rPr>
          <w:rFonts w:asciiTheme="majorHAnsi" w:eastAsia="Gulim" w:hAnsiTheme="majorHAnsi"/>
          <w:b/>
          <w:color w:val="ED0000"/>
          <w:sz w:val="24"/>
          <w:szCs w:val="24"/>
          <w:lang w:eastAsia="ko-KR"/>
        </w:rPr>
        <w:t>Chiều:</w:t>
      </w:r>
      <w:r w:rsidRPr="00192973">
        <w:rPr>
          <w:rFonts w:asciiTheme="majorHAnsi" w:eastAsia="Gulim" w:hAnsiTheme="majorHAnsi"/>
          <w:bCs/>
          <w:color w:val="ED0000"/>
          <w:sz w:val="24"/>
          <w:szCs w:val="24"/>
          <w:lang w:eastAsia="ko-KR"/>
        </w:rPr>
        <w:t xml:space="preserve"> </w:t>
      </w:r>
      <w:r w:rsidR="009477BB">
        <w:rPr>
          <w:rFonts w:asciiTheme="majorHAnsi" w:eastAsia="Gulim" w:hAnsiTheme="majorHAnsi"/>
          <w:bCs/>
          <w:color w:val="002060"/>
          <w:sz w:val="24"/>
          <w:szCs w:val="24"/>
          <w:lang w:eastAsia="ko-KR"/>
        </w:rPr>
        <w:t xml:space="preserve">Đoàn khởi hành về lại Hà Nội. Đến Hà Nội nhận phòng khách sạn nghỉ ngơi </w:t>
      </w:r>
    </w:p>
    <w:p w14:paraId="29B1C431" w14:textId="77777777" w:rsidR="009477BB" w:rsidRPr="001F0576" w:rsidRDefault="009477BB" w:rsidP="009477BB">
      <w:pPr>
        <w:spacing w:after="0" w:line="360" w:lineRule="auto"/>
        <w:jc w:val="both"/>
        <w:rPr>
          <w:rFonts w:asciiTheme="majorHAnsi" w:eastAsia="Gulim" w:hAnsiTheme="majorHAnsi"/>
          <w:b/>
          <w:color w:val="002060"/>
          <w:sz w:val="24"/>
          <w:szCs w:val="24"/>
          <w:lang w:eastAsia="ko-KR"/>
        </w:rPr>
      </w:pPr>
      <w:r w:rsidRPr="000B5110">
        <w:rPr>
          <w:rFonts w:asciiTheme="majorHAnsi" w:eastAsia="Gulim" w:hAnsiTheme="majorHAnsi"/>
          <w:b/>
          <w:color w:val="002060"/>
          <w:sz w:val="24"/>
          <w:szCs w:val="24"/>
          <w:highlight w:val="yellow"/>
          <w:lang w:eastAsia="ko-KR"/>
        </w:rPr>
        <w:t>Đoàn tự do tham quan Hà Nội:</w:t>
      </w:r>
      <w:r w:rsidRPr="001F0576">
        <w:rPr>
          <w:rFonts w:asciiTheme="majorHAnsi" w:eastAsia="Gulim" w:hAnsiTheme="majorHAnsi"/>
          <w:b/>
          <w:color w:val="002060"/>
          <w:sz w:val="24"/>
          <w:szCs w:val="24"/>
          <w:lang w:eastAsia="ko-KR"/>
        </w:rPr>
        <w:t xml:space="preserve"> </w:t>
      </w:r>
    </w:p>
    <w:p w14:paraId="23C04BDE" w14:textId="77777777" w:rsidR="009477BB" w:rsidRPr="009477BB" w:rsidRDefault="009477BB" w:rsidP="009477BB">
      <w:pPr>
        <w:pStyle w:val="ListParagraph"/>
        <w:numPr>
          <w:ilvl w:val="0"/>
          <w:numId w:val="5"/>
        </w:numPr>
        <w:spacing w:after="0" w:line="360" w:lineRule="auto"/>
        <w:ind w:left="284" w:hanging="284"/>
        <w:jc w:val="both"/>
        <w:rPr>
          <w:rFonts w:asciiTheme="majorHAnsi" w:eastAsia="Gulim" w:hAnsiTheme="majorHAnsi"/>
          <w:bCs/>
          <w:color w:val="002060"/>
          <w:sz w:val="24"/>
          <w:szCs w:val="24"/>
          <w:lang w:eastAsia="ko-KR"/>
        </w:rPr>
      </w:pPr>
      <w:r w:rsidRPr="009477BB">
        <w:rPr>
          <w:rFonts w:asciiTheme="majorHAnsi" w:eastAsia="Gulim" w:hAnsiTheme="majorHAnsi"/>
          <w:b/>
          <w:bCs/>
          <w:color w:val="002060"/>
          <w:sz w:val="24"/>
          <w:szCs w:val="24"/>
          <w:lang w:eastAsia="ko-KR"/>
        </w:rPr>
        <w:t>Hồ Tây</w:t>
      </w:r>
      <w:r w:rsidRPr="009477BB">
        <w:rPr>
          <w:rFonts w:asciiTheme="majorHAnsi" w:eastAsia="Gulim" w:hAnsiTheme="majorHAnsi"/>
          <w:bCs/>
          <w:color w:val="002060"/>
          <w:sz w:val="24"/>
          <w:szCs w:val="24"/>
          <w:lang w:eastAsia="ko-KR"/>
        </w:rPr>
        <w:t> – hồ lớn nhất và là thắng cảnh nổi tiếng nhất ở thủ đô Hà Nội.</w:t>
      </w:r>
    </w:p>
    <w:p w14:paraId="232B42BD" w14:textId="77777777" w:rsidR="009477BB" w:rsidRPr="009477BB" w:rsidRDefault="009477BB" w:rsidP="009477BB">
      <w:pPr>
        <w:pStyle w:val="ListParagraph"/>
        <w:numPr>
          <w:ilvl w:val="0"/>
          <w:numId w:val="5"/>
        </w:numPr>
        <w:tabs>
          <w:tab w:val="left" w:pos="284"/>
        </w:tabs>
        <w:spacing w:after="0" w:line="360" w:lineRule="auto"/>
        <w:ind w:left="0" w:firstLine="0"/>
        <w:jc w:val="both"/>
        <w:rPr>
          <w:rFonts w:asciiTheme="majorHAnsi" w:eastAsia="Gulim" w:hAnsiTheme="majorHAnsi"/>
          <w:bCs/>
          <w:color w:val="002060"/>
          <w:sz w:val="24"/>
          <w:szCs w:val="24"/>
          <w:lang w:eastAsia="ko-KR"/>
        </w:rPr>
      </w:pPr>
      <w:r w:rsidRPr="009477BB">
        <w:rPr>
          <w:rFonts w:asciiTheme="majorHAnsi" w:eastAsia="Gulim" w:hAnsiTheme="majorHAnsi"/>
          <w:b/>
          <w:bCs/>
          <w:color w:val="002060"/>
          <w:sz w:val="24"/>
          <w:szCs w:val="24"/>
          <w:lang w:eastAsia="ko-KR"/>
        </w:rPr>
        <w:t>Chùa Trấn Quốc</w:t>
      </w:r>
      <w:r w:rsidRPr="009477BB">
        <w:rPr>
          <w:rFonts w:asciiTheme="majorHAnsi" w:eastAsia="Gulim" w:hAnsiTheme="majorHAnsi"/>
          <w:bCs/>
          <w:color w:val="002060"/>
          <w:sz w:val="24"/>
          <w:szCs w:val="24"/>
          <w:lang w:eastAsia="ko-KR"/>
        </w:rPr>
        <w:t> là một ngôi chùa cổ kính, được xây dựng cách đây 1.500 năm. Ngôi chùa này nguyên là Chùa Khai Quốc, từng là trung tâm hành hương Phật giáo của cả kinh thành Thăng Long vào thời Lý, Trần.</w:t>
      </w:r>
    </w:p>
    <w:p w14:paraId="4DAC2440" w14:textId="77777777" w:rsidR="009477BB" w:rsidRPr="009477BB" w:rsidRDefault="009477BB" w:rsidP="009477BB">
      <w:pPr>
        <w:pStyle w:val="ListParagraph"/>
        <w:numPr>
          <w:ilvl w:val="0"/>
          <w:numId w:val="5"/>
        </w:numPr>
        <w:spacing w:after="0" w:line="360" w:lineRule="auto"/>
        <w:ind w:left="284" w:hanging="426"/>
        <w:jc w:val="both"/>
        <w:rPr>
          <w:rFonts w:asciiTheme="majorHAnsi" w:eastAsia="Gulim" w:hAnsiTheme="majorHAnsi"/>
          <w:bCs/>
          <w:color w:val="002060"/>
          <w:sz w:val="24"/>
          <w:szCs w:val="24"/>
          <w:lang w:eastAsia="ko-KR"/>
        </w:rPr>
      </w:pPr>
      <w:r w:rsidRPr="009477BB">
        <w:rPr>
          <w:rFonts w:asciiTheme="majorHAnsi" w:eastAsia="Gulim" w:hAnsiTheme="majorHAnsi"/>
          <w:bCs/>
          <w:color w:val="002060"/>
          <w:sz w:val="24"/>
          <w:szCs w:val="24"/>
          <w:lang w:eastAsia="ko-KR"/>
        </w:rPr>
        <w:t>Ngắm </w:t>
      </w:r>
      <w:r w:rsidRPr="009477BB">
        <w:rPr>
          <w:rFonts w:asciiTheme="majorHAnsi" w:eastAsia="Gulim" w:hAnsiTheme="majorHAnsi"/>
          <w:b/>
          <w:bCs/>
          <w:color w:val="002060"/>
          <w:sz w:val="24"/>
          <w:szCs w:val="24"/>
          <w:lang w:eastAsia="ko-KR"/>
        </w:rPr>
        <w:t>hồ Gươm</w:t>
      </w:r>
      <w:r w:rsidRPr="009477BB">
        <w:rPr>
          <w:rFonts w:asciiTheme="majorHAnsi" w:eastAsia="Gulim" w:hAnsiTheme="majorHAnsi"/>
          <w:bCs/>
          <w:color w:val="002060"/>
          <w:sz w:val="24"/>
          <w:szCs w:val="24"/>
          <w:lang w:eastAsia="ko-KR"/>
        </w:rPr>
        <w:t>, thăm </w:t>
      </w:r>
      <w:r w:rsidRPr="009477BB">
        <w:rPr>
          <w:rFonts w:asciiTheme="majorHAnsi" w:eastAsia="Gulim" w:hAnsiTheme="majorHAnsi"/>
          <w:b/>
          <w:bCs/>
          <w:color w:val="002060"/>
          <w:sz w:val="24"/>
          <w:szCs w:val="24"/>
          <w:lang w:eastAsia="ko-KR"/>
        </w:rPr>
        <w:t>đền Ngọc Sơn, cầu Thê Húc</w:t>
      </w:r>
      <w:r w:rsidRPr="009477BB">
        <w:rPr>
          <w:rFonts w:asciiTheme="majorHAnsi" w:eastAsia="Gulim" w:hAnsiTheme="majorHAnsi"/>
          <w:bCs/>
          <w:color w:val="002060"/>
          <w:sz w:val="24"/>
          <w:szCs w:val="24"/>
          <w:lang w:eastAsia="ko-KR"/>
        </w:rPr>
        <w:t>.</w:t>
      </w:r>
    </w:p>
    <w:p w14:paraId="5FF7920D" w14:textId="77777777" w:rsidR="00192973" w:rsidRDefault="00192973" w:rsidP="009477BB">
      <w:pPr>
        <w:spacing w:after="0" w:line="360" w:lineRule="auto"/>
        <w:jc w:val="both"/>
        <w:rPr>
          <w:rFonts w:asciiTheme="majorHAnsi" w:eastAsia="Times New Roman" w:hAnsiTheme="majorHAnsi" w:cs="Times New Roman"/>
          <w:bCs/>
          <w:color w:val="002060"/>
          <w:sz w:val="24"/>
          <w:szCs w:val="24"/>
        </w:rPr>
      </w:pPr>
      <w:r w:rsidRPr="009710E6">
        <w:rPr>
          <w:rFonts w:asciiTheme="majorHAnsi" w:eastAsia="Times New Roman" w:hAnsiTheme="majorHAnsi" w:cs="Times New Roman"/>
          <w:b/>
          <w:bCs/>
          <w:color w:val="FF0000"/>
          <w:sz w:val="24"/>
          <w:szCs w:val="24"/>
        </w:rPr>
        <w:t>Tối</w:t>
      </w:r>
      <w:r w:rsidRPr="005D34FB">
        <w:rPr>
          <w:rFonts w:asciiTheme="majorHAnsi" w:eastAsia="Times New Roman" w:hAnsiTheme="majorHAnsi" w:cs="Times New Roman"/>
          <w:bCs/>
          <w:color w:val="ED0000"/>
          <w:sz w:val="24"/>
          <w:szCs w:val="24"/>
        </w:rPr>
        <w:t xml:space="preserve">: </w:t>
      </w:r>
      <w:r w:rsidR="005D34FB" w:rsidRPr="00D92BAD">
        <w:rPr>
          <w:rFonts w:asciiTheme="majorHAnsi" w:eastAsia="Times New Roman" w:hAnsiTheme="majorHAnsi" w:cs="Times New Roman"/>
          <w:b/>
          <w:color w:val="002060"/>
          <w:sz w:val="24"/>
          <w:szCs w:val="24"/>
        </w:rPr>
        <w:t>Ăn tối với</w:t>
      </w:r>
      <w:r w:rsidR="005D34FB" w:rsidRPr="005D34FB">
        <w:rPr>
          <w:rFonts w:asciiTheme="majorHAnsi" w:eastAsia="Times New Roman" w:hAnsiTheme="majorHAnsi" w:cs="Times New Roman"/>
          <w:bCs/>
          <w:color w:val="002060"/>
          <w:sz w:val="24"/>
          <w:szCs w:val="24"/>
        </w:rPr>
        <w:t xml:space="preserve"> </w:t>
      </w:r>
      <w:r w:rsidR="005D34FB" w:rsidRPr="00D92BAD">
        <w:rPr>
          <w:rFonts w:asciiTheme="majorHAnsi" w:eastAsia="Times New Roman" w:hAnsiTheme="majorHAnsi" w:cs="Times New Roman"/>
          <w:b/>
          <w:color w:val="002060"/>
          <w:sz w:val="24"/>
          <w:szCs w:val="24"/>
        </w:rPr>
        <w:t>đặc sản</w:t>
      </w:r>
      <w:r w:rsidR="005D34FB" w:rsidRPr="005D34FB">
        <w:rPr>
          <w:rFonts w:asciiTheme="majorHAnsi" w:eastAsia="Times New Roman" w:hAnsiTheme="majorHAnsi" w:cs="Times New Roman"/>
          <w:bCs/>
          <w:color w:val="002060"/>
          <w:sz w:val="24"/>
          <w:szCs w:val="24"/>
        </w:rPr>
        <w:t> </w:t>
      </w:r>
      <w:r w:rsidR="005D34FB" w:rsidRPr="005D34FB">
        <w:rPr>
          <w:rFonts w:asciiTheme="majorHAnsi" w:eastAsia="Times New Roman" w:hAnsiTheme="majorHAnsi" w:cs="Times New Roman"/>
          <w:b/>
          <w:bCs/>
          <w:color w:val="002060"/>
          <w:sz w:val="24"/>
          <w:szCs w:val="24"/>
        </w:rPr>
        <w:t>bún chả Hà Nội</w:t>
      </w:r>
      <w:r w:rsidR="005D34FB" w:rsidRPr="005D34FB">
        <w:rPr>
          <w:rFonts w:asciiTheme="majorHAnsi" w:eastAsia="Times New Roman" w:hAnsiTheme="majorHAnsi" w:cs="Times New Roman"/>
          <w:bCs/>
          <w:color w:val="002060"/>
          <w:sz w:val="24"/>
          <w:szCs w:val="24"/>
        </w:rPr>
        <w:t>.</w:t>
      </w:r>
    </w:p>
    <w:p w14:paraId="37AADEA8" w14:textId="77777777" w:rsidR="00192973" w:rsidRDefault="00192973" w:rsidP="00B47A3F">
      <w:pPr>
        <w:spacing w:after="0" w:line="360" w:lineRule="auto"/>
        <w:jc w:val="both"/>
        <w:rPr>
          <w:rFonts w:asciiTheme="majorHAnsi" w:eastAsia="Gulim" w:hAnsiTheme="majorHAnsi"/>
          <w:bCs/>
          <w:color w:val="002060"/>
          <w:sz w:val="24"/>
          <w:szCs w:val="24"/>
          <w:lang w:eastAsia="ko-KR"/>
        </w:rPr>
      </w:pPr>
      <w:r>
        <w:rPr>
          <w:rFonts w:asciiTheme="majorHAnsi" w:eastAsia="Gulim" w:hAnsiTheme="majorHAnsi"/>
          <w:bCs/>
          <w:color w:val="002060"/>
          <w:sz w:val="24"/>
          <w:szCs w:val="24"/>
          <w:lang w:eastAsia="ko-KR"/>
        </w:rPr>
        <w:t xml:space="preserve">Nghỉ đêm tại Hà Nội. </w:t>
      </w:r>
    </w:p>
    <w:p w14:paraId="3AA984B8" w14:textId="77777777" w:rsidR="000B5110" w:rsidRDefault="000B5110" w:rsidP="00B47A3F">
      <w:pPr>
        <w:spacing w:after="0" w:line="360" w:lineRule="auto"/>
        <w:jc w:val="both"/>
        <w:rPr>
          <w:rFonts w:asciiTheme="majorHAnsi" w:eastAsia="Gulim" w:hAnsiTheme="majorHAnsi"/>
          <w:bCs/>
          <w:color w:val="002060"/>
          <w:sz w:val="24"/>
          <w:szCs w:val="24"/>
          <w:lang w:eastAsia="ko-KR"/>
        </w:rPr>
      </w:pPr>
    </w:p>
    <w:p w14:paraId="16840021" w14:textId="77777777" w:rsidR="00192973" w:rsidRPr="00192973" w:rsidRDefault="00192973" w:rsidP="00192973">
      <w:pPr>
        <w:shd w:val="clear" w:color="auto" w:fill="FBD4B4" w:themeFill="accent6" w:themeFillTint="66"/>
        <w:rPr>
          <w:rFonts w:asciiTheme="majorHAnsi" w:hAnsiTheme="majorHAnsi"/>
          <w:b/>
          <w:color w:val="002060"/>
          <w:sz w:val="26"/>
          <w:szCs w:val="26"/>
        </w:rPr>
      </w:pPr>
      <w:r w:rsidRPr="00192973">
        <w:rPr>
          <w:rFonts w:asciiTheme="majorHAnsi" w:hAnsiTheme="majorHAnsi"/>
          <w:b/>
          <w:color w:val="002060"/>
          <w:sz w:val="26"/>
          <w:szCs w:val="26"/>
        </w:rPr>
        <w:lastRenderedPageBreak/>
        <w:t xml:space="preserve">NGÀY 3:  VIẾNG LĂNG BÁC  </w:t>
      </w:r>
      <w:r w:rsidRPr="00192973">
        <w:rPr>
          <w:rFonts w:asciiTheme="majorHAnsi" w:hAnsiTheme="majorHAnsi"/>
          <w:b/>
          <w:color w:val="002060"/>
          <w:sz w:val="26"/>
          <w:szCs w:val="26"/>
          <w:lang w:val="vi-VN"/>
        </w:rPr>
        <w:t xml:space="preserve">- </w:t>
      </w:r>
      <w:r w:rsidRPr="00192973">
        <w:rPr>
          <w:rFonts w:asciiTheme="majorHAnsi" w:hAnsiTheme="majorHAnsi"/>
          <w:b/>
          <w:color w:val="002060"/>
          <w:sz w:val="26"/>
          <w:szCs w:val="26"/>
        </w:rPr>
        <w:t xml:space="preserve">HẠ LONG              </w:t>
      </w:r>
      <w:r w:rsidRPr="00192973">
        <w:rPr>
          <w:rFonts w:asciiTheme="majorHAnsi" w:hAnsiTheme="majorHAnsi"/>
          <w:b/>
          <w:color w:val="002060"/>
          <w:sz w:val="26"/>
          <w:szCs w:val="26"/>
        </w:rPr>
        <w:tab/>
      </w:r>
      <w:r w:rsidRPr="00192973">
        <w:rPr>
          <w:rFonts w:asciiTheme="majorHAnsi" w:hAnsiTheme="majorHAnsi"/>
          <w:b/>
          <w:color w:val="002060"/>
          <w:sz w:val="26"/>
          <w:szCs w:val="26"/>
        </w:rPr>
        <w:tab/>
        <w:t>|ĂN SÁNG/ TRƯA/TỐI|</w:t>
      </w:r>
    </w:p>
    <w:p w14:paraId="6105C24F" w14:textId="24E68114" w:rsidR="00192973" w:rsidRDefault="00192973" w:rsidP="00192973">
      <w:pPr>
        <w:spacing w:after="0" w:line="360" w:lineRule="auto"/>
        <w:jc w:val="both"/>
        <w:rPr>
          <w:rFonts w:asciiTheme="majorHAnsi" w:eastAsia="Gulim" w:hAnsiTheme="majorHAnsi"/>
          <w:bCs/>
          <w:color w:val="002060"/>
          <w:sz w:val="24"/>
          <w:szCs w:val="24"/>
          <w:lang w:eastAsia="ko-KR"/>
        </w:rPr>
      </w:pPr>
      <w:r>
        <w:rPr>
          <w:rFonts w:asciiTheme="majorHAnsi" w:eastAsia="Gulim" w:hAnsiTheme="majorHAnsi"/>
          <w:b/>
          <w:bCs/>
          <w:color w:val="FF0000"/>
          <w:sz w:val="24"/>
          <w:szCs w:val="24"/>
          <w:lang w:eastAsia="ko-KR"/>
        </w:rPr>
        <w:t>Sáng</w:t>
      </w:r>
      <w:r w:rsidRPr="0059313D">
        <w:rPr>
          <w:rFonts w:asciiTheme="majorHAnsi" w:eastAsia="Gulim" w:hAnsiTheme="majorHAnsi"/>
          <w:b/>
          <w:bCs/>
          <w:color w:val="FF0000"/>
          <w:sz w:val="24"/>
          <w:szCs w:val="24"/>
          <w:lang w:eastAsia="ko-KR"/>
        </w:rPr>
        <w:t xml:space="preserve">: </w:t>
      </w:r>
      <w:r w:rsidRPr="0059313D">
        <w:rPr>
          <w:rFonts w:asciiTheme="majorHAnsi" w:eastAsia="Gulim" w:hAnsiTheme="majorHAnsi"/>
          <w:bCs/>
          <w:color w:val="002060"/>
          <w:sz w:val="24"/>
          <w:szCs w:val="24"/>
          <w:lang w:eastAsia="ko-KR"/>
        </w:rPr>
        <w:t xml:space="preserve">Sau khi ăn sáng, </w:t>
      </w:r>
      <w:r>
        <w:rPr>
          <w:rFonts w:asciiTheme="majorHAnsi" w:eastAsia="Gulim" w:hAnsiTheme="majorHAnsi"/>
          <w:bCs/>
          <w:color w:val="002060"/>
          <w:sz w:val="24"/>
          <w:szCs w:val="24"/>
          <w:lang w:eastAsia="ko-KR"/>
        </w:rPr>
        <w:t xml:space="preserve">đoàn làm thủ tục trả phòng.  </w:t>
      </w:r>
    </w:p>
    <w:p w14:paraId="34FC461D" w14:textId="372F1CA7" w:rsidR="00192973" w:rsidRPr="00D12B53" w:rsidRDefault="00192973" w:rsidP="00192973">
      <w:pPr>
        <w:spacing w:after="0" w:line="360" w:lineRule="auto"/>
        <w:jc w:val="both"/>
        <w:rPr>
          <w:rFonts w:ascii="Cambria" w:eastAsia="Times New Roman" w:hAnsi="Cambria" w:cs="Times New Roman"/>
          <w:bCs/>
          <w:color w:val="002060"/>
          <w:sz w:val="24"/>
          <w:szCs w:val="24"/>
        </w:rPr>
      </w:pPr>
      <w:r w:rsidRPr="00D12B53">
        <w:rPr>
          <w:rFonts w:ascii="Cambria" w:eastAsia="Times New Roman" w:hAnsi="Cambria" w:cs="Times New Roman"/>
          <w:bCs/>
          <w:color w:val="002060"/>
          <w:sz w:val="24"/>
          <w:szCs w:val="24"/>
        </w:rPr>
        <w:t xml:space="preserve">Xe </w:t>
      </w:r>
      <w:r>
        <w:rPr>
          <w:rFonts w:ascii="Cambria" w:eastAsia="Times New Roman" w:hAnsi="Cambria" w:cs="Times New Roman"/>
          <w:bCs/>
          <w:color w:val="002060"/>
          <w:sz w:val="24"/>
          <w:szCs w:val="24"/>
        </w:rPr>
        <w:t xml:space="preserve">và HDV </w:t>
      </w:r>
      <w:r w:rsidRPr="00D12B53">
        <w:rPr>
          <w:rFonts w:ascii="Cambria" w:eastAsia="Times New Roman" w:hAnsi="Cambria" w:cs="Times New Roman"/>
          <w:bCs/>
          <w:color w:val="002060"/>
          <w:sz w:val="24"/>
          <w:szCs w:val="24"/>
        </w:rPr>
        <w:t xml:space="preserve">đưa đoàn tham quan viếng </w:t>
      </w:r>
      <w:r w:rsidRPr="00D12B53">
        <w:rPr>
          <w:rFonts w:ascii="Cambria" w:eastAsia="Times New Roman" w:hAnsi="Cambria" w:cs="Times New Roman"/>
          <w:b/>
          <w:bCs/>
          <w:color w:val="0F243E"/>
          <w:sz w:val="24"/>
          <w:szCs w:val="24"/>
        </w:rPr>
        <w:t>Lăng Bác</w:t>
      </w:r>
      <w:r w:rsidRPr="00D12B53">
        <w:rPr>
          <w:rFonts w:ascii="Cambria" w:eastAsia="Times New Roman" w:hAnsi="Cambria" w:cs="Times New Roman"/>
          <w:bCs/>
          <w:color w:val="002060"/>
          <w:sz w:val="24"/>
          <w:szCs w:val="24"/>
        </w:rPr>
        <w:t> – nơi đặt thi hài của chủ tịch Hồ Chí Minh, vị anh hùng dân tộc Quảng Trường Ba Đình – quảng trường lớn nhất Việt Nam, nằm ngay phía trước lăng chủ tịch. Nhà Sàn giản dị nằm giữa thủ đô Hà Nội là nơi Bác Hồ đã sống và làm việc lâu nhất trong cuộc đời hoạt động cách mạng của mình Ao Cá Bác Hồ với diện tích 3.320 m², sâu 3m, có rất nhiều loài cá được thả tại đây.</w:t>
      </w:r>
    </w:p>
    <w:p w14:paraId="4D1A9236" w14:textId="77777777" w:rsidR="00192973" w:rsidRDefault="00192973" w:rsidP="00192973">
      <w:pPr>
        <w:spacing w:after="0" w:line="360" w:lineRule="auto"/>
        <w:jc w:val="both"/>
        <w:rPr>
          <w:rFonts w:ascii="Cambria" w:eastAsia="Times New Roman" w:hAnsi="Cambria" w:cs="Times New Roman"/>
          <w:bCs/>
          <w:color w:val="002060"/>
          <w:sz w:val="24"/>
          <w:szCs w:val="24"/>
        </w:rPr>
      </w:pPr>
      <w:r w:rsidRPr="00D12B53">
        <w:rPr>
          <w:rFonts w:ascii="Cambria" w:eastAsia="Times New Roman" w:hAnsi="Cambria" w:cs="Times New Roman"/>
          <w:b/>
          <w:bCs/>
          <w:color w:val="0F243E"/>
          <w:sz w:val="24"/>
          <w:szCs w:val="24"/>
        </w:rPr>
        <w:t>Chùa Một Cột (Chùa Mật)</w:t>
      </w:r>
      <w:r w:rsidRPr="00D12B53">
        <w:rPr>
          <w:rFonts w:ascii="Cambria" w:eastAsia="Times New Roman" w:hAnsi="Cambria" w:cs="Times New Roman"/>
          <w:bCs/>
          <w:color w:val="002060"/>
          <w:sz w:val="24"/>
          <w:szCs w:val="24"/>
        </w:rPr>
        <w:t> – ngôi chùa có kiến trúc độc đáo, chỉ có 1 gian dựng trên 1 cột đá nằm giữa lòng hồ Linh Chiểu.</w:t>
      </w:r>
    </w:p>
    <w:p w14:paraId="0F680CFE" w14:textId="77777777" w:rsidR="00192973" w:rsidRDefault="00192973" w:rsidP="000B5110">
      <w:pPr>
        <w:pStyle w:val="NormalWeb"/>
        <w:spacing w:before="0" w:beforeAutospacing="0" w:after="70" w:afterAutospacing="0" w:line="360" w:lineRule="auto"/>
        <w:jc w:val="both"/>
        <w:rPr>
          <w:rFonts w:asciiTheme="majorHAnsi" w:eastAsia="Gulim" w:hAnsiTheme="majorHAnsi" w:cstheme="minorBidi"/>
          <w:bCs/>
          <w:color w:val="002060"/>
          <w:lang w:eastAsia="ko-KR"/>
        </w:rPr>
      </w:pPr>
      <w:r w:rsidRPr="000A3688">
        <w:rPr>
          <w:rFonts w:asciiTheme="majorHAnsi" w:eastAsia="Gulim" w:hAnsiTheme="majorHAnsi" w:cstheme="minorBidi"/>
          <w:b/>
          <w:bCs/>
          <w:color w:val="FF0000"/>
          <w:lang w:eastAsia="ko-KR"/>
        </w:rPr>
        <w:t>Trưa:</w:t>
      </w:r>
      <w:r w:rsidRPr="000A3688">
        <w:rPr>
          <w:rFonts w:asciiTheme="majorHAnsi" w:eastAsia="Gulim" w:hAnsiTheme="majorHAnsi" w:cstheme="minorBidi"/>
          <w:bCs/>
          <w:color w:val="FF0000"/>
          <w:lang w:eastAsia="ko-KR"/>
        </w:rPr>
        <w:t xml:space="preserve"> </w:t>
      </w:r>
      <w:r w:rsidRPr="000A3688">
        <w:rPr>
          <w:rFonts w:asciiTheme="majorHAnsi" w:eastAsia="Gulim" w:hAnsiTheme="majorHAnsi" w:cstheme="minorBidi"/>
          <w:bCs/>
          <w:color w:val="002060"/>
          <w:lang w:eastAsia="ko-KR"/>
        </w:rPr>
        <w:t>Đoàn ăn trưa tạ</w:t>
      </w:r>
      <w:r>
        <w:rPr>
          <w:rFonts w:asciiTheme="majorHAnsi" w:eastAsia="Gulim" w:hAnsiTheme="majorHAnsi" w:cstheme="minorBidi"/>
          <w:bCs/>
          <w:color w:val="002060"/>
          <w:lang w:eastAsia="ko-KR"/>
        </w:rPr>
        <w:t>i nhà hàng, nghỉ ngơi</w:t>
      </w:r>
    </w:p>
    <w:p w14:paraId="25C72AEA" w14:textId="77777777" w:rsidR="00192973" w:rsidRPr="000A3688" w:rsidRDefault="00192973" w:rsidP="000B5110">
      <w:pPr>
        <w:pStyle w:val="NormalWeb"/>
        <w:spacing w:before="0" w:beforeAutospacing="0" w:after="70" w:afterAutospacing="0" w:line="360" w:lineRule="auto"/>
        <w:jc w:val="both"/>
        <w:rPr>
          <w:rFonts w:asciiTheme="majorHAnsi" w:eastAsia="Gulim" w:hAnsiTheme="majorHAnsi" w:cstheme="minorBidi"/>
          <w:bCs/>
          <w:color w:val="002060"/>
          <w:lang w:eastAsia="ko-KR"/>
        </w:rPr>
      </w:pPr>
      <w:r w:rsidRPr="00192973">
        <w:rPr>
          <w:rFonts w:asciiTheme="majorHAnsi" w:eastAsia="Gulim" w:hAnsiTheme="majorHAnsi" w:cstheme="minorBidi"/>
          <w:b/>
          <w:color w:val="ED0000"/>
          <w:lang w:eastAsia="ko-KR"/>
        </w:rPr>
        <w:t>Chiều:</w:t>
      </w:r>
      <w:r w:rsidRPr="00192973">
        <w:rPr>
          <w:rFonts w:asciiTheme="majorHAnsi" w:eastAsia="Gulim" w:hAnsiTheme="majorHAnsi" w:cstheme="minorBidi"/>
          <w:bCs/>
          <w:color w:val="ED0000"/>
          <w:lang w:eastAsia="ko-KR"/>
        </w:rPr>
        <w:t xml:space="preserve"> </w:t>
      </w:r>
      <w:r>
        <w:rPr>
          <w:rFonts w:asciiTheme="majorHAnsi" w:eastAsia="Gulim" w:hAnsiTheme="majorHAnsi" w:cstheme="minorBidi"/>
          <w:bCs/>
          <w:color w:val="002060"/>
          <w:lang w:eastAsia="ko-KR"/>
        </w:rPr>
        <w:t>Đoàn khởi hành đi Hạ Lòng. Đến Hạ Long, nhận phòng khách sạn nghỉ ngơi</w:t>
      </w:r>
    </w:p>
    <w:p w14:paraId="64C62726" w14:textId="77777777" w:rsidR="004526F2" w:rsidRPr="004526F2" w:rsidRDefault="004526F2" w:rsidP="000B5110">
      <w:pPr>
        <w:widowControl w:val="0"/>
        <w:autoSpaceDE w:val="0"/>
        <w:autoSpaceDN w:val="0"/>
        <w:spacing w:before="144" w:after="0" w:line="360" w:lineRule="auto"/>
        <w:ind w:right="18"/>
        <w:jc w:val="both"/>
        <w:rPr>
          <w:rFonts w:asciiTheme="majorHAnsi" w:eastAsia="Times New Roman" w:hAnsiTheme="majorHAnsi" w:cs="Times New Roman"/>
          <w:sz w:val="24"/>
          <w:szCs w:val="24"/>
          <w:lang w:val="vi"/>
        </w:rPr>
      </w:pPr>
      <w:r w:rsidRPr="004526F2">
        <w:rPr>
          <w:rFonts w:asciiTheme="majorHAnsi" w:eastAsia="Times New Roman" w:hAnsiTheme="majorHAnsi" w:cs="Times New Roman"/>
          <w:b/>
          <w:color w:val="FF0000"/>
          <w:w w:val="105"/>
          <w:sz w:val="24"/>
          <w:lang w:val="vi"/>
        </w:rPr>
        <w:t>Tối:</w:t>
      </w:r>
      <w:r w:rsidRPr="004526F2">
        <w:rPr>
          <w:rFonts w:asciiTheme="majorHAnsi" w:eastAsia="Times New Roman" w:hAnsiTheme="majorHAnsi" w:cs="Times New Roman"/>
          <w:b/>
          <w:color w:val="FF0000"/>
          <w:spacing w:val="-11"/>
          <w:w w:val="105"/>
          <w:sz w:val="24"/>
          <w:lang w:val="vi"/>
        </w:rPr>
        <w:t xml:space="preserve"> </w:t>
      </w:r>
      <w:r w:rsidRPr="004526F2">
        <w:rPr>
          <w:rFonts w:asciiTheme="majorHAnsi" w:eastAsia="Times New Roman" w:hAnsiTheme="majorHAnsi" w:cs="Times New Roman"/>
          <w:color w:val="001F5F"/>
          <w:w w:val="105"/>
          <w:sz w:val="24"/>
          <w:lang w:val="vi"/>
        </w:rPr>
        <w:t>Quý</w:t>
      </w:r>
      <w:r w:rsidRPr="004526F2">
        <w:rPr>
          <w:rFonts w:asciiTheme="majorHAnsi" w:eastAsia="Times New Roman" w:hAnsiTheme="majorHAnsi" w:cs="Times New Roman"/>
          <w:color w:val="001F5F"/>
          <w:spacing w:val="-12"/>
          <w:w w:val="105"/>
          <w:sz w:val="24"/>
          <w:lang w:val="vi"/>
        </w:rPr>
        <w:t xml:space="preserve"> </w:t>
      </w:r>
      <w:r w:rsidRPr="004526F2">
        <w:rPr>
          <w:rFonts w:asciiTheme="majorHAnsi" w:eastAsia="Times New Roman" w:hAnsiTheme="majorHAnsi" w:cs="Times New Roman"/>
          <w:color w:val="001F5F"/>
          <w:w w:val="105"/>
          <w:sz w:val="24"/>
          <w:lang w:val="vi"/>
        </w:rPr>
        <w:t>khách</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ăn</w:t>
      </w:r>
      <w:r w:rsidRPr="004526F2">
        <w:rPr>
          <w:rFonts w:asciiTheme="majorHAnsi" w:eastAsia="Times New Roman" w:hAnsiTheme="majorHAnsi" w:cs="Times New Roman"/>
          <w:color w:val="001F5F"/>
          <w:spacing w:val="-10"/>
          <w:w w:val="105"/>
          <w:sz w:val="24"/>
          <w:lang w:val="vi"/>
        </w:rPr>
        <w:t xml:space="preserve"> </w:t>
      </w:r>
      <w:r w:rsidRPr="004526F2">
        <w:rPr>
          <w:rFonts w:asciiTheme="majorHAnsi" w:eastAsia="Times New Roman" w:hAnsiTheme="majorHAnsi" w:cs="Times New Roman"/>
          <w:color w:val="001F5F"/>
          <w:w w:val="105"/>
          <w:sz w:val="24"/>
          <w:lang w:val="vi"/>
        </w:rPr>
        <w:t>tối</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tại</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nhà</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hàng</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và</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tự</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do</w:t>
      </w:r>
      <w:r w:rsidRPr="004526F2">
        <w:rPr>
          <w:rFonts w:asciiTheme="majorHAnsi" w:eastAsia="Times New Roman" w:hAnsiTheme="majorHAnsi" w:cs="Times New Roman"/>
          <w:color w:val="001F5F"/>
          <w:spacing w:val="-11"/>
          <w:w w:val="105"/>
          <w:sz w:val="24"/>
          <w:lang w:val="vi"/>
        </w:rPr>
        <w:t xml:space="preserve"> </w:t>
      </w:r>
      <w:r w:rsidRPr="004526F2">
        <w:rPr>
          <w:rFonts w:asciiTheme="majorHAnsi" w:eastAsia="Times New Roman" w:hAnsiTheme="majorHAnsi" w:cs="Times New Roman"/>
          <w:color w:val="001F5F"/>
          <w:w w:val="105"/>
          <w:sz w:val="24"/>
          <w:lang w:val="vi"/>
        </w:rPr>
        <w:t>dạo</w:t>
      </w:r>
      <w:r w:rsidRPr="004526F2">
        <w:rPr>
          <w:rFonts w:asciiTheme="majorHAnsi" w:eastAsia="Times New Roman" w:hAnsiTheme="majorHAnsi" w:cs="Times New Roman"/>
          <w:color w:val="001F5F"/>
          <w:spacing w:val="-13"/>
          <w:w w:val="105"/>
          <w:sz w:val="24"/>
          <w:lang w:val="vi"/>
        </w:rPr>
        <w:t xml:space="preserve"> </w:t>
      </w:r>
      <w:r w:rsidRPr="004526F2">
        <w:rPr>
          <w:rFonts w:asciiTheme="majorHAnsi" w:eastAsia="Times New Roman" w:hAnsiTheme="majorHAnsi" w:cs="Times New Roman"/>
          <w:color w:val="001F5F"/>
          <w:w w:val="105"/>
          <w:sz w:val="24"/>
          <w:lang w:val="vi"/>
        </w:rPr>
        <w:t>chơi</w:t>
      </w:r>
      <w:r w:rsidRPr="004526F2">
        <w:rPr>
          <w:rFonts w:asciiTheme="majorHAnsi" w:eastAsia="Times New Roman" w:hAnsiTheme="majorHAnsi" w:cs="Times New Roman"/>
          <w:color w:val="001F5F"/>
          <w:spacing w:val="-10"/>
          <w:w w:val="105"/>
          <w:sz w:val="24"/>
          <w:lang w:val="vi"/>
        </w:rPr>
        <w:t xml:space="preserve"> </w:t>
      </w:r>
      <w:r w:rsidRPr="004526F2">
        <w:rPr>
          <w:rFonts w:asciiTheme="majorHAnsi" w:eastAsia="Times New Roman" w:hAnsiTheme="majorHAnsi" w:cs="Times New Roman"/>
          <w:b/>
          <w:color w:val="001F5F"/>
          <w:w w:val="105"/>
          <w:sz w:val="24"/>
          <w:lang w:val="vi"/>
        </w:rPr>
        <w:t>Công</w:t>
      </w:r>
      <w:r w:rsidRPr="004526F2">
        <w:rPr>
          <w:rFonts w:asciiTheme="majorHAnsi" w:eastAsia="Times New Roman" w:hAnsiTheme="majorHAnsi" w:cs="Times New Roman"/>
          <w:b/>
          <w:color w:val="001F5F"/>
          <w:spacing w:val="-11"/>
          <w:w w:val="105"/>
          <w:sz w:val="24"/>
          <w:lang w:val="vi"/>
        </w:rPr>
        <w:t xml:space="preserve"> </w:t>
      </w:r>
      <w:r w:rsidRPr="004526F2">
        <w:rPr>
          <w:rFonts w:asciiTheme="majorHAnsi" w:eastAsia="Times New Roman" w:hAnsiTheme="majorHAnsi" w:cs="Times New Roman"/>
          <w:b/>
          <w:color w:val="001F5F"/>
          <w:w w:val="105"/>
          <w:sz w:val="24"/>
          <w:lang w:val="vi"/>
        </w:rPr>
        <w:t>viên</w:t>
      </w:r>
      <w:r w:rsidRPr="004526F2">
        <w:rPr>
          <w:rFonts w:asciiTheme="majorHAnsi" w:eastAsia="Times New Roman" w:hAnsiTheme="majorHAnsi" w:cs="Times New Roman"/>
          <w:b/>
          <w:color w:val="001F5F"/>
          <w:spacing w:val="-12"/>
          <w:w w:val="105"/>
          <w:sz w:val="24"/>
          <w:lang w:val="vi"/>
        </w:rPr>
        <w:t xml:space="preserve"> </w:t>
      </w:r>
      <w:r w:rsidRPr="004526F2">
        <w:rPr>
          <w:rFonts w:asciiTheme="majorHAnsi" w:eastAsia="Times New Roman" w:hAnsiTheme="majorHAnsi" w:cs="Times New Roman"/>
          <w:b/>
          <w:color w:val="001F5F"/>
          <w:w w:val="105"/>
          <w:sz w:val="24"/>
          <w:lang w:val="vi"/>
        </w:rPr>
        <w:t>Hoàng</w:t>
      </w:r>
      <w:r w:rsidRPr="004526F2">
        <w:rPr>
          <w:rFonts w:asciiTheme="majorHAnsi" w:eastAsia="Times New Roman" w:hAnsiTheme="majorHAnsi" w:cs="Times New Roman"/>
          <w:b/>
          <w:color w:val="001F5F"/>
          <w:spacing w:val="-9"/>
          <w:w w:val="105"/>
          <w:sz w:val="24"/>
          <w:lang w:val="vi"/>
        </w:rPr>
        <w:t xml:space="preserve"> </w:t>
      </w:r>
      <w:r w:rsidRPr="004526F2">
        <w:rPr>
          <w:rFonts w:asciiTheme="majorHAnsi" w:eastAsia="Times New Roman" w:hAnsiTheme="majorHAnsi" w:cs="Times New Roman"/>
          <w:b/>
          <w:color w:val="001F5F"/>
          <w:w w:val="105"/>
          <w:sz w:val="24"/>
          <w:lang w:val="vi"/>
        </w:rPr>
        <w:t>Gia</w:t>
      </w:r>
      <w:r w:rsidRPr="004526F2">
        <w:rPr>
          <w:rFonts w:asciiTheme="majorHAnsi" w:eastAsia="Times New Roman" w:hAnsiTheme="majorHAnsi" w:cs="Times New Roman"/>
          <w:b/>
          <w:color w:val="001F5F"/>
          <w:spacing w:val="-8"/>
          <w:w w:val="105"/>
          <w:sz w:val="24"/>
          <w:lang w:val="vi"/>
        </w:rPr>
        <w:t xml:space="preserve"> </w:t>
      </w:r>
      <w:r w:rsidRPr="004526F2">
        <w:rPr>
          <w:rFonts w:asciiTheme="majorHAnsi" w:eastAsia="Times New Roman" w:hAnsiTheme="majorHAnsi" w:cs="Times New Roman"/>
          <w:b/>
          <w:color w:val="001F5F"/>
          <w:w w:val="105"/>
          <w:sz w:val="24"/>
          <w:lang w:val="vi"/>
        </w:rPr>
        <w:t>dọc</w:t>
      </w:r>
      <w:r w:rsidRPr="004526F2">
        <w:rPr>
          <w:rFonts w:asciiTheme="majorHAnsi" w:eastAsia="Times New Roman" w:hAnsiTheme="majorHAnsi" w:cs="Times New Roman"/>
          <w:b/>
          <w:color w:val="001F5F"/>
          <w:spacing w:val="-11"/>
          <w:w w:val="105"/>
          <w:sz w:val="24"/>
          <w:lang w:val="vi"/>
        </w:rPr>
        <w:t xml:space="preserve"> </w:t>
      </w:r>
      <w:r w:rsidRPr="004526F2">
        <w:rPr>
          <w:rFonts w:asciiTheme="majorHAnsi" w:eastAsia="Times New Roman" w:hAnsiTheme="majorHAnsi" w:cs="Times New Roman"/>
          <w:b/>
          <w:color w:val="001F5F"/>
          <w:w w:val="105"/>
          <w:sz w:val="24"/>
          <w:lang w:val="vi"/>
        </w:rPr>
        <w:t>biển</w:t>
      </w:r>
      <w:r w:rsidRPr="004526F2">
        <w:rPr>
          <w:rFonts w:asciiTheme="majorHAnsi" w:eastAsia="Times New Roman" w:hAnsiTheme="majorHAnsi" w:cs="Times New Roman"/>
          <w:b/>
          <w:color w:val="001F5F"/>
          <w:spacing w:val="-12"/>
          <w:w w:val="105"/>
          <w:sz w:val="24"/>
          <w:lang w:val="vi"/>
        </w:rPr>
        <w:t xml:space="preserve"> </w:t>
      </w:r>
      <w:r w:rsidRPr="004526F2">
        <w:rPr>
          <w:rFonts w:asciiTheme="majorHAnsi" w:eastAsia="Times New Roman" w:hAnsiTheme="majorHAnsi" w:cs="Times New Roman"/>
          <w:b/>
          <w:color w:val="001F5F"/>
          <w:w w:val="105"/>
          <w:sz w:val="24"/>
          <w:lang w:val="vi"/>
        </w:rPr>
        <w:t>Bãi</w:t>
      </w:r>
      <w:r w:rsidRPr="004526F2">
        <w:rPr>
          <w:rFonts w:asciiTheme="majorHAnsi" w:eastAsia="Times New Roman" w:hAnsiTheme="majorHAnsi" w:cs="Times New Roman"/>
          <w:b/>
          <w:color w:val="001F5F"/>
          <w:spacing w:val="-12"/>
          <w:w w:val="105"/>
          <w:sz w:val="24"/>
          <w:lang w:val="vi"/>
        </w:rPr>
        <w:t xml:space="preserve"> </w:t>
      </w:r>
      <w:r w:rsidRPr="004526F2">
        <w:rPr>
          <w:rFonts w:asciiTheme="majorHAnsi" w:eastAsia="Times New Roman" w:hAnsiTheme="majorHAnsi" w:cs="Times New Roman"/>
          <w:b/>
          <w:color w:val="001F5F"/>
          <w:w w:val="105"/>
          <w:sz w:val="24"/>
          <w:lang w:val="vi"/>
        </w:rPr>
        <w:t>Cháy</w:t>
      </w:r>
      <w:r w:rsidRPr="004526F2">
        <w:rPr>
          <w:rFonts w:asciiTheme="majorHAnsi" w:eastAsia="Times New Roman" w:hAnsiTheme="majorHAnsi" w:cs="Times New Roman"/>
          <w:color w:val="001F5F"/>
          <w:w w:val="105"/>
          <w:sz w:val="24"/>
          <w:lang w:val="vi"/>
        </w:rPr>
        <w:t>, đi</w:t>
      </w:r>
      <w:r w:rsidRPr="004526F2">
        <w:rPr>
          <w:rFonts w:asciiTheme="majorHAnsi" w:eastAsia="Times New Roman" w:hAnsiTheme="majorHAnsi" w:cs="Times New Roman"/>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mua</w:t>
      </w:r>
      <w:r w:rsidRPr="004526F2">
        <w:rPr>
          <w:rFonts w:asciiTheme="majorHAnsi" w:eastAsia="Times New Roman" w:hAnsiTheme="majorHAnsi" w:cs="Times New Roman"/>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sắm</w:t>
      </w:r>
      <w:r w:rsidRPr="004526F2">
        <w:rPr>
          <w:rFonts w:asciiTheme="majorHAnsi" w:eastAsia="Times New Roman" w:hAnsiTheme="majorHAnsi" w:cs="Times New Roman"/>
          <w:color w:val="001F5F"/>
          <w:spacing w:val="-3"/>
          <w:w w:val="105"/>
          <w:sz w:val="24"/>
          <w:lang w:val="vi"/>
        </w:rPr>
        <w:t xml:space="preserve"> </w:t>
      </w:r>
      <w:r w:rsidRPr="004526F2">
        <w:rPr>
          <w:rFonts w:asciiTheme="majorHAnsi" w:eastAsia="Times New Roman" w:hAnsiTheme="majorHAnsi" w:cs="Times New Roman"/>
          <w:color w:val="001F5F"/>
          <w:w w:val="105"/>
          <w:sz w:val="24"/>
          <w:lang w:val="vi"/>
        </w:rPr>
        <w:t>hàng</w:t>
      </w:r>
      <w:r w:rsidRPr="004526F2">
        <w:rPr>
          <w:rFonts w:asciiTheme="majorHAnsi" w:eastAsia="Times New Roman" w:hAnsiTheme="majorHAnsi" w:cs="Times New Roman"/>
          <w:color w:val="001F5F"/>
          <w:spacing w:val="-5"/>
          <w:w w:val="105"/>
          <w:sz w:val="24"/>
          <w:lang w:val="vi"/>
        </w:rPr>
        <w:t xml:space="preserve"> </w:t>
      </w:r>
      <w:r w:rsidRPr="004526F2">
        <w:rPr>
          <w:rFonts w:asciiTheme="majorHAnsi" w:eastAsia="Times New Roman" w:hAnsiTheme="majorHAnsi" w:cs="Times New Roman"/>
          <w:color w:val="001F5F"/>
          <w:w w:val="105"/>
          <w:sz w:val="24"/>
          <w:lang w:val="vi"/>
        </w:rPr>
        <w:t>hóa</w:t>
      </w:r>
      <w:r w:rsidRPr="004526F2">
        <w:rPr>
          <w:rFonts w:asciiTheme="majorHAnsi" w:eastAsia="Times New Roman" w:hAnsiTheme="majorHAnsi" w:cs="Times New Roman"/>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tại</w:t>
      </w:r>
      <w:r w:rsidRPr="004526F2">
        <w:rPr>
          <w:rFonts w:asciiTheme="majorHAnsi" w:eastAsia="Times New Roman" w:hAnsiTheme="majorHAnsi" w:cs="Times New Roman"/>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khu</w:t>
      </w:r>
      <w:r w:rsidRPr="004526F2">
        <w:rPr>
          <w:rFonts w:asciiTheme="majorHAnsi" w:eastAsia="Times New Roman" w:hAnsiTheme="majorHAnsi" w:cs="Times New Roman"/>
          <w:color w:val="001F5F"/>
          <w:spacing w:val="-3"/>
          <w:w w:val="105"/>
          <w:sz w:val="24"/>
          <w:lang w:val="vi"/>
        </w:rPr>
        <w:t xml:space="preserve"> </w:t>
      </w:r>
      <w:r w:rsidRPr="004526F2">
        <w:rPr>
          <w:rFonts w:asciiTheme="majorHAnsi" w:eastAsia="Times New Roman" w:hAnsiTheme="majorHAnsi" w:cs="Times New Roman"/>
          <w:b/>
          <w:color w:val="001F5F"/>
          <w:w w:val="105"/>
          <w:sz w:val="24"/>
          <w:lang w:val="vi"/>
        </w:rPr>
        <w:t>Chợ</w:t>
      </w:r>
      <w:r w:rsidRPr="004526F2">
        <w:rPr>
          <w:rFonts w:asciiTheme="majorHAnsi" w:eastAsia="Times New Roman" w:hAnsiTheme="majorHAnsi" w:cs="Times New Roman"/>
          <w:b/>
          <w:color w:val="001F5F"/>
          <w:spacing w:val="-4"/>
          <w:w w:val="105"/>
          <w:sz w:val="24"/>
          <w:lang w:val="vi"/>
        </w:rPr>
        <w:t xml:space="preserve"> </w:t>
      </w:r>
      <w:r w:rsidRPr="004526F2">
        <w:rPr>
          <w:rFonts w:asciiTheme="majorHAnsi" w:eastAsia="Times New Roman" w:hAnsiTheme="majorHAnsi" w:cs="Times New Roman"/>
          <w:b/>
          <w:color w:val="001F5F"/>
          <w:w w:val="105"/>
          <w:sz w:val="24"/>
          <w:lang w:val="vi"/>
        </w:rPr>
        <w:t>Đêm</w:t>
      </w:r>
      <w:r w:rsidRPr="004526F2">
        <w:rPr>
          <w:rFonts w:asciiTheme="majorHAnsi" w:eastAsia="Times New Roman" w:hAnsiTheme="majorHAnsi" w:cs="Times New Roman"/>
          <w:b/>
          <w:color w:val="001F5F"/>
          <w:spacing w:val="-5"/>
          <w:w w:val="105"/>
          <w:sz w:val="24"/>
          <w:lang w:val="vi"/>
        </w:rPr>
        <w:t xml:space="preserve"> </w:t>
      </w:r>
      <w:r w:rsidRPr="004526F2">
        <w:rPr>
          <w:rFonts w:asciiTheme="majorHAnsi" w:eastAsia="Times New Roman" w:hAnsiTheme="majorHAnsi" w:cs="Times New Roman"/>
          <w:b/>
          <w:color w:val="001F5F"/>
          <w:w w:val="105"/>
          <w:sz w:val="24"/>
          <w:lang w:val="vi"/>
        </w:rPr>
        <w:t>Hạ</w:t>
      </w:r>
      <w:r w:rsidRPr="004526F2">
        <w:rPr>
          <w:rFonts w:asciiTheme="majorHAnsi" w:eastAsia="Times New Roman" w:hAnsiTheme="majorHAnsi" w:cs="Times New Roman"/>
          <w:b/>
          <w:color w:val="001F5F"/>
          <w:spacing w:val="-3"/>
          <w:w w:val="105"/>
          <w:sz w:val="24"/>
          <w:lang w:val="vi"/>
        </w:rPr>
        <w:t xml:space="preserve"> </w:t>
      </w:r>
      <w:r w:rsidRPr="004526F2">
        <w:rPr>
          <w:rFonts w:asciiTheme="majorHAnsi" w:eastAsia="Times New Roman" w:hAnsiTheme="majorHAnsi" w:cs="Times New Roman"/>
          <w:b/>
          <w:color w:val="001F5F"/>
          <w:w w:val="105"/>
          <w:sz w:val="24"/>
          <w:lang w:val="vi"/>
        </w:rPr>
        <w:t>Long</w:t>
      </w:r>
      <w:r w:rsidRPr="004526F2">
        <w:rPr>
          <w:rFonts w:asciiTheme="majorHAnsi" w:eastAsia="Times New Roman" w:hAnsiTheme="majorHAnsi" w:cs="Times New Roman"/>
          <w:b/>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sầm</w:t>
      </w:r>
      <w:r w:rsidRPr="004526F2">
        <w:rPr>
          <w:rFonts w:asciiTheme="majorHAnsi" w:eastAsia="Times New Roman" w:hAnsiTheme="majorHAnsi" w:cs="Times New Roman"/>
          <w:color w:val="001F5F"/>
          <w:spacing w:val="-5"/>
          <w:w w:val="105"/>
          <w:sz w:val="24"/>
          <w:lang w:val="vi"/>
        </w:rPr>
        <w:t xml:space="preserve"> </w:t>
      </w:r>
      <w:r w:rsidRPr="004526F2">
        <w:rPr>
          <w:rFonts w:asciiTheme="majorHAnsi" w:eastAsia="Times New Roman" w:hAnsiTheme="majorHAnsi" w:cs="Times New Roman"/>
          <w:color w:val="001F5F"/>
          <w:w w:val="105"/>
          <w:sz w:val="24"/>
          <w:lang w:val="vi"/>
        </w:rPr>
        <w:t>uất</w:t>
      </w:r>
      <w:r w:rsidRPr="004526F2">
        <w:rPr>
          <w:rFonts w:asciiTheme="majorHAnsi" w:eastAsia="Times New Roman" w:hAnsiTheme="majorHAnsi" w:cs="Times New Roman"/>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với</w:t>
      </w:r>
      <w:r w:rsidRPr="004526F2">
        <w:rPr>
          <w:rFonts w:asciiTheme="majorHAnsi" w:eastAsia="Times New Roman" w:hAnsiTheme="majorHAnsi" w:cs="Times New Roman"/>
          <w:color w:val="001F5F"/>
          <w:spacing w:val="-2"/>
          <w:w w:val="105"/>
          <w:sz w:val="24"/>
          <w:lang w:val="vi"/>
        </w:rPr>
        <w:t xml:space="preserve"> </w:t>
      </w:r>
      <w:r w:rsidRPr="004526F2">
        <w:rPr>
          <w:rFonts w:asciiTheme="majorHAnsi" w:eastAsia="Times New Roman" w:hAnsiTheme="majorHAnsi" w:cs="Times New Roman"/>
          <w:color w:val="001F5F"/>
          <w:w w:val="105"/>
          <w:sz w:val="24"/>
          <w:lang w:val="vi"/>
        </w:rPr>
        <w:t>các</w:t>
      </w:r>
      <w:r w:rsidRPr="004526F2">
        <w:rPr>
          <w:rFonts w:asciiTheme="majorHAnsi" w:eastAsia="Times New Roman" w:hAnsiTheme="majorHAnsi" w:cs="Times New Roman"/>
          <w:color w:val="001F5F"/>
          <w:spacing w:val="-5"/>
          <w:w w:val="105"/>
          <w:sz w:val="24"/>
          <w:lang w:val="vi"/>
        </w:rPr>
        <w:t xml:space="preserve"> </w:t>
      </w:r>
      <w:r w:rsidRPr="004526F2">
        <w:rPr>
          <w:rFonts w:asciiTheme="majorHAnsi" w:eastAsia="Times New Roman" w:hAnsiTheme="majorHAnsi" w:cs="Times New Roman"/>
          <w:color w:val="001F5F"/>
          <w:w w:val="105"/>
          <w:sz w:val="24"/>
          <w:lang w:val="vi"/>
        </w:rPr>
        <w:t>sản</w:t>
      </w:r>
      <w:r w:rsidRPr="004526F2">
        <w:rPr>
          <w:rFonts w:asciiTheme="majorHAnsi" w:eastAsia="Times New Roman" w:hAnsiTheme="majorHAnsi" w:cs="Times New Roman"/>
          <w:color w:val="001F5F"/>
          <w:spacing w:val="-4"/>
          <w:w w:val="105"/>
          <w:sz w:val="24"/>
          <w:lang w:val="vi"/>
        </w:rPr>
        <w:t xml:space="preserve"> </w:t>
      </w:r>
      <w:r w:rsidRPr="004526F2">
        <w:rPr>
          <w:rFonts w:asciiTheme="majorHAnsi" w:eastAsia="Times New Roman" w:hAnsiTheme="majorHAnsi" w:cs="Times New Roman"/>
          <w:color w:val="001F5F"/>
          <w:w w:val="105"/>
          <w:sz w:val="24"/>
          <w:lang w:val="vi"/>
        </w:rPr>
        <w:t>phẩm</w:t>
      </w:r>
      <w:r w:rsidRPr="004526F2">
        <w:rPr>
          <w:rFonts w:asciiTheme="majorHAnsi" w:eastAsia="Times New Roman" w:hAnsiTheme="majorHAnsi" w:cs="Times New Roman"/>
          <w:color w:val="001F5F"/>
          <w:spacing w:val="-5"/>
          <w:w w:val="105"/>
          <w:sz w:val="24"/>
          <w:lang w:val="vi"/>
        </w:rPr>
        <w:t xml:space="preserve"> </w:t>
      </w:r>
      <w:r w:rsidRPr="004526F2">
        <w:rPr>
          <w:rFonts w:asciiTheme="majorHAnsi" w:eastAsia="Times New Roman" w:hAnsiTheme="majorHAnsi" w:cs="Times New Roman"/>
          <w:color w:val="001F5F"/>
          <w:w w:val="105"/>
          <w:sz w:val="24"/>
          <w:lang w:val="vi"/>
        </w:rPr>
        <w:t>đặc</w:t>
      </w:r>
      <w:r w:rsidRPr="004526F2">
        <w:rPr>
          <w:rFonts w:asciiTheme="majorHAnsi" w:eastAsia="Times New Roman" w:hAnsiTheme="majorHAnsi" w:cs="Times New Roman"/>
          <w:color w:val="001F5F"/>
          <w:spacing w:val="-5"/>
          <w:w w:val="105"/>
          <w:sz w:val="24"/>
          <w:lang w:val="vi"/>
        </w:rPr>
        <w:t xml:space="preserve"> </w:t>
      </w:r>
      <w:r w:rsidRPr="004526F2">
        <w:rPr>
          <w:rFonts w:asciiTheme="majorHAnsi" w:eastAsia="Times New Roman" w:hAnsiTheme="majorHAnsi" w:cs="Times New Roman"/>
          <w:color w:val="001F5F"/>
          <w:w w:val="105"/>
          <w:sz w:val="24"/>
          <w:szCs w:val="24"/>
          <w:lang w:val="vi"/>
        </w:rPr>
        <w:t>trưng</w:t>
      </w:r>
      <w:r w:rsidRPr="004526F2">
        <w:rPr>
          <w:rFonts w:asciiTheme="majorHAnsi" w:eastAsia="Times New Roman" w:hAnsiTheme="majorHAnsi" w:cs="Times New Roman"/>
          <w:color w:val="001F5F"/>
          <w:spacing w:val="-3"/>
          <w:w w:val="105"/>
          <w:sz w:val="24"/>
          <w:szCs w:val="24"/>
          <w:lang w:val="vi"/>
        </w:rPr>
        <w:t xml:space="preserve"> </w:t>
      </w:r>
      <w:r w:rsidRPr="004526F2">
        <w:rPr>
          <w:rFonts w:asciiTheme="majorHAnsi" w:eastAsia="Times New Roman" w:hAnsiTheme="majorHAnsi" w:cs="Times New Roman"/>
          <w:color w:val="001F5F"/>
          <w:w w:val="105"/>
          <w:sz w:val="24"/>
          <w:szCs w:val="24"/>
          <w:lang w:val="vi"/>
        </w:rPr>
        <w:t>Hạ</w:t>
      </w:r>
      <w:r w:rsidRPr="004526F2">
        <w:rPr>
          <w:rFonts w:asciiTheme="majorHAnsi" w:eastAsia="Times New Roman" w:hAnsiTheme="majorHAnsi" w:cs="Times New Roman"/>
          <w:color w:val="001F5F"/>
          <w:spacing w:val="-4"/>
          <w:w w:val="105"/>
          <w:sz w:val="24"/>
          <w:szCs w:val="24"/>
          <w:lang w:val="vi"/>
        </w:rPr>
        <w:t xml:space="preserve"> </w:t>
      </w:r>
      <w:r w:rsidRPr="004526F2">
        <w:rPr>
          <w:rFonts w:asciiTheme="majorHAnsi" w:eastAsia="Times New Roman" w:hAnsiTheme="majorHAnsi" w:cs="Times New Roman"/>
          <w:color w:val="001F5F"/>
          <w:w w:val="105"/>
          <w:sz w:val="24"/>
          <w:szCs w:val="24"/>
          <w:lang w:val="vi"/>
        </w:rPr>
        <w:t>Long, lên</w:t>
      </w:r>
      <w:r w:rsidRPr="004526F2">
        <w:rPr>
          <w:rFonts w:asciiTheme="majorHAnsi" w:eastAsia="Times New Roman" w:hAnsiTheme="majorHAnsi" w:cs="Times New Roman"/>
          <w:color w:val="001F5F"/>
          <w:spacing w:val="-4"/>
          <w:w w:val="105"/>
          <w:sz w:val="24"/>
          <w:szCs w:val="24"/>
          <w:lang w:val="vi"/>
        </w:rPr>
        <w:t xml:space="preserve"> </w:t>
      </w:r>
      <w:r w:rsidRPr="004526F2">
        <w:rPr>
          <w:rFonts w:asciiTheme="majorHAnsi" w:eastAsia="Times New Roman" w:hAnsiTheme="majorHAnsi" w:cs="Times New Roman"/>
          <w:b/>
          <w:color w:val="001F5F"/>
          <w:w w:val="105"/>
          <w:sz w:val="24"/>
          <w:szCs w:val="24"/>
          <w:lang w:val="vi"/>
        </w:rPr>
        <w:t>cầu</w:t>
      </w:r>
      <w:r w:rsidRPr="004526F2">
        <w:rPr>
          <w:rFonts w:asciiTheme="majorHAnsi" w:eastAsia="Times New Roman" w:hAnsiTheme="majorHAnsi" w:cs="Times New Roman"/>
          <w:b/>
          <w:color w:val="001F5F"/>
          <w:spacing w:val="-4"/>
          <w:w w:val="105"/>
          <w:sz w:val="24"/>
          <w:szCs w:val="24"/>
          <w:lang w:val="vi"/>
        </w:rPr>
        <w:t xml:space="preserve"> </w:t>
      </w:r>
      <w:r w:rsidRPr="004526F2">
        <w:rPr>
          <w:rFonts w:asciiTheme="majorHAnsi" w:eastAsia="Times New Roman" w:hAnsiTheme="majorHAnsi" w:cs="Times New Roman"/>
          <w:b/>
          <w:color w:val="001F5F"/>
          <w:w w:val="105"/>
          <w:sz w:val="24"/>
          <w:szCs w:val="24"/>
          <w:lang w:val="vi"/>
        </w:rPr>
        <w:t>Bãi</w:t>
      </w:r>
      <w:r w:rsidRPr="004526F2">
        <w:rPr>
          <w:rFonts w:asciiTheme="majorHAnsi" w:eastAsia="Times New Roman" w:hAnsiTheme="majorHAnsi" w:cs="Times New Roman"/>
          <w:b/>
          <w:color w:val="001F5F"/>
          <w:spacing w:val="-6"/>
          <w:w w:val="105"/>
          <w:sz w:val="24"/>
          <w:szCs w:val="24"/>
          <w:lang w:val="vi"/>
        </w:rPr>
        <w:t xml:space="preserve"> </w:t>
      </w:r>
      <w:r w:rsidRPr="004526F2">
        <w:rPr>
          <w:rFonts w:asciiTheme="majorHAnsi" w:eastAsia="Times New Roman" w:hAnsiTheme="majorHAnsi" w:cs="Times New Roman"/>
          <w:b/>
          <w:color w:val="001F5F"/>
          <w:w w:val="105"/>
          <w:sz w:val="24"/>
          <w:szCs w:val="24"/>
          <w:lang w:val="vi"/>
        </w:rPr>
        <w:t>Cháy</w:t>
      </w:r>
      <w:r w:rsidRPr="004526F2">
        <w:rPr>
          <w:rFonts w:asciiTheme="majorHAnsi" w:eastAsia="Times New Roman" w:hAnsiTheme="majorHAnsi" w:cs="Times New Roman"/>
          <w:b/>
          <w:color w:val="001F5F"/>
          <w:spacing w:val="-4"/>
          <w:w w:val="105"/>
          <w:sz w:val="24"/>
          <w:szCs w:val="24"/>
          <w:lang w:val="vi"/>
        </w:rPr>
        <w:t xml:space="preserve"> </w:t>
      </w:r>
      <w:r w:rsidRPr="004526F2">
        <w:rPr>
          <w:rFonts w:asciiTheme="majorHAnsi" w:eastAsia="Times New Roman" w:hAnsiTheme="majorHAnsi" w:cs="Times New Roman"/>
          <w:color w:val="001F5F"/>
          <w:w w:val="105"/>
          <w:sz w:val="24"/>
          <w:szCs w:val="24"/>
          <w:lang w:val="vi"/>
        </w:rPr>
        <w:t>–</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cây</w:t>
      </w:r>
      <w:r w:rsidRPr="004526F2">
        <w:rPr>
          <w:rFonts w:asciiTheme="majorHAnsi" w:eastAsia="Times New Roman" w:hAnsiTheme="majorHAnsi" w:cs="Times New Roman"/>
          <w:color w:val="001F5F"/>
          <w:spacing w:val="-8"/>
          <w:w w:val="105"/>
          <w:sz w:val="24"/>
          <w:szCs w:val="24"/>
          <w:lang w:val="vi"/>
        </w:rPr>
        <w:t xml:space="preserve"> </w:t>
      </w:r>
      <w:r w:rsidRPr="004526F2">
        <w:rPr>
          <w:rFonts w:asciiTheme="majorHAnsi" w:eastAsia="Times New Roman" w:hAnsiTheme="majorHAnsi" w:cs="Times New Roman"/>
          <w:color w:val="001F5F"/>
          <w:w w:val="105"/>
          <w:sz w:val="24"/>
          <w:szCs w:val="24"/>
          <w:lang w:val="vi"/>
        </w:rPr>
        <w:t>cầu</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dây</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văng</w:t>
      </w:r>
      <w:r w:rsidRPr="004526F2">
        <w:rPr>
          <w:rFonts w:asciiTheme="majorHAnsi" w:eastAsia="Times New Roman" w:hAnsiTheme="majorHAnsi" w:cs="Times New Roman"/>
          <w:color w:val="001F5F"/>
          <w:spacing w:val="-4"/>
          <w:w w:val="105"/>
          <w:sz w:val="24"/>
          <w:szCs w:val="24"/>
          <w:lang w:val="vi"/>
        </w:rPr>
        <w:t xml:space="preserve"> </w:t>
      </w:r>
      <w:r w:rsidRPr="004526F2">
        <w:rPr>
          <w:rFonts w:asciiTheme="majorHAnsi" w:eastAsia="Times New Roman" w:hAnsiTheme="majorHAnsi" w:cs="Times New Roman"/>
          <w:color w:val="001F5F"/>
          <w:w w:val="105"/>
          <w:sz w:val="24"/>
          <w:szCs w:val="24"/>
          <w:lang w:val="vi"/>
        </w:rPr>
        <w:t>dài</w:t>
      </w:r>
      <w:r w:rsidRPr="004526F2">
        <w:rPr>
          <w:rFonts w:asciiTheme="majorHAnsi" w:eastAsia="Times New Roman" w:hAnsiTheme="majorHAnsi" w:cs="Times New Roman"/>
          <w:color w:val="001F5F"/>
          <w:spacing w:val="-4"/>
          <w:w w:val="105"/>
          <w:sz w:val="24"/>
          <w:szCs w:val="24"/>
          <w:lang w:val="vi"/>
        </w:rPr>
        <w:t xml:space="preserve"> </w:t>
      </w:r>
      <w:r w:rsidRPr="004526F2">
        <w:rPr>
          <w:rFonts w:asciiTheme="majorHAnsi" w:eastAsia="Times New Roman" w:hAnsiTheme="majorHAnsi" w:cs="Times New Roman"/>
          <w:color w:val="001F5F"/>
          <w:w w:val="105"/>
          <w:sz w:val="24"/>
          <w:szCs w:val="24"/>
          <w:lang w:val="vi"/>
        </w:rPr>
        <w:t>nhất</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Việt</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Nam</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ngắm</w:t>
      </w:r>
      <w:r w:rsidRPr="004526F2">
        <w:rPr>
          <w:rFonts w:asciiTheme="majorHAnsi" w:eastAsia="Times New Roman" w:hAnsiTheme="majorHAnsi" w:cs="Times New Roman"/>
          <w:color w:val="001F5F"/>
          <w:spacing w:val="-5"/>
          <w:w w:val="105"/>
          <w:sz w:val="24"/>
          <w:szCs w:val="24"/>
          <w:lang w:val="vi"/>
        </w:rPr>
        <w:t xml:space="preserve"> </w:t>
      </w:r>
      <w:r w:rsidRPr="004526F2">
        <w:rPr>
          <w:rFonts w:asciiTheme="majorHAnsi" w:eastAsia="Times New Roman" w:hAnsiTheme="majorHAnsi" w:cs="Times New Roman"/>
          <w:color w:val="001F5F"/>
          <w:w w:val="105"/>
          <w:sz w:val="24"/>
          <w:szCs w:val="24"/>
          <w:lang w:val="vi"/>
        </w:rPr>
        <w:t>Hạ</w:t>
      </w:r>
      <w:r w:rsidRPr="004526F2">
        <w:rPr>
          <w:rFonts w:asciiTheme="majorHAnsi" w:eastAsia="Times New Roman" w:hAnsiTheme="majorHAnsi" w:cs="Times New Roman"/>
          <w:color w:val="001F5F"/>
          <w:spacing w:val="-4"/>
          <w:w w:val="105"/>
          <w:sz w:val="24"/>
          <w:szCs w:val="24"/>
          <w:lang w:val="vi"/>
        </w:rPr>
        <w:t xml:space="preserve"> </w:t>
      </w:r>
      <w:r w:rsidRPr="004526F2">
        <w:rPr>
          <w:rFonts w:asciiTheme="majorHAnsi" w:eastAsia="Times New Roman" w:hAnsiTheme="majorHAnsi" w:cs="Times New Roman"/>
          <w:color w:val="001F5F"/>
          <w:w w:val="105"/>
          <w:sz w:val="24"/>
          <w:szCs w:val="24"/>
          <w:lang w:val="vi"/>
        </w:rPr>
        <w:t>Long</w:t>
      </w:r>
    </w:p>
    <w:p w14:paraId="20D8DC56" w14:textId="77777777" w:rsidR="004526F2" w:rsidRDefault="004526F2" w:rsidP="004526F2">
      <w:pPr>
        <w:spacing w:after="120" w:line="360" w:lineRule="auto"/>
        <w:jc w:val="both"/>
        <w:rPr>
          <w:rFonts w:asciiTheme="majorHAnsi" w:eastAsia="Times New Roman" w:hAnsiTheme="majorHAnsi" w:cs="Times New Roman"/>
          <w:color w:val="001F5F"/>
          <w:spacing w:val="-2"/>
          <w:w w:val="105"/>
          <w:sz w:val="24"/>
          <w:szCs w:val="24"/>
        </w:rPr>
      </w:pPr>
      <w:r w:rsidRPr="004526F2">
        <w:rPr>
          <w:rFonts w:asciiTheme="majorHAnsi" w:eastAsia="Times New Roman" w:hAnsiTheme="majorHAnsi" w:cs="Times New Roman"/>
          <w:color w:val="001F5F"/>
          <w:w w:val="105"/>
          <w:sz w:val="24"/>
          <w:szCs w:val="24"/>
          <w:lang w:val="vi"/>
        </w:rPr>
        <w:t>Nghỉ</w:t>
      </w:r>
      <w:r w:rsidRPr="004526F2">
        <w:rPr>
          <w:rFonts w:asciiTheme="majorHAnsi" w:eastAsia="Times New Roman" w:hAnsiTheme="majorHAnsi" w:cs="Times New Roman"/>
          <w:color w:val="001F5F"/>
          <w:spacing w:val="-10"/>
          <w:w w:val="105"/>
          <w:sz w:val="24"/>
          <w:szCs w:val="24"/>
          <w:lang w:val="vi"/>
        </w:rPr>
        <w:t xml:space="preserve"> </w:t>
      </w:r>
      <w:r w:rsidRPr="004526F2">
        <w:rPr>
          <w:rFonts w:asciiTheme="majorHAnsi" w:eastAsia="Times New Roman" w:hAnsiTheme="majorHAnsi" w:cs="Times New Roman"/>
          <w:color w:val="001F5F"/>
          <w:w w:val="105"/>
          <w:sz w:val="24"/>
          <w:szCs w:val="24"/>
          <w:lang w:val="vi"/>
        </w:rPr>
        <w:t>đêm</w:t>
      </w:r>
      <w:r w:rsidRPr="004526F2">
        <w:rPr>
          <w:rFonts w:asciiTheme="majorHAnsi" w:eastAsia="Times New Roman" w:hAnsiTheme="majorHAnsi" w:cs="Times New Roman"/>
          <w:color w:val="001F5F"/>
          <w:spacing w:val="-11"/>
          <w:w w:val="105"/>
          <w:sz w:val="24"/>
          <w:szCs w:val="24"/>
          <w:lang w:val="vi"/>
        </w:rPr>
        <w:t xml:space="preserve"> </w:t>
      </w:r>
      <w:r w:rsidRPr="004526F2">
        <w:rPr>
          <w:rFonts w:asciiTheme="majorHAnsi" w:eastAsia="Times New Roman" w:hAnsiTheme="majorHAnsi" w:cs="Times New Roman"/>
          <w:color w:val="001F5F"/>
          <w:w w:val="105"/>
          <w:sz w:val="24"/>
          <w:szCs w:val="24"/>
          <w:lang w:val="vi"/>
        </w:rPr>
        <w:t>khách</w:t>
      </w:r>
      <w:r w:rsidRPr="004526F2">
        <w:rPr>
          <w:rFonts w:asciiTheme="majorHAnsi" w:eastAsia="Times New Roman" w:hAnsiTheme="majorHAnsi" w:cs="Times New Roman"/>
          <w:color w:val="001F5F"/>
          <w:spacing w:val="-11"/>
          <w:w w:val="105"/>
          <w:sz w:val="24"/>
          <w:szCs w:val="24"/>
          <w:lang w:val="vi"/>
        </w:rPr>
        <w:t xml:space="preserve"> </w:t>
      </w:r>
      <w:r w:rsidRPr="004526F2">
        <w:rPr>
          <w:rFonts w:asciiTheme="majorHAnsi" w:eastAsia="Times New Roman" w:hAnsiTheme="majorHAnsi" w:cs="Times New Roman"/>
          <w:color w:val="001F5F"/>
          <w:w w:val="105"/>
          <w:sz w:val="24"/>
          <w:szCs w:val="24"/>
          <w:lang w:val="vi"/>
        </w:rPr>
        <w:t>sạn</w:t>
      </w:r>
      <w:r w:rsidRPr="004526F2">
        <w:rPr>
          <w:rFonts w:asciiTheme="majorHAnsi" w:eastAsia="Times New Roman" w:hAnsiTheme="majorHAnsi" w:cs="Times New Roman"/>
          <w:color w:val="001F5F"/>
          <w:spacing w:val="-11"/>
          <w:w w:val="105"/>
          <w:sz w:val="24"/>
          <w:szCs w:val="24"/>
          <w:lang w:val="vi"/>
        </w:rPr>
        <w:t xml:space="preserve"> </w:t>
      </w:r>
      <w:r w:rsidRPr="004526F2">
        <w:rPr>
          <w:rFonts w:asciiTheme="majorHAnsi" w:eastAsia="Times New Roman" w:hAnsiTheme="majorHAnsi" w:cs="Times New Roman"/>
          <w:color w:val="001F5F"/>
          <w:w w:val="105"/>
          <w:sz w:val="24"/>
          <w:szCs w:val="24"/>
          <w:lang w:val="vi"/>
        </w:rPr>
        <w:t>tại</w:t>
      </w:r>
      <w:r w:rsidRPr="004526F2">
        <w:rPr>
          <w:rFonts w:asciiTheme="majorHAnsi" w:eastAsia="Times New Roman" w:hAnsiTheme="majorHAnsi" w:cs="Times New Roman"/>
          <w:color w:val="001F5F"/>
          <w:spacing w:val="-11"/>
          <w:w w:val="105"/>
          <w:sz w:val="24"/>
          <w:szCs w:val="24"/>
          <w:lang w:val="vi"/>
        </w:rPr>
        <w:t xml:space="preserve"> </w:t>
      </w:r>
      <w:r w:rsidRPr="004526F2">
        <w:rPr>
          <w:rFonts w:asciiTheme="majorHAnsi" w:eastAsia="Times New Roman" w:hAnsiTheme="majorHAnsi" w:cs="Times New Roman"/>
          <w:color w:val="001F5F"/>
          <w:w w:val="105"/>
          <w:sz w:val="24"/>
          <w:szCs w:val="24"/>
          <w:lang w:val="vi"/>
        </w:rPr>
        <w:t>Bãi</w:t>
      </w:r>
      <w:r w:rsidRPr="004526F2">
        <w:rPr>
          <w:rFonts w:asciiTheme="majorHAnsi" w:eastAsia="Times New Roman" w:hAnsiTheme="majorHAnsi" w:cs="Times New Roman"/>
          <w:color w:val="001F5F"/>
          <w:spacing w:val="-11"/>
          <w:w w:val="105"/>
          <w:sz w:val="24"/>
          <w:szCs w:val="24"/>
          <w:lang w:val="vi"/>
        </w:rPr>
        <w:t xml:space="preserve"> </w:t>
      </w:r>
      <w:r w:rsidRPr="004526F2">
        <w:rPr>
          <w:rFonts w:asciiTheme="majorHAnsi" w:eastAsia="Times New Roman" w:hAnsiTheme="majorHAnsi" w:cs="Times New Roman"/>
          <w:color w:val="001F5F"/>
          <w:spacing w:val="-2"/>
          <w:w w:val="105"/>
          <w:sz w:val="24"/>
          <w:szCs w:val="24"/>
          <w:lang w:val="vi"/>
        </w:rPr>
        <w:t>Cháy</w:t>
      </w:r>
    </w:p>
    <w:p w14:paraId="3A898890" w14:textId="77777777" w:rsidR="007329FF" w:rsidRPr="006B0FA6" w:rsidRDefault="007329FF" w:rsidP="007329FF">
      <w:pPr>
        <w:shd w:val="clear" w:color="auto" w:fill="FBD4B4" w:themeFill="accent6" w:themeFillTint="66"/>
        <w:spacing w:line="360" w:lineRule="auto"/>
        <w:rPr>
          <w:rFonts w:asciiTheme="majorHAnsi" w:hAnsiTheme="majorHAnsi"/>
          <w:b/>
          <w:color w:val="002060"/>
          <w:sz w:val="26"/>
          <w:szCs w:val="26"/>
        </w:rPr>
      </w:pPr>
      <w:r w:rsidRPr="006B0FA6">
        <w:rPr>
          <w:rFonts w:asciiTheme="majorHAnsi" w:hAnsiTheme="majorHAnsi"/>
          <w:b/>
          <w:color w:val="002060"/>
          <w:sz w:val="26"/>
          <w:szCs w:val="26"/>
        </w:rPr>
        <w:t xml:space="preserve">NGÀY </w:t>
      </w:r>
      <w:r w:rsidR="00192973" w:rsidRPr="006B0FA6">
        <w:rPr>
          <w:rFonts w:asciiTheme="majorHAnsi" w:hAnsiTheme="majorHAnsi"/>
          <w:b/>
          <w:color w:val="002060"/>
          <w:sz w:val="26"/>
          <w:szCs w:val="26"/>
        </w:rPr>
        <w:t>4</w:t>
      </w:r>
      <w:r w:rsidRPr="006B0FA6">
        <w:rPr>
          <w:rFonts w:asciiTheme="majorHAnsi" w:hAnsiTheme="majorHAnsi"/>
          <w:b/>
          <w:color w:val="002060"/>
          <w:sz w:val="26"/>
          <w:szCs w:val="26"/>
        </w:rPr>
        <w:t xml:space="preserve">: </w:t>
      </w:r>
      <w:r w:rsidR="00B47A3F" w:rsidRPr="006B0FA6">
        <w:rPr>
          <w:rFonts w:asciiTheme="majorHAnsi" w:hAnsiTheme="majorHAnsi"/>
          <w:b/>
          <w:color w:val="002060"/>
          <w:sz w:val="26"/>
          <w:szCs w:val="26"/>
        </w:rPr>
        <w:t xml:space="preserve">VỊNH HẠ LONG </w:t>
      </w:r>
      <w:r w:rsidRPr="006B0FA6">
        <w:rPr>
          <w:rFonts w:asciiTheme="majorHAnsi" w:hAnsiTheme="majorHAnsi"/>
          <w:b/>
          <w:color w:val="002060"/>
          <w:sz w:val="26"/>
          <w:szCs w:val="26"/>
        </w:rPr>
        <w:t xml:space="preserve">– </w:t>
      </w:r>
      <w:r w:rsidR="00192973" w:rsidRPr="006B0FA6">
        <w:rPr>
          <w:rFonts w:asciiTheme="majorHAnsi" w:hAnsiTheme="majorHAnsi"/>
          <w:b/>
          <w:color w:val="002060"/>
          <w:sz w:val="26"/>
          <w:szCs w:val="26"/>
        </w:rPr>
        <w:t>TIỄN SÂN BAY NỘI BÀI</w:t>
      </w:r>
      <w:r w:rsidRPr="006B0FA6">
        <w:rPr>
          <w:rFonts w:asciiTheme="majorHAnsi" w:hAnsiTheme="majorHAnsi"/>
          <w:b/>
          <w:color w:val="002060"/>
          <w:sz w:val="26"/>
          <w:szCs w:val="26"/>
        </w:rPr>
        <w:t xml:space="preserve">                        |ĂN: SÁNG/TRƯ</w:t>
      </w:r>
      <w:r w:rsidR="006B0FA6" w:rsidRPr="006B0FA6">
        <w:rPr>
          <w:rFonts w:asciiTheme="majorHAnsi" w:hAnsiTheme="majorHAnsi"/>
          <w:b/>
          <w:color w:val="002060"/>
          <w:sz w:val="26"/>
          <w:szCs w:val="26"/>
        </w:rPr>
        <w:t>A</w:t>
      </w:r>
      <w:r w:rsidRPr="006B0FA6">
        <w:rPr>
          <w:rFonts w:asciiTheme="majorHAnsi" w:hAnsiTheme="majorHAnsi"/>
          <w:b/>
          <w:color w:val="002060"/>
          <w:sz w:val="26"/>
          <w:szCs w:val="26"/>
        </w:rPr>
        <w:t>|</w:t>
      </w:r>
    </w:p>
    <w:p w14:paraId="4948D46E" w14:textId="77777777" w:rsidR="007329FF" w:rsidRDefault="004526F2" w:rsidP="007329FF">
      <w:pPr>
        <w:spacing w:after="0" w:line="360" w:lineRule="auto"/>
        <w:jc w:val="both"/>
        <w:rPr>
          <w:rFonts w:asciiTheme="majorHAnsi" w:eastAsia="Gulim" w:hAnsiTheme="majorHAnsi"/>
          <w:bCs/>
          <w:color w:val="002060"/>
          <w:sz w:val="24"/>
          <w:szCs w:val="24"/>
          <w:lang w:eastAsia="ko-KR"/>
        </w:rPr>
      </w:pPr>
      <w:r>
        <w:rPr>
          <w:rFonts w:asciiTheme="majorHAnsi" w:eastAsia="Gulim" w:hAnsiTheme="majorHAnsi"/>
          <w:b/>
          <w:bCs/>
          <w:color w:val="FF0000"/>
          <w:sz w:val="24"/>
          <w:szCs w:val="24"/>
          <w:lang w:eastAsia="ko-KR"/>
        </w:rPr>
        <w:t>Sáng</w:t>
      </w:r>
      <w:r w:rsidR="007329FF" w:rsidRPr="0059313D">
        <w:rPr>
          <w:rFonts w:asciiTheme="majorHAnsi" w:eastAsia="Gulim" w:hAnsiTheme="majorHAnsi"/>
          <w:b/>
          <w:bCs/>
          <w:color w:val="FF0000"/>
          <w:sz w:val="24"/>
          <w:szCs w:val="24"/>
          <w:lang w:eastAsia="ko-KR"/>
        </w:rPr>
        <w:t xml:space="preserve">: </w:t>
      </w:r>
      <w:r w:rsidR="007329FF" w:rsidRPr="0059313D">
        <w:rPr>
          <w:rFonts w:asciiTheme="majorHAnsi" w:eastAsia="Gulim" w:hAnsiTheme="majorHAnsi"/>
          <w:bCs/>
          <w:color w:val="002060"/>
          <w:sz w:val="24"/>
          <w:szCs w:val="24"/>
          <w:lang w:eastAsia="ko-KR"/>
        </w:rPr>
        <w:t>Sau khi ăn sáng, trả phòng khách sạ</w:t>
      </w:r>
      <w:r w:rsidR="007329FF">
        <w:rPr>
          <w:rFonts w:asciiTheme="majorHAnsi" w:eastAsia="Gulim" w:hAnsiTheme="majorHAnsi"/>
          <w:bCs/>
          <w:color w:val="002060"/>
          <w:sz w:val="24"/>
          <w:szCs w:val="24"/>
          <w:lang w:eastAsia="ko-KR"/>
        </w:rPr>
        <w:t>n</w:t>
      </w:r>
    </w:p>
    <w:p w14:paraId="0A0A4AD1" w14:textId="77777777" w:rsidR="004526F2" w:rsidRDefault="004526F2" w:rsidP="004526F2">
      <w:pPr>
        <w:spacing w:after="120" w:line="360" w:lineRule="auto"/>
        <w:jc w:val="both"/>
        <w:rPr>
          <w:rFonts w:asciiTheme="majorHAnsi" w:eastAsia="Times New Roman" w:hAnsiTheme="majorHAnsi" w:cs="Times New Roman"/>
          <w:color w:val="002060"/>
          <w:sz w:val="24"/>
          <w:szCs w:val="24"/>
          <w:shd w:val="clear" w:color="auto" w:fill="FFFFFF"/>
        </w:rPr>
      </w:pPr>
      <w:r>
        <w:rPr>
          <w:rFonts w:asciiTheme="majorHAnsi" w:eastAsia="Gulim" w:hAnsiTheme="majorHAnsi"/>
          <w:b/>
          <w:bCs/>
          <w:color w:val="FF0000"/>
          <w:sz w:val="24"/>
          <w:szCs w:val="24"/>
          <w:lang w:eastAsia="ko-KR"/>
        </w:rPr>
        <w:t>07h3</w:t>
      </w:r>
      <w:r w:rsidR="007329FF" w:rsidRPr="007329FF">
        <w:rPr>
          <w:rFonts w:asciiTheme="majorHAnsi" w:eastAsia="Gulim" w:hAnsiTheme="majorHAnsi"/>
          <w:b/>
          <w:bCs/>
          <w:color w:val="FF0000"/>
          <w:sz w:val="24"/>
          <w:szCs w:val="24"/>
          <w:lang w:eastAsia="ko-KR"/>
        </w:rPr>
        <w:t>0:</w:t>
      </w:r>
      <w:r w:rsidR="007329FF" w:rsidRPr="007329FF">
        <w:rPr>
          <w:rFonts w:asciiTheme="majorHAnsi" w:eastAsia="Gulim" w:hAnsiTheme="majorHAnsi"/>
          <w:bCs/>
          <w:color w:val="FF0000"/>
          <w:sz w:val="24"/>
          <w:szCs w:val="24"/>
          <w:lang w:eastAsia="ko-KR"/>
        </w:rPr>
        <w:t xml:space="preserve"> </w:t>
      </w:r>
      <w:r>
        <w:rPr>
          <w:rFonts w:asciiTheme="majorHAnsi" w:eastAsia="Times New Roman" w:hAnsiTheme="majorHAnsi" w:cs="Times New Roman"/>
          <w:color w:val="002060"/>
          <w:sz w:val="24"/>
          <w:szCs w:val="24"/>
          <w:shd w:val="clear" w:color="auto" w:fill="FFFFFF"/>
        </w:rPr>
        <w:t>Xe đưa đoàn đi</w:t>
      </w:r>
      <w:r w:rsidRPr="00CF5067">
        <w:rPr>
          <w:rFonts w:asciiTheme="majorHAnsi" w:eastAsia="Times New Roman" w:hAnsiTheme="majorHAnsi" w:cs="Times New Roman"/>
          <w:color w:val="002060"/>
          <w:sz w:val="24"/>
          <w:szCs w:val="24"/>
          <w:shd w:val="clear" w:color="auto" w:fill="FFFFFF"/>
        </w:rPr>
        <w:t xml:space="preserve"> thăm vịnh Vịnh Hạ Long</w:t>
      </w:r>
      <w:r w:rsidRPr="00613E98">
        <w:rPr>
          <w:rFonts w:asciiTheme="majorHAnsi" w:eastAsia="Times New Roman" w:hAnsiTheme="majorHAnsi" w:cs="Times New Roman"/>
          <w:b/>
          <w:i/>
          <w:color w:val="002060"/>
          <w:sz w:val="24"/>
          <w:szCs w:val="24"/>
          <w:shd w:val="clear" w:color="auto" w:fill="FFFFFF"/>
        </w:rPr>
        <w:t xml:space="preserve"> (thăm quan bằng tàu 4 tiếng).</w:t>
      </w:r>
    </w:p>
    <w:p w14:paraId="47E4F902" w14:textId="77777777" w:rsidR="004526F2" w:rsidRDefault="004526F2" w:rsidP="004526F2">
      <w:pPr>
        <w:spacing w:after="0" w:line="360" w:lineRule="auto"/>
        <w:jc w:val="both"/>
        <w:rPr>
          <w:rFonts w:asciiTheme="majorHAnsi" w:eastAsia="Gulim" w:hAnsiTheme="majorHAnsi"/>
          <w:b/>
          <w:bCs/>
          <w:color w:val="002060"/>
          <w:sz w:val="24"/>
          <w:szCs w:val="24"/>
          <w:lang w:eastAsia="ko-KR"/>
        </w:rPr>
      </w:pPr>
      <w:r w:rsidRPr="0059313D">
        <w:rPr>
          <w:rFonts w:asciiTheme="majorHAnsi" w:eastAsia="Gulim" w:hAnsiTheme="majorHAnsi"/>
          <w:bCs/>
          <w:color w:val="002060"/>
          <w:sz w:val="24"/>
          <w:szCs w:val="24"/>
          <w:lang w:eastAsia="ko-KR"/>
        </w:rPr>
        <w:t xml:space="preserve">Hành trình này sẽ đưa quý khách đi sâu vào vùng lõi của di sản thiên nhiên thế giới Vịnh Hạ Long để tận mắt chứng kiến những tuyệt phẩm của thiên nhiên nơi mà </w:t>
      </w:r>
      <w:r w:rsidRPr="0059313D">
        <w:rPr>
          <w:rFonts w:asciiTheme="majorHAnsi" w:eastAsia="Gulim" w:hAnsiTheme="majorHAnsi"/>
          <w:b/>
          <w:bCs/>
          <w:color w:val="002060"/>
          <w:sz w:val="24"/>
          <w:szCs w:val="24"/>
          <w:lang w:eastAsia="ko-KR"/>
        </w:rPr>
        <w:t>“ NON – NƯỚC – MÂY – TRỜI ”</w:t>
      </w:r>
      <w:r w:rsidRPr="0059313D">
        <w:rPr>
          <w:rFonts w:asciiTheme="majorHAnsi" w:eastAsia="Gulim" w:hAnsiTheme="majorHAnsi"/>
          <w:bCs/>
          <w:color w:val="002060"/>
          <w:sz w:val="24"/>
          <w:szCs w:val="24"/>
          <w:lang w:eastAsia="ko-KR"/>
        </w:rPr>
        <w:t xml:space="preserve"> được hòa quyện vào với nhau. Tàu di chuyển trên vịnh Hạ Long qua các đảo đá vôi với những hình thú kỳ bí.như: </w:t>
      </w:r>
      <w:r w:rsidRPr="0059313D">
        <w:rPr>
          <w:rFonts w:asciiTheme="majorHAnsi" w:eastAsia="Gulim" w:hAnsiTheme="majorHAnsi"/>
          <w:b/>
          <w:bCs/>
          <w:color w:val="002060"/>
          <w:sz w:val="24"/>
          <w:szCs w:val="24"/>
          <w:lang w:eastAsia="ko-KR"/>
        </w:rPr>
        <w:t>hòn Chó Đá, hang Ba Hang, hòn Đỉnh Hương, hòn Trống Mái (Gà Chọi), Động Thiên Cung, hang Đầu Gỗ.</w:t>
      </w:r>
    </w:p>
    <w:p w14:paraId="3631ADB3" w14:textId="77777777" w:rsidR="00D73881" w:rsidRDefault="00D73881" w:rsidP="004526F2">
      <w:pPr>
        <w:spacing w:after="0" w:line="360" w:lineRule="auto"/>
        <w:jc w:val="both"/>
        <w:rPr>
          <w:rFonts w:asciiTheme="majorHAnsi" w:eastAsia="Times New Roman" w:hAnsiTheme="majorHAnsi" w:cs="Times New Roman"/>
          <w:color w:val="002060"/>
          <w:sz w:val="24"/>
          <w:szCs w:val="24"/>
          <w:shd w:val="clear" w:color="auto" w:fill="FFFFFF"/>
        </w:rPr>
      </w:pPr>
      <w:r w:rsidRPr="00D71E22">
        <w:rPr>
          <w:rFonts w:asciiTheme="majorHAnsi" w:eastAsia="Times New Roman" w:hAnsiTheme="majorHAnsi" w:cs="Times New Roman"/>
          <w:b/>
          <w:color w:val="FF0000"/>
          <w:sz w:val="24"/>
          <w:szCs w:val="24"/>
          <w:shd w:val="clear" w:color="auto" w:fill="FFFFFF"/>
        </w:rPr>
        <w:t>Trưa:</w:t>
      </w:r>
      <w:r w:rsidRPr="00D71E22">
        <w:rPr>
          <w:rFonts w:asciiTheme="majorHAnsi" w:eastAsia="Times New Roman" w:hAnsiTheme="majorHAnsi" w:cs="Times New Roman"/>
          <w:color w:val="FF0000"/>
          <w:sz w:val="24"/>
          <w:szCs w:val="24"/>
          <w:shd w:val="clear" w:color="auto" w:fill="FFFFFF"/>
        </w:rPr>
        <w:t xml:space="preserve"> </w:t>
      </w:r>
      <w:r w:rsidR="007329FF">
        <w:rPr>
          <w:rFonts w:asciiTheme="majorHAnsi" w:eastAsia="Times New Roman" w:hAnsiTheme="majorHAnsi" w:cs="Times New Roman"/>
          <w:color w:val="002060"/>
          <w:sz w:val="24"/>
          <w:szCs w:val="24"/>
          <w:shd w:val="clear" w:color="auto" w:fill="FFFFFF"/>
        </w:rPr>
        <w:t>D</w:t>
      </w:r>
      <w:r>
        <w:rPr>
          <w:rFonts w:asciiTheme="majorHAnsi" w:eastAsia="Times New Roman" w:hAnsiTheme="majorHAnsi" w:cs="Times New Roman"/>
          <w:color w:val="002060"/>
          <w:sz w:val="24"/>
          <w:szCs w:val="24"/>
          <w:shd w:val="clear" w:color="auto" w:fill="FFFFFF"/>
        </w:rPr>
        <w:t>ùng cơm trưa tại nhà hàng</w:t>
      </w:r>
      <w:r w:rsidR="007329FF">
        <w:rPr>
          <w:rFonts w:asciiTheme="majorHAnsi" w:eastAsia="Times New Roman" w:hAnsiTheme="majorHAnsi" w:cs="Times New Roman"/>
          <w:color w:val="002060"/>
          <w:sz w:val="24"/>
          <w:szCs w:val="24"/>
          <w:shd w:val="clear" w:color="auto" w:fill="FFFFFF"/>
        </w:rPr>
        <w:t>, nghỉ ngơi tại nhà hàng</w:t>
      </w:r>
    </w:p>
    <w:p w14:paraId="2AE17C0D" w14:textId="77777777" w:rsidR="006B0FA6" w:rsidRDefault="006B0FA6" w:rsidP="006B0FA6">
      <w:pPr>
        <w:spacing w:after="120" w:line="360" w:lineRule="auto"/>
        <w:jc w:val="both"/>
        <w:rPr>
          <w:rFonts w:asciiTheme="majorHAnsi" w:eastAsia="Times New Roman" w:hAnsiTheme="majorHAnsi" w:cs="Times New Roman"/>
          <w:color w:val="002060"/>
          <w:sz w:val="24"/>
          <w:szCs w:val="24"/>
          <w:shd w:val="clear" w:color="auto" w:fill="FFFFFF"/>
        </w:rPr>
      </w:pPr>
      <w:r w:rsidRPr="004E1BC0">
        <w:rPr>
          <w:rFonts w:asciiTheme="majorHAnsi" w:eastAsia="Times New Roman" w:hAnsiTheme="majorHAnsi" w:cs="Times New Roman"/>
          <w:color w:val="002060"/>
          <w:sz w:val="24"/>
          <w:szCs w:val="24"/>
          <w:shd w:val="clear" w:color="auto" w:fill="FFFFFF"/>
        </w:rPr>
        <w:t xml:space="preserve">Tàu cập bến, đoàn tự do tham quan chụp hình tại </w:t>
      </w:r>
      <w:r w:rsidRPr="004E1BC0">
        <w:rPr>
          <w:rFonts w:asciiTheme="majorHAnsi" w:eastAsia="Times New Roman" w:hAnsiTheme="majorHAnsi" w:cs="Times New Roman"/>
          <w:b/>
          <w:bCs/>
          <w:color w:val="002060"/>
          <w:sz w:val="24"/>
          <w:szCs w:val="24"/>
          <w:shd w:val="clear" w:color="auto" w:fill="FFFFFF"/>
        </w:rPr>
        <w:t xml:space="preserve">Phố cổ Hạ Long – khu phố 7 màu </w:t>
      </w:r>
      <w:r w:rsidRPr="004E1BC0">
        <w:rPr>
          <w:rFonts w:asciiTheme="majorHAnsi" w:eastAsia="Times New Roman" w:hAnsiTheme="majorHAnsi" w:cs="Times New Roman"/>
          <w:color w:val="002060"/>
          <w:sz w:val="24"/>
          <w:szCs w:val="24"/>
          <w:shd w:val="clear" w:color="auto" w:fill="FFFFFF"/>
        </w:rPr>
        <w:t>được ví như một Italia thu nhỏ giữa lòng Hạ Long.</w:t>
      </w:r>
    </w:p>
    <w:p w14:paraId="2760D844" w14:textId="77777777" w:rsidR="001F0576" w:rsidRDefault="007329FF" w:rsidP="001B0D77">
      <w:pPr>
        <w:spacing w:after="0" w:line="360" w:lineRule="auto"/>
        <w:jc w:val="both"/>
        <w:rPr>
          <w:rFonts w:asciiTheme="majorHAnsi" w:eastAsia="Gulim" w:hAnsiTheme="majorHAnsi"/>
          <w:bCs/>
          <w:color w:val="002060"/>
          <w:sz w:val="24"/>
          <w:szCs w:val="24"/>
          <w:lang w:eastAsia="ko-KR"/>
        </w:rPr>
      </w:pPr>
      <w:r w:rsidRPr="00CA1F82">
        <w:rPr>
          <w:rFonts w:asciiTheme="majorHAnsi" w:eastAsia="Gulim" w:hAnsiTheme="majorHAnsi"/>
          <w:b/>
          <w:bCs/>
          <w:color w:val="FF0000"/>
          <w:sz w:val="24"/>
          <w:szCs w:val="24"/>
          <w:lang w:eastAsia="ko-KR"/>
        </w:rPr>
        <w:t>Chiều:</w:t>
      </w:r>
      <w:r w:rsidRPr="00CA1F82">
        <w:rPr>
          <w:rFonts w:asciiTheme="majorHAnsi" w:eastAsia="Gulim" w:hAnsiTheme="majorHAnsi"/>
          <w:bCs/>
          <w:color w:val="FF0000"/>
          <w:sz w:val="24"/>
          <w:szCs w:val="24"/>
          <w:lang w:eastAsia="ko-KR"/>
        </w:rPr>
        <w:t xml:space="preserve"> </w:t>
      </w:r>
      <w:r>
        <w:rPr>
          <w:rFonts w:asciiTheme="majorHAnsi" w:eastAsia="Gulim" w:hAnsiTheme="majorHAnsi"/>
          <w:bCs/>
          <w:color w:val="002060"/>
          <w:sz w:val="24"/>
          <w:szCs w:val="24"/>
          <w:lang w:eastAsia="ko-KR"/>
        </w:rPr>
        <w:t>Đoàn khởi hành về Hà N</w:t>
      </w:r>
      <w:r w:rsidR="006B0FA6">
        <w:rPr>
          <w:rFonts w:asciiTheme="majorHAnsi" w:eastAsia="Gulim" w:hAnsiTheme="majorHAnsi"/>
          <w:bCs/>
          <w:color w:val="002060"/>
          <w:sz w:val="24"/>
          <w:szCs w:val="24"/>
          <w:lang w:eastAsia="ko-KR"/>
        </w:rPr>
        <w:t xml:space="preserve">ội, </w:t>
      </w:r>
      <w:r w:rsidR="001F0576" w:rsidRPr="001F0576">
        <w:rPr>
          <w:rFonts w:asciiTheme="majorHAnsi" w:eastAsia="Gulim" w:hAnsiTheme="majorHAnsi"/>
          <w:bCs/>
          <w:color w:val="002060"/>
          <w:sz w:val="24"/>
          <w:szCs w:val="24"/>
          <w:lang w:eastAsia="ko-KR"/>
        </w:rPr>
        <w:t>trên đường dừng chân thưởng thức đặc sản </w:t>
      </w:r>
      <w:r w:rsidR="001F0576" w:rsidRPr="001F0576">
        <w:rPr>
          <w:rFonts w:asciiTheme="majorHAnsi" w:eastAsia="Gulim" w:hAnsiTheme="majorHAnsi"/>
          <w:b/>
          <w:bCs/>
          <w:color w:val="002060"/>
          <w:sz w:val="24"/>
          <w:szCs w:val="24"/>
          <w:lang w:eastAsia="ko-KR"/>
        </w:rPr>
        <w:t>bánh đậu xanh Hải Dương</w:t>
      </w:r>
      <w:r w:rsidR="001F0576" w:rsidRPr="001F0576">
        <w:rPr>
          <w:rFonts w:asciiTheme="majorHAnsi" w:eastAsia="Gulim" w:hAnsiTheme="majorHAnsi"/>
          <w:bCs/>
          <w:color w:val="002060"/>
          <w:sz w:val="24"/>
          <w:szCs w:val="24"/>
          <w:lang w:eastAsia="ko-KR"/>
        </w:rPr>
        <w:t>.</w:t>
      </w:r>
    </w:p>
    <w:p w14:paraId="49555E80" w14:textId="76B4087A" w:rsidR="001B0D77" w:rsidRPr="00F742E6" w:rsidRDefault="001F0576" w:rsidP="001B0D77">
      <w:pPr>
        <w:spacing w:after="0" w:line="360" w:lineRule="auto"/>
        <w:jc w:val="both"/>
        <w:rPr>
          <w:rFonts w:asciiTheme="majorHAnsi" w:eastAsia="Gulim" w:hAnsiTheme="majorHAnsi"/>
          <w:b/>
          <w:color w:val="002060"/>
          <w:sz w:val="24"/>
          <w:szCs w:val="24"/>
          <w:lang w:eastAsia="ko-KR"/>
        </w:rPr>
      </w:pPr>
      <w:r>
        <w:rPr>
          <w:rFonts w:asciiTheme="majorHAnsi" w:eastAsia="Gulim" w:hAnsiTheme="majorHAnsi"/>
          <w:bCs/>
          <w:color w:val="002060"/>
          <w:sz w:val="24"/>
          <w:szCs w:val="24"/>
          <w:lang w:eastAsia="ko-KR"/>
        </w:rPr>
        <w:t>T</w:t>
      </w:r>
      <w:r w:rsidR="006B0FA6">
        <w:rPr>
          <w:rFonts w:asciiTheme="majorHAnsi" w:eastAsia="Gulim" w:hAnsiTheme="majorHAnsi"/>
          <w:bCs/>
          <w:color w:val="002060"/>
          <w:sz w:val="24"/>
          <w:szCs w:val="24"/>
          <w:lang w:eastAsia="ko-KR"/>
        </w:rPr>
        <w:t xml:space="preserve">iễn đoàn ra sân bay về lại </w:t>
      </w:r>
      <w:r w:rsidR="001B0D77" w:rsidRPr="0059313D">
        <w:rPr>
          <w:rFonts w:asciiTheme="majorHAnsi" w:eastAsia="Times New Roman" w:hAnsiTheme="majorHAnsi" w:cs="Times New Roman"/>
          <w:bCs/>
          <w:color w:val="002060"/>
          <w:sz w:val="24"/>
          <w:szCs w:val="24"/>
        </w:rPr>
        <w:t>Đà Nẵng</w:t>
      </w:r>
      <w:r w:rsidR="001B0D77">
        <w:rPr>
          <w:rFonts w:asciiTheme="majorHAnsi" w:eastAsia="Times New Roman" w:hAnsiTheme="majorHAnsi" w:cs="Times New Roman"/>
          <w:bCs/>
          <w:color w:val="002060"/>
          <w:sz w:val="24"/>
          <w:szCs w:val="24"/>
        </w:rPr>
        <w:t xml:space="preserve"> chuyến</w:t>
      </w:r>
      <w:r w:rsidR="001B0D77" w:rsidRPr="0059313D">
        <w:rPr>
          <w:rFonts w:asciiTheme="majorHAnsi" w:eastAsia="Times New Roman" w:hAnsiTheme="majorHAnsi" w:cs="Times New Roman"/>
          <w:bCs/>
          <w:color w:val="002060"/>
          <w:sz w:val="24"/>
          <w:szCs w:val="24"/>
        </w:rPr>
        <w:t xml:space="preserve"> </w:t>
      </w:r>
      <w:r w:rsidR="001B0D77" w:rsidRPr="00F742E6">
        <w:rPr>
          <w:rFonts w:asciiTheme="majorHAnsi" w:eastAsia="Times New Roman" w:hAnsiTheme="majorHAnsi" w:cs="Times New Roman"/>
          <w:b/>
          <w:color w:val="002465"/>
          <w:sz w:val="24"/>
          <w:szCs w:val="24"/>
        </w:rPr>
        <w:t>(</w:t>
      </w:r>
      <w:r w:rsidR="004754F0" w:rsidRPr="004754F0">
        <w:rPr>
          <w:rFonts w:ascii="Palatino Linotype" w:eastAsia="Times New Roman" w:hAnsi="Palatino Linotype"/>
          <w:b/>
          <w:bCs/>
          <w:color w:val="002060"/>
          <w:sz w:val="24"/>
          <w:szCs w:val="24"/>
        </w:rPr>
        <w:t>21h15 – 22h35</w:t>
      </w:r>
      <w:r w:rsidR="001B0D77" w:rsidRPr="004754F0">
        <w:rPr>
          <w:rFonts w:asciiTheme="majorHAnsi" w:eastAsia="Times New Roman" w:hAnsiTheme="majorHAnsi" w:cs="Times New Roman"/>
          <w:b/>
          <w:bCs/>
          <w:color w:val="002060"/>
          <w:sz w:val="24"/>
          <w:szCs w:val="24"/>
        </w:rPr>
        <w:t>)</w:t>
      </w:r>
    </w:p>
    <w:p w14:paraId="6B173E5F" w14:textId="77777777" w:rsidR="001B0D77" w:rsidRPr="00B52FAD" w:rsidRDefault="001B0D77" w:rsidP="001B0D77">
      <w:pPr>
        <w:spacing w:after="0" w:line="360" w:lineRule="auto"/>
        <w:jc w:val="both"/>
        <w:rPr>
          <w:rFonts w:asciiTheme="majorHAnsi" w:eastAsia="Times New Roman" w:hAnsiTheme="majorHAnsi" w:cs="Times New Roman"/>
          <w:bCs/>
          <w:color w:val="FF0000"/>
          <w:sz w:val="24"/>
          <w:szCs w:val="24"/>
        </w:rPr>
      </w:pPr>
      <w:r w:rsidRPr="0059313D">
        <w:rPr>
          <w:rFonts w:asciiTheme="majorHAnsi" w:eastAsia="Times New Roman" w:hAnsiTheme="majorHAnsi" w:cs="Times New Roman"/>
          <w:bCs/>
          <w:color w:val="002060"/>
          <w:sz w:val="24"/>
          <w:szCs w:val="24"/>
        </w:rPr>
        <w:t>Kết thúc chương trình tham quan. Chia tay &amp; hẹn gặp lại du khách trong những hành trình tiếp</w:t>
      </w:r>
    </w:p>
    <w:p w14:paraId="75C0B599" w14:textId="77777777" w:rsidR="005F6E18" w:rsidRPr="0059313D" w:rsidRDefault="001B0D77" w:rsidP="000F0460">
      <w:pPr>
        <w:spacing w:after="0" w:line="360" w:lineRule="auto"/>
        <w:jc w:val="center"/>
        <w:rPr>
          <w:rFonts w:asciiTheme="majorHAnsi" w:hAnsiTheme="majorHAnsi"/>
          <w:color w:val="E36C0A" w:themeColor="accent6" w:themeShade="BF"/>
          <w:sz w:val="24"/>
          <w:szCs w:val="24"/>
        </w:rPr>
      </w:pPr>
      <w:r w:rsidRPr="0059313D">
        <w:rPr>
          <w:rFonts w:asciiTheme="majorHAnsi" w:hAnsiTheme="majorHAnsi"/>
          <w:color w:val="E36C0A" w:themeColor="accent6" w:themeShade="BF"/>
          <w:sz w:val="24"/>
          <w:szCs w:val="24"/>
        </w:rPr>
        <w:lastRenderedPageBreak/>
        <w:t xml:space="preserve"> </w:t>
      </w:r>
      <w:r w:rsidR="00935EA6" w:rsidRPr="0059313D">
        <w:rPr>
          <w:rFonts w:asciiTheme="majorHAnsi" w:hAnsiTheme="majorHAnsi"/>
          <w:color w:val="E36C0A" w:themeColor="accent6" w:themeShade="BF"/>
          <w:sz w:val="24"/>
          <w:szCs w:val="24"/>
        </w:rPr>
        <w:t>(</w:t>
      </w:r>
      <w:r w:rsidR="005F6E18" w:rsidRPr="0059313D">
        <w:rPr>
          <w:rFonts w:asciiTheme="majorHAnsi" w:hAnsiTheme="majorHAnsi"/>
          <w:color w:val="E36C0A" w:themeColor="accent6" w:themeShade="BF"/>
          <w:sz w:val="24"/>
          <w:szCs w:val="24"/>
        </w:rPr>
        <w:t>Do điều kiện thực tế tham quan, thứ tự có thể thay đổi nhưng vẫn đảm bảo đầy đủ các điểm tham quan trong</w:t>
      </w:r>
      <w:r w:rsidR="00935EA6" w:rsidRPr="0059313D">
        <w:rPr>
          <w:rFonts w:asciiTheme="majorHAnsi" w:hAnsiTheme="majorHAnsi"/>
          <w:color w:val="E36C0A" w:themeColor="accent6" w:themeShade="BF"/>
          <w:sz w:val="24"/>
          <w:szCs w:val="24"/>
        </w:rPr>
        <w:t xml:space="preserve"> chương trình</w:t>
      </w:r>
      <w:r w:rsidR="005F6E18" w:rsidRPr="0059313D">
        <w:rPr>
          <w:rFonts w:asciiTheme="majorHAnsi" w:hAnsiTheme="majorHAnsi"/>
          <w:color w:val="E36C0A" w:themeColor="accent6" w:themeShade="BF"/>
          <w:sz w:val="24"/>
          <w:szCs w:val="24"/>
        </w:rPr>
        <w:t>)</w:t>
      </w:r>
    </w:p>
    <w:p w14:paraId="7D03AEC8" w14:textId="77777777" w:rsidR="008F5D67" w:rsidRPr="005C5573" w:rsidRDefault="008F5D67" w:rsidP="008F5D67">
      <w:pPr>
        <w:shd w:val="clear" w:color="auto" w:fill="FBD4B4" w:themeFill="accent6" w:themeFillTint="66"/>
        <w:rPr>
          <w:rFonts w:ascii="Palatino Linotype" w:hAnsi="Palatino Linotype"/>
          <w:i/>
          <w:color w:val="002060"/>
          <w:sz w:val="24"/>
          <w:szCs w:val="24"/>
        </w:rPr>
      </w:pPr>
      <w:r w:rsidRPr="005C5573">
        <w:rPr>
          <w:rFonts w:ascii="Palatino Linotype" w:hAnsi="Palatino Linotype"/>
          <w:b/>
          <w:i/>
          <w:color w:val="002060"/>
          <w:sz w:val="24"/>
          <w:szCs w:val="24"/>
          <w:u w:val="thick" w:color="FF0000"/>
        </w:rPr>
        <w:t>CHI PHÍ</w:t>
      </w:r>
      <w:r w:rsidRPr="005C5573">
        <w:rPr>
          <w:rFonts w:ascii="Palatino Linotype" w:hAnsi="Palatino Linotype"/>
          <w:b/>
          <w:i/>
          <w:color w:val="002060"/>
          <w:spacing w:val="-8"/>
          <w:sz w:val="24"/>
          <w:szCs w:val="24"/>
          <w:u w:val="thick" w:color="FF0000"/>
        </w:rPr>
        <w:t xml:space="preserve"> </w:t>
      </w:r>
      <w:r w:rsidRPr="005C5573">
        <w:rPr>
          <w:rFonts w:ascii="Palatino Linotype" w:hAnsi="Palatino Linotype"/>
          <w:b/>
          <w:i/>
          <w:color w:val="002060"/>
          <w:sz w:val="24"/>
          <w:szCs w:val="24"/>
          <w:u w:val="thick" w:color="FF0000"/>
        </w:rPr>
        <w:t>BAO</w:t>
      </w:r>
      <w:r w:rsidRPr="005C5573">
        <w:rPr>
          <w:rFonts w:ascii="Palatino Linotype" w:hAnsi="Palatino Linotype"/>
          <w:b/>
          <w:i/>
          <w:color w:val="002060"/>
          <w:spacing w:val="-6"/>
          <w:sz w:val="24"/>
          <w:szCs w:val="24"/>
          <w:u w:val="thick" w:color="FF0000"/>
        </w:rPr>
        <w:t xml:space="preserve"> </w:t>
      </w:r>
      <w:r w:rsidRPr="005C5573">
        <w:rPr>
          <w:rFonts w:ascii="Palatino Linotype" w:hAnsi="Palatino Linotype"/>
          <w:b/>
          <w:i/>
          <w:color w:val="002060"/>
          <w:spacing w:val="1"/>
          <w:sz w:val="24"/>
          <w:szCs w:val="24"/>
          <w:u w:val="thick" w:color="FF0000"/>
        </w:rPr>
        <w:t>G</w:t>
      </w:r>
      <w:r w:rsidRPr="005C5573">
        <w:rPr>
          <w:rFonts w:ascii="Palatino Linotype" w:hAnsi="Palatino Linotype"/>
          <w:b/>
          <w:i/>
          <w:color w:val="002060"/>
          <w:sz w:val="24"/>
          <w:szCs w:val="24"/>
          <w:u w:val="thick" w:color="FF0000"/>
        </w:rPr>
        <w:t>ỒM:</w:t>
      </w:r>
    </w:p>
    <w:p w14:paraId="115526C5" w14:textId="77777777" w:rsidR="008F5D67"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 xml:space="preserve">Xe ô tô đời mới đưa đón suốt hành trình </w:t>
      </w:r>
    </w:p>
    <w:p w14:paraId="0ABD0DA4" w14:textId="03C0F1E7" w:rsidR="008D2A09" w:rsidRPr="008D2A09" w:rsidRDefault="008D2A09" w:rsidP="00FB59BA">
      <w:pPr>
        <w:numPr>
          <w:ilvl w:val="0"/>
          <w:numId w:val="1"/>
        </w:numPr>
        <w:spacing w:before="120" w:after="120" w:line="240" w:lineRule="auto"/>
        <w:ind w:left="360"/>
        <w:jc w:val="both"/>
        <w:rPr>
          <w:rFonts w:asciiTheme="majorHAnsi" w:eastAsia="Gulim" w:hAnsiTheme="majorHAnsi"/>
          <w:b/>
          <w:bCs/>
          <w:color w:val="002060"/>
          <w:sz w:val="24"/>
          <w:szCs w:val="24"/>
          <w:highlight w:val="yellow"/>
          <w:lang w:eastAsia="ko-KR"/>
        </w:rPr>
      </w:pPr>
      <w:r w:rsidRPr="008D2A09">
        <w:rPr>
          <w:rFonts w:asciiTheme="majorHAnsi" w:eastAsia="Gulim" w:hAnsiTheme="majorHAnsi"/>
          <w:b/>
          <w:bCs/>
          <w:color w:val="002060"/>
          <w:sz w:val="24"/>
          <w:szCs w:val="24"/>
          <w:highlight w:val="yellow"/>
          <w:lang w:eastAsia="ko-KR"/>
        </w:rPr>
        <w:t xml:space="preserve">Vé máy bay </w:t>
      </w:r>
      <w:r w:rsidR="004754F0">
        <w:rPr>
          <w:rFonts w:asciiTheme="majorHAnsi" w:eastAsia="Gulim" w:hAnsiTheme="majorHAnsi"/>
          <w:b/>
          <w:bCs/>
          <w:color w:val="002060"/>
          <w:sz w:val="24"/>
          <w:szCs w:val="24"/>
          <w:highlight w:val="yellow"/>
          <w:lang w:eastAsia="ko-KR"/>
        </w:rPr>
        <w:t>Vietnam Airline</w:t>
      </w:r>
      <w:r w:rsidRPr="008D2A09">
        <w:rPr>
          <w:rFonts w:asciiTheme="majorHAnsi" w:eastAsia="Gulim" w:hAnsiTheme="majorHAnsi"/>
          <w:b/>
          <w:bCs/>
          <w:color w:val="002060"/>
          <w:sz w:val="24"/>
          <w:szCs w:val="24"/>
          <w:highlight w:val="yellow"/>
          <w:lang w:eastAsia="ko-KR"/>
        </w:rPr>
        <w:t xml:space="preserve"> bao gồm </w:t>
      </w:r>
      <w:r w:rsidR="004754F0">
        <w:rPr>
          <w:rFonts w:asciiTheme="majorHAnsi" w:eastAsia="Gulim" w:hAnsiTheme="majorHAnsi"/>
          <w:b/>
          <w:bCs/>
          <w:color w:val="002060"/>
          <w:sz w:val="24"/>
          <w:szCs w:val="24"/>
          <w:highlight w:val="yellow"/>
          <w:lang w:eastAsia="ko-KR"/>
        </w:rPr>
        <w:t>10kg</w:t>
      </w:r>
      <w:r w:rsidRPr="008D2A09">
        <w:rPr>
          <w:rFonts w:asciiTheme="majorHAnsi" w:eastAsia="Gulim" w:hAnsiTheme="majorHAnsi"/>
          <w:b/>
          <w:bCs/>
          <w:color w:val="002060"/>
          <w:sz w:val="24"/>
          <w:szCs w:val="24"/>
          <w:highlight w:val="yellow"/>
          <w:lang w:eastAsia="ko-KR"/>
        </w:rPr>
        <w:t xml:space="preserve"> xách tay và </w:t>
      </w:r>
      <w:r w:rsidR="004754F0">
        <w:rPr>
          <w:rFonts w:asciiTheme="majorHAnsi" w:eastAsia="Gulim" w:hAnsiTheme="majorHAnsi"/>
          <w:b/>
          <w:bCs/>
          <w:color w:val="002060"/>
          <w:sz w:val="24"/>
          <w:szCs w:val="24"/>
          <w:highlight w:val="yellow"/>
          <w:lang w:eastAsia="ko-KR"/>
        </w:rPr>
        <w:t>2</w:t>
      </w:r>
      <w:r w:rsidRPr="008D2A09">
        <w:rPr>
          <w:rFonts w:asciiTheme="majorHAnsi" w:eastAsia="Gulim" w:hAnsiTheme="majorHAnsi"/>
          <w:b/>
          <w:bCs/>
          <w:color w:val="002060"/>
          <w:sz w:val="24"/>
          <w:szCs w:val="24"/>
          <w:highlight w:val="yellow"/>
          <w:lang w:eastAsia="ko-KR"/>
        </w:rPr>
        <w:t>0</w:t>
      </w:r>
      <w:r w:rsidR="004754F0">
        <w:rPr>
          <w:rFonts w:asciiTheme="majorHAnsi" w:eastAsia="Gulim" w:hAnsiTheme="majorHAnsi"/>
          <w:b/>
          <w:bCs/>
          <w:color w:val="002060"/>
          <w:sz w:val="24"/>
          <w:szCs w:val="24"/>
          <w:highlight w:val="yellow"/>
          <w:lang w:eastAsia="ko-KR"/>
        </w:rPr>
        <w:t>kg</w:t>
      </w:r>
      <w:r w:rsidRPr="008D2A09">
        <w:rPr>
          <w:rFonts w:asciiTheme="majorHAnsi" w:eastAsia="Gulim" w:hAnsiTheme="majorHAnsi"/>
          <w:b/>
          <w:bCs/>
          <w:color w:val="002060"/>
          <w:sz w:val="24"/>
          <w:szCs w:val="24"/>
          <w:highlight w:val="yellow"/>
          <w:lang w:eastAsia="ko-KR"/>
        </w:rPr>
        <w:t xml:space="preserve"> hành lý </w:t>
      </w:r>
      <w:r w:rsidR="004754F0">
        <w:rPr>
          <w:rFonts w:asciiTheme="majorHAnsi" w:eastAsia="Gulim" w:hAnsiTheme="majorHAnsi"/>
          <w:b/>
          <w:bCs/>
          <w:color w:val="002060"/>
          <w:sz w:val="24"/>
          <w:szCs w:val="24"/>
          <w:highlight w:val="yellow"/>
          <w:lang w:eastAsia="ko-KR"/>
        </w:rPr>
        <w:t xml:space="preserve">ký </w:t>
      </w:r>
      <w:r w:rsidRPr="008D2A09">
        <w:rPr>
          <w:rFonts w:asciiTheme="majorHAnsi" w:eastAsia="Gulim" w:hAnsiTheme="majorHAnsi"/>
          <w:b/>
          <w:bCs/>
          <w:color w:val="002060"/>
          <w:sz w:val="24"/>
          <w:szCs w:val="24"/>
          <w:highlight w:val="yellow"/>
          <w:lang w:eastAsia="ko-KR"/>
        </w:rPr>
        <w:t>gởi</w:t>
      </w:r>
      <w:r w:rsidR="00C80E26">
        <w:rPr>
          <w:rFonts w:asciiTheme="majorHAnsi" w:eastAsia="Gulim" w:hAnsiTheme="majorHAnsi"/>
          <w:b/>
          <w:bCs/>
          <w:color w:val="002060"/>
          <w:sz w:val="24"/>
          <w:szCs w:val="24"/>
          <w:highlight w:val="yellow"/>
          <w:lang w:eastAsia="ko-KR"/>
        </w:rPr>
        <w:t xml:space="preserve"> </w:t>
      </w:r>
    </w:p>
    <w:p w14:paraId="11C0F74A" w14:textId="77777777" w:rsidR="008F5D67" w:rsidRPr="008D2A09"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8D2A09">
        <w:rPr>
          <w:rFonts w:asciiTheme="majorHAnsi" w:eastAsia="Gulim" w:hAnsiTheme="majorHAnsi"/>
          <w:bCs/>
          <w:color w:val="002060"/>
          <w:sz w:val="24"/>
          <w:szCs w:val="24"/>
          <w:lang w:eastAsia="ko-KR"/>
        </w:rPr>
        <w:t>Hướng dẫn viên kinh nghiệm, nhiệt tình đón đoàn</w:t>
      </w:r>
      <w:r w:rsidR="008D2A09">
        <w:rPr>
          <w:rFonts w:asciiTheme="majorHAnsi" w:eastAsia="Gulim" w:hAnsiTheme="majorHAnsi"/>
          <w:bCs/>
          <w:color w:val="002060"/>
          <w:sz w:val="24"/>
          <w:szCs w:val="24"/>
          <w:lang w:eastAsia="ko-KR"/>
        </w:rPr>
        <w:t>(HDV tiễn bay từ Đà Nẵng + HDV suốt tuyến</w:t>
      </w:r>
      <w:r w:rsidRPr="008D2A09">
        <w:rPr>
          <w:rFonts w:asciiTheme="majorHAnsi" w:eastAsia="Gulim" w:hAnsiTheme="majorHAnsi"/>
          <w:bCs/>
          <w:color w:val="002060"/>
          <w:sz w:val="24"/>
          <w:szCs w:val="24"/>
          <w:lang w:eastAsia="ko-KR"/>
        </w:rPr>
        <w:t xml:space="preserve"> </w:t>
      </w:r>
      <w:r w:rsidR="001A1A7D" w:rsidRPr="008D2A09">
        <w:rPr>
          <w:rFonts w:asciiTheme="majorHAnsi" w:eastAsia="Gulim" w:hAnsiTheme="majorHAnsi"/>
          <w:bCs/>
          <w:color w:val="002060"/>
          <w:sz w:val="24"/>
          <w:szCs w:val="24"/>
          <w:lang w:eastAsia="ko-KR"/>
        </w:rPr>
        <w:t>tại sân bay Nội Bài</w:t>
      </w:r>
      <w:r w:rsidR="008D2A09">
        <w:rPr>
          <w:rFonts w:asciiTheme="majorHAnsi" w:eastAsia="Gulim" w:hAnsiTheme="majorHAnsi"/>
          <w:bCs/>
          <w:color w:val="002060"/>
          <w:sz w:val="24"/>
          <w:szCs w:val="24"/>
          <w:lang w:eastAsia="ko-KR"/>
        </w:rPr>
        <w:t>)</w:t>
      </w:r>
    </w:p>
    <w:p w14:paraId="32DB99E4" w14:textId="77777777" w:rsidR="008F5D67" w:rsidRPr="00FB59BA"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 xml:space="preserve">Khách sạn </w:t>
      </w:r>
      <w:r w:rsidRPr="00F961F3">
        <w:rPr>
          <w:rFonts w:asciiTheme="majorHAnsi" w:eastAsia="Gulim" w:hAnsiTheme="majorHAnsi"/>
          <w:b/>
          <w:bCs/>
          <w:color w:val="002060"/>
          <w:sz w:val="24"/>
          <w:szCs w:val="24"/>
          <w:lang w:eastAsia="ko-KR"/>
        </w:rPr>
        <w:t>tiêu chuẩn 3 sao</w:t>
      </w:r>
      <w:r w:rsidRPr="00FB59BA">
        <w:rPr>
          <w:rFonts w:asciiTheme="majorHAnsi" w:eastAsia="Gulim" w:hAnsiTheme="majorHAnsi"/>
          <w:bCs/>
          <w:color w:val="002060"/>
          <w:sz w:val="24"/>
          <w:szCs w:val="24"/>
          <w:lang w:eastAsia="ko-KR"/>
        </w:rPr>
        <w:t>, 02 khách/phòng, lẻ ghép 3 khách phòng.</w:t>
      </w:r>
    </w:p>
    <w:p w14:paraId="2DAB88A9" w14:textId="77777777" w:rsidR="008F5D67" w:rsidRPr="00FB59BA"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 xml:space="preserve">Ăn uống theo chương trình: </w:t>
      </w:r>
    </w:p>
    <w:p w14:paraId="28A68427" w14:textId="3A938FBC" w:rsidR="008F5D67" w:rsidRPr="00F961F3" w:rsidRDefault="008F5D67" w:rsidP="00FB59BA">
      <w:pPr>
        <w:numPr>
          <w:ilvl w:val="1"/>
          <w:numId w:val="1"/>
        </w:numPr>
        <w:spacing w:before="120" w:after="120" w:line="240" w:lineRule="auto"/>
        <w:ind w:left="360"/>
        <w:jc w:val="both"/>
        <w:rPr>
          <w:rFonts w:asciiTheme="majorHAnsi" w:eastAsia="Gulim" w:hAnsiTheme="majorHAnsi"/>
          <w:b/>
          <w:bCs/>
          <w:color w:val="002060"/>
          <w:sz w:val="24"/>
          <w:szCs w:val="24"/>
          <w:lang w:eastAsia="ko-KR"/>
        </w:rPr>
      </w:pPr>
      <w:r w:rsidRPr="00F961F3">
        <w:rPr>
          <w:rFonts w:asciiTheme="majorHAnsi" w:eastAsia="Gulim" w:hAnsiTheme="majorHAnsi"/>
          <w:b/>
          <w:bCs/>
          <w:color w:val="002060"/>
          <w:sz w:val="24"/>
          <w:szCs w:val="24"/>
          <w:lang w:eastAsia="ko-KR"/>
        </w:rPr>
        <w:t>Bữa chín</w:t>
      </w:r>
      <w:r w:rsidR="00991D41" w:rsidRPr="00F961F3">
        <w:rPr>
          <w:rFonts w:asciiTheme="majorHAnsi" w:eastAsia="Gulim" w:hAnsiTheme="majorHAnsi"/>
          <w:b/>
          <w:bCs/>
          <w:color w:val="002060"/>
          <w:sz w:val="24"/>
          <w:szCs w:val="24"/>
          <w:lang w:eastAsia="ko-KR"/>
        </w:rPr>
        <w:t xml:space="preserve">h </w:t>
      </w:r>
      <w:r w:rsidR="00A70F44">
        <w:rPr>
          <w:rFonts w:asciiTheme="majorHAnsi" w:eastAsia="Gulim" w:hAnsiTheme="majorHAnsi"/>
          <w:b/>
          <w:bCs/>
          <w:color w:val="002060"/>
          <w:sz w:val="24"/>
          <w:szCs w:val="24"/>
          <w:lang w:eastAsia="ko-KR"/>
        </w:rPr>
        <w:t xml:space="preserve">6 </w:t>
      </w:r>
      <w:r w:rsidR="00991D41" w:rsidRPr="00F961F3">
        <w:rPr>
          <w:rFonts w:asciiTheme="majorHAnsi" w:eastAsia="Gulim" w:hAnsiTheme="majorHAnsi"/>
          <w:b/>
          <w:bCs/>
          <w:color w:val="002060"/>
          <w:sz w:val="24"/>
          <w:szCs w:val="24"/>
          <w:lang w:eastAsia="ko-KR"/>
        </w:rPr>
        <w:t>bữa</w:t>
      </w:r>
      <w:r w:rsidR="008D2A09">
        <w:rPr>
          <w:rFonts w:asciiTheme="majorHAnsi" w:eastAsia="Gulim" w:hAnsiTheme="majorHAnsi"/>
          <w:b/>
          <w:bCs/>
          <w:color w:val="002060"/>
          <w:sz w:val="24"/>
          <w:szCs w:val="24"/>
          <w:lang w:eastAsia="ko-KR"/>
        </w:rPr>
        <w:t xml:space="preserve"> tiêu chuẩn </w:t>
      </w:r>
      <w:r w:rsidR="0057593C">
        <w:rPr>
          <w:rFonts w:asciiTheme="majorHAnsi" w:eastAsia="Gulim" w:hAnsiTheme="majorHAnsi"/>
          <w:b/>
          <w:bCs/>
          <w:color w:val="002060"/>
          <w:sz w:val="24"/>
          <w:szCs w:val="24"/>
          <w:lang w:eastAsia="ko-KR"/>
        </w:rPr>
        <w:t>15</w:t>
      </w:r>
      <w:r w:rsidRPr="00F961F3">
        <w:rPr>
          <w:rFonts w:asciiTheme="majorHAnsi" w:eastAsia="Gulim" w:hAnsiTheme="majorHAnsi"/>
          <w:b/>
          <w:bCs/>
          <w:color w:val="002060"/>
          <w:sz w:val="24"/>
          <w:szCs w:val="24"/>
          <w:lang w:eastAsia="ko-KR"/>
        </w:rPr>
        <w:t xml:space="preserve">0.000đ/suất </w:t>
      </w:r>
      <w:r w:rsidR="00A70F44">
        <w:rPr>
          <w:rFonts w:asciiTheme="majorHAnsi" w:eastAsia="Gulim" w:hAnsiTheme="majorHAnsi"/>
          <w:b/>
          <w:bCs/>
          <w:color w:val="002060"/>
          <w:sz w:val="24"/>
          <w:szCs w:val="24"/>
          <w:lang w:eastAsia="ko-KR"/>
        </w:rPr>
        <w:t xml:space="preserve"> + 01 bữa bún chả hà nội </w:t>
      </w:r>
    </w:p>
    <w:p w14:paraId="17288DF5" w14:textId="77777777" w:rsidR="008F5D67" w:rsidRPr="00F961F3" w:rsidRDefault="008F5D67" w:rsidP="00FB59BA">
      <w:pPr>
        <w:numPr>
          <w:ilvl w:val="1"/>
          <w:numId w:val="1"/>
        </w:numPr>
        <w:spacing w:before="120" w:after="120" w:line="240" w:lineRule="auto"/>
        <w:ind w:left="360"/>
        <w:jc w:val="both"/>
        <w:rPr>
          <w:rFonts w:asciiTheme="majorHAnsi" w:eastAsia="Gulim" w:hAnsiTheme="majorHAnsi"/>
          <w:b/>
          <w:bCs/>
          <w:color w:val="002060"/>
          <w:sz w:val="24"/>
          <w:szCs w:val="24"/>
          <w:lang w:eastAsia="ko-KR"/>
        </w:rPr>
      </w:pPr>
      <w:r w:rsidRPr="00F961F3">
        <w:rPr>
          <w:rFonts w:asciiTheme="majorHAnsi" w:eastAsia="Gulim" w:hAnsiTheme="majorHAnsi"/>
          <w:b/>
          <w:bCs/>
          <w:color w:val="002060"/>
          <w:sz w:val="24"/>
          <w:szCs w:val="24"/>
          <w:lang w:eastAsia="ko-KR"/>
        </w:rPr>
        <w:t>Bữa sáng theo tiêu chuẩn của khách sạn</w:t>
      </w:r>
    </w:p>
    <w:p w14:paraId="09DAB5EA" w14:textId="77777777" w:rsidR="008F5D67" w:rsidRPr="008D2A09" w:rsidRDefault="008F5D67" w:rsidP="00FB59BA">
      <w:pPr>
        <w:numPr>
          <w:ilvl w:val="0"/>
          <w:numId w:val="1"/>
        </w:numPr>
        <w:spacing w:before="120" w:after="120" w:line="240" w:lineRule="auto"/>
        <w:ind w:left="360"/>
        <w:jc w:val="both"/>
        <w:rPr>
          <w:rFonts w:asciiTheme="majorHAnsi" w:eastAsia="Gulim" w:hAnsiTheme="majorHAnsi"/>
          <w:b/>
          <w:bCs/>
          <w:color w:val="002060"/>
          <w:sz w:val="24"/>
          <w:szCs w:val="24"/>
          <w:lang w:eastAsia="ko-KR"/>
        </w:rPr>
      </w:pPr>
      <w:r w:rsidRPr="008D2A09">
        <w:rPr>
          <w:rFonts w:asciiTheme="majorHAnsi" w:eastAsia="Gulim" w:hAnsiTheme="majorHAnsi"/>
          <w:b/>
          <w:bCs/>
          <w:color w:val="002060"/>
          <w:sz w:val="24"/>
          <w:szCs w:val="24"/>
          <w:lang w:eastAsia="ko-KR"/>
        </w:rPr>
        <w:t xml:space="preserve">Thuyền tham quan vịnh Hạ Long </w:t>
      </w:r>
      <w:r w:rsidR="004A0452" w:rsidRPr="008D2A09">
        <w:rPr>
          <w:rFonts w:asciiTheme="majorHAnsi" w:eastAsia="Gulim" w:hAnsiTheme="majorHAnsi"/>
          <w:b/>
          <w:bCs/>
          <w:color w:val="002060"/>
          <w:sz w:val="24"/>
          <w:szCs w:val="24"/>
          <w:lang w:eastAsia="ko-KR"/>
        </w:rPr>
        <w:t>4</w:t>
      </w:r>
      <w:r w:rsidRPr="008D2A09">
        <w:rPr>
          <w:rFonts w:asciiTheme="majorHAnsi" w:eastAsia="Gulim" w:hAnsiTheme="majorHAnsi"/>
          <w:b/>
          <w:bCs/>
          <w:color w:val="002060"/>
          <w:sz w:val="24"/>
          <w:szCs w:val="24"/>
          <w:lang w:eastAsia="ko-KR"/>
        </w:rPr>
        <w:t xml:space="preserve"> tiếng.</w:t>
      </w:r>
    </w:p>
    <w:p w14:paraId="2681978B" w14:textId="77777777" w:rsidR="00E95828" w:rsidRPr="00FB59BA" w:rsidRDefault="00E95828"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Vé tham quan các điểm có trong chương trình (vé lượt 1)</w:t>
      </w:r>
    </w:p>
    <w:p w14:paraId="549F788D" w14:textId="77777777" w:rsidR="008F5D67" w:rsidRPr="00FB59BA"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 xml:space="preserve">Bảo hiểm du lịch suốt tuyến mức đến bù tối đa </w:t>
      </w:r>
      <w:r w:rsidR="008D4050" w:rsidRPr="00FB59BA">
        <w:rPr>
          <w:rFonts w:asciiTheme="majorHAnsi" w:eastAsia="Gulim" w:hAnsiTheme="majorHAnsi"/>
          <w:bCs/>
          <w:color w:val="002060"/>
          <w:sz w:val="24"/>
          <w:szCs w:val="24"/>
          <w:lang w:eastAsia="ko-KR"/>
        </w:rPr>
        <w:t>2</w:t>
      </w:r>
      <w:r w:rsidRPr="00FB59BA">
        <w:rPr>
          <w:rFonts w:asciiTheme="majorHAnsi" w:eastAsia="Gulim" w:hAnsiTheme="majorHAnsi"/>
          <w:bCs/>
          <w:color w:val="002060"/>
          <w:sz w:val="24"/>
          <w:szCs w:val="24"/>
          <w:lang w:eastAsia="ko-KR"/>
        </w:rPr>
        <w:t>0.000.000 đ/vụ việc.</w:t>
      </w:r>
    </w:p>
    <w:p w14:paraId="04E096E3" w14:textId="77777777" w:rsidR="008F5D67" w:rsidRPr="00FB59BA"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 xml:space="preserve">Nước uống: 01 chai/ngày. </w:t>
      </w:r>
    </w:p>
    <w:p w14:paraId="370937E4" w14:textId="77777777" w:rsidR="008F5D67" w:rsidRDefault="008F5D67"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sidRPr="00FB59BA">
        <w:rPr>
          <w:rFonts w:asciiTheme="majorHAnsi" w:eastAsia="Gulim" w:hAnsiTheme="majorHAnsi"/>
          <w:bCs/>
          <w:color w:val="002060"/>
          <w:sz w:val="24"/>
          <w:szCs w:val="24"/>
          <w:lang w:eastAsia="ko-KR"/>
        </w:rPr>
        <w:t>Mũ du lịch.</w:t>
      </w:r>
    </w:p>
    <w:p w14:paraId="356ED259" w14:textId="0D20811B" w:rsidR="004754F0" w:rsidRDefault="004754F0" w:rsidP="00FB59BA">
      <w:pPr>
        <w:numPr>
          <w:ilvl w:val="0"/>
          <w:numId w:val="1"/>
        </w:numPr>
        <w:spacing w:before="120" w:after="120" w:line="240" w:lineRule="auto"/>
        <w:ind w:left="360"/>
        <w:jc w:val="both"/>
        <w:rPr>
          <w:rFonts w:asciiTheme="majorHAnsi" w:eastAsia="Gulim" w:hAnsiTheme="majorHAnsi"/>
          <w:bCs/>
          <w:color w:val="002060"/>
          <w:sz w:val="24"/>
          <w:szCs w:val="24"/>
          <w:lang w:eastAsia="ko-KR"/>
        </w:rPr>
      </w:pPr>
      <w:r>
        <w:rPr>
          <w:rFonts w:asciiTheme="majorHAnsi" w:eastAsia="Gulim" w:hAnsiTheme="majorHAnsi"/>
          <w:bCs/>
          <w:color w:val="002060"/>
          <w:sz w:val="24"/>
          <w:szCs w:val="24"/>
          <w:lang w:eastAsia="ko-KR"/>
        </w:rPr>
        <w:t>Thuế VAT</w:t>
      </w:r>
    </w:p>
    <w:p w14:paraId="77B1ECDB" w14:textId="77777777" w:rsidR="008F5D67" w:rsidRPr="005C5573" w:rsidRDefault="008F5D67" w:rsidP="008F5D67">
      <w:pPr>
        <w:shd w:val="clear" w:color="auto" w:fill="FBD4B4" w:themeFill="accent6" w:themeFillTint="66"/>
        <w:rPr>
          <w:rFonts w:ascii="Palatino Linotype" w:hAnsi="Palatino Linotype"/>
          <w:b/>
          <w:i/>
          <w:color w:val="002060"/>
          <w:sz w:val="24"/>
          <w:szCs w:val="24"/>
          <w:u w:val="thick" w:color="FF0000"/>
        </w:rPr>
      </w:pPr>
      <w:r w:rsidRPr="005C5573">
        <w:rPr>
          <w:rFonts w:ascii="Palatino Linotype" w:hAnsi="Palatino Linotype"/>
          <w:b/>
          <w:i/>
          <w:color w:val="002060"/>
          <w:sz w:val="24"/>
          <w:szCs w:val="24"/>
          <w:u w:val="thick" w:color="FF0000"/>
        </w:rPr>
        <w:t>KHÔNG BAO</w:t>
      </w:r>
      <w:r w:rsidRPr="005C5573">
        <w:rPr>
          <w:rFonts w:ascii="Palatino Linotype" w:hAnsi="Palatino Linotype"/>
          <w:b/>
          <w:i/>
          <w:color w:val="002060"/>
          <w:spacing w:val="-6"/>
          <w:sz w:val="24"/>
          <w:szCs w:val="24"/>
          <w:u w:val="thick" w:color="FF0000"/>
        </w:rPr>
        <w:t xml:space="preserve"> </w:t>
      </w:r>
      <w:r w:rsidRPr="005C5573">
        <w:rPr>
          <w:rFonts w:ascii="Palatino Linotype" w:hAnsi="Palatino Linotype"/>
          <w:b/>
          <w:i/>
          <w:color w:val="002060"/>
          <w:spacing w:val="1"/>
          <w:sz w:val="24"/>
          <w:szCs w:val="24"/>
          <w:u w:val="thick" w:color="FF0000"/>
        </w:rPr>
        <w:t>G</w:t>
      </w:r>
      <w:r w:rsidRPr="005C5573">
        <w:rPr>
          <w:rFonts w:ascii="Palatino Linotype" w:hAnsi="Palatino Linotype"/>
          <w:b/>
          <w:i/>
          <w:color w:val="002060"/>
          <w:sz w:val="24"/>
          <w:szCs w:val="24"/>
          <w:u w:val="thick" w:color="FF0000"/>
        </w:rPr>
        <w:t>ỒM:</w:t>
      </w:r>
    </w:p>
    <w:p w14:paraId="32E2B6A8" w14:textId="77777777" w:rsidR="008D4050" w:rsidRPr="00FB59BA" w:rsidRDefault="008D4050" w:rsidP="00FB59BA">
      <w:pPr>
        <w:numPr>
          <w:ilvl w:val="0"/>
          <w:numId w:val="1"/>
        </w:numPr>
        <w:spacing w:before="120" w:after="120" w:line="240" w:lineRule="auto"/>
        <w:ind w:left="360"/>
        <w:jc w:val="both"/>
        <w:rPr>
          <w:rFonts w:asciiTheme="majorHAnsi" w:eastAsia="Gulim" w:hAnsiTheme="majorHAnsi"/>
          <w:bCs/>
          <w:i/>
          <w:color w:val="002060"/>
          <w:sz w:val="24"/>
          <w:szCs w:val="24"/>
          <w:lang w:eastAsia="ko-KR"/>
        </w:rPr>
      </w:pPr>
      <w:r w:rsidRPr="00FB59BA">
        <w:rPr>
          <w:rFonts w:asciiTheme="majorHAnsi" w:eastAsia="Gulim" w:hAnsiTheme="majorHAnsi"/>
          <w:bCs/>
          <w:i/>
          <w:color w:val="002060"/>
          <w:sz w:val="24"/>
          <w:szCs w:val="24"/>
          <w:lang w:eastAsia="ko-KR"/>
        </w:rPr>
        <w:t>Đồ uống trong các bữa ăn, trong khách sạn và các chi phí cá nhân khác</w:t>
      </w:r>
    </w:p>
    <w:p w14:paraId="3E860EFE" w14:textId="14E2B466" w:rsidR="003759E1" w:rsidRDefault="006B0FA6" w:rsidP="003759E1">
      <w:pPr>
        <w:numPr>
          <w:ilvl w:val="0"/>
          <w:numId w:val="1"/>
        </w:numPr>
        <w:spacing w:before="120" w:after="120" w:line="240" w:lineRule="auto"/>
        <w:ind w:left="360"/>
        <w:jc w:val="both"/>
        <w:rPr>
          <w:rFonts w:asciiTheme="majorHAnsi" w:eastAsia="Gulim" w:hAnsiTheme="majorHAnsi"/>
          <w:bCs/>
          <w:i/>
          <w:color w:val="002060"/>
          <w:sz w:val="24"/>
          <w:szCs w:val="24"/>
          <w:lang w:eastAsia="ko-KR"/>
        </w:rPr>
      </w:pPr>
      <w:r>
        <w:rPr>
          <w:rFonts w:asciiTheme="majorHAnsi" w:eastAsia="Gulim" w:hAnsiTheme="majorHAnsi"/>
          <w:bCs/>
          <w:i/>
          <w:color w:val="002060"/>
          <w:sz w:val="24"/>
          <w:szCs w:val="24"/>
          <w:lang w:eastAsia="ko-KR"/>
        </w:rPr>
        <w:t>Phòng đơn</w:t>
      </w:r>
      <w:r w:rsidR="00270420">
        <w:rPr>
          <w:rFonts w:asciiTheme="majorHAnsi" w:eastAsia="Gulim" w:hAnsiTheme="majorHAnsi"/>
          <w:b/>
          <w:bCs/>
          <w:i/>
          <w:color w:val="002060"/>
          <w:sz w:val="24"/>
          <w:szCs w:val="24"/>
          <w:lang w:eastAsia="ko-KR"/>
        </w:rPr>
        <w:t xml:space="preserve">: </w:t>
      </w:r>
      <w:r w:rsidR="004754F0">
        <w:rPr>
          <w:rFonts w:asciiTheme="majorHAnsi" w:eastAsia="Gulim" w:hAnsiTheme="majorHAnsi"/>
          <w:b/>
          <w:bCs/>
          <w:i/>
          <w:color w:val="002060"/>
          <w:sz w:val="24"/>
          <w:szCs w:val="24"/>
          <w:lang w:eastAsia="ko-KR"/>
        </w:rPr>
        <w:t>1.0</w:t>
      </w:r>
      <w:r w:rsidR="003759E1" w:rsidRPr="003759E1">
        <w:rPr>
          <w:rFonts w:asciiTheme="majorHAnsi" w:eastAsia="Gulim" w:hAnsiTheme="majorHAnsi"/>
          <w:b/>
          <w:bCs/>
          <w:i/>
          <w:color w:val="002060"/>
          <w:sz w:val="24"/>
          <w:szCs w:val="24"/>
          <w:lang w:eastAsia="ko-KR"/>
        </w:rPr>
        <w:t>00.000</w:t>
      </w:r>
      <w:r>
        <w:rPr>
          <w:rFonts w:asciiTheme="majorHAnsi" w:eastAsia="Gulim" w:hAnsiTheme="majorHAnsi"/>
          <w:b/>
          <w:bCs/>
          <w:i/>
          <w:color w:val="002060"/>
          <w:sz w:val="24"/>
          <w:szCs w:val="24"/>
          <w:lang w:eastAsia="ko-KR"/>
        </w:rPr>
        <w:t>vn</w:t>
      </w:r>
      <w:r w:rsidR="003759E1" w:rsidRPr="003759E1">
        <w:rPr>
          <w:rFonts w:asciiTheme="majorHAnsi" w:eastAsia="Gulim" w:hAnsiTheme="majorHAnsi"/>
          <w:b/>
          <w:bCs/>
          <w:i/>
          <w:color w:val="002060"/>
          <w:sz w:val="24"/>
          <w:szCs w:val="24"/>
          <w:lang w:eastAsia="ko-KR"/>
        </w:rPr>
        <w:t>đ/khách</w:t>
      </w:r>
    </w:p>
    <w:p w14:paraId="37F9F673" w14:textId="77777777" w:rsidR="004A0452" w:rsidRDefault="004A0452" w:rsidP="00FB59BA">
      <w:pPr>
        <w:numPr>
          <w:ilvl w:val="0"/>
          <w:numId w:val="1"/>
        </w:numPr>
        <w:tabs>
          <w:tab w:val="left" w:pos="360"/>
        </w:tabs>
        <w:spacing w:before="120" w:after="120" w:line="240" w:lineRule="auto"/>
        <w:ind w:hanging="720"/>
        <w:jc w:val="both"/>
        <w:rPr>
          <w:rFonts w:asciiTheme="majorHAnsi" w:eastAsia="Gulim" w:hAnsiTheme="majorHAnsi"/>
          <w:b/>
          <w:bCs/>
          <w:i/>
          <w:color w:val="002060"/>
          <w:sz w:val="24"/>
          <w:szCs w:val="24"/>
          <w:lang w:eastAsia="ko-KR"/>
        </w:rPr>
      </w:pPr>
      <w:r w:rsidRPr="00FA5148">
        <w:rPr>
          <w:rFonts w:asciiTheme="majorHAnsi" w:eastAsia="Gulim" w:hAnsiTheme="majorHAnsi"/>
          <w:b/>
          <w:bCs/>
          <w:i/>
          <w:color w:val="002060"/>
          <w:sz w:val="24"/>
          <w:szCs w:val="24"/>
          <w:lang w:eastAsia="ko-KR"/>
        </w:rPr>
        <w:t>Xe điện Bái Đính</w:t>
      </w:r>
    </w:p>
    <w:p w14:paraId="771BC747" w14:textId="2F7A783A" w:rsidR="004754F0" w:rsidRDefault="006B0FA6" w:rsidP="004754F0">
      <w:pPr>
        <w:numPr>
          <w:ilvl w:val="0"/>
          <w:numId w:val="1"/>
        </w:numPr>
        <w:tabs>
          <w:tab w:val="left" w:pos="360"/>
        </w:tabs>
        <w:spacing w:before="120" w:after="120" w:line="240" w:lineRule="auto"/>
        <w:ind w:hanging="720"/>
        <w:jc w:val="both"/>
        <w:rPr>
          <w:rFonts w:asciiTheme="majorHAnsi" w:eastAsia="Gulim" w:hAnsiTheme="majorHAnsi"/>
          <w:b/>
          <w:bCs/>
          <w:i/>
          <w:color w:val="002060"/>
          <w:sz w:val="24"/>
          <w:szCs w:val="24"/>
          <w:lang w:eastAsia="ko-KR"/>
        </w:rPr>
      </w:pPr>
      <w:r>
        <w:rPr>
          <w:rFonts w:asciiTheme="majorHAnsi" w:eastAsia="Gulim" w:hAnsiTheme="majorHAnsi"/>
          <w:b/>
          <w:bCs/>
          <w:i/>
          <w:color w:val="002060"/>
          <w:sz w:val="24"/>
          <w:szCs w:val="24"/>
          <w:lang w:eastAsia="ko-KR"/>
        </w:rPr>
        <w:t>Hành lý quá cước</w:t>
      </w:r>
    </w:p>
    <w:p w14:paraId="5E95526F" w14:textId="2686AE97" w:rsidR="004754F0" w:rsidRPr="004754F0" w:rsidRDefault="004754F0" w:rsidP="004754F0">
      <w:pPr>
        <w:numPr>
          <w:ilvl w:val="0"/>
          <w:numId w:val="1"/>
        </w:numPr>
        <w:tabs>
          <w:tab w:val="left" w:pos="360"/>
        </w:tabs>
        <w:spacing w:before="120" w:after="120" w:line="240" w:lineRule="auto"/>
        <w:ind w:hanging="720"/>
        <w:jc w:val="both"/>
        <w:rPr>
          <w:rFonts w:asciiTheme="majorHAnsi" w:eastAsia="Gulim" w:hAnsiTheme="majorHAnsi"/>
          <w:iCs/>
          <w:color w:val="002060"/>
          <w:sz w:val="24"/>
          <w:szCs w:val="24"/>
          <w:lang w:eastAsia="ko-KR"/>
        </w:rPr>
      </w:pPr>
      <w:r w:rsidRPr="004754F0">
        <w:rPr>
          <w:rFonts w:asciiTheme="majorHAnsi" w:eastAsia="Gulim" w:hAnsiTheme="majorHAnsi"/>
          <w:iCs/>
          <w:color w:val="002060"/>
          <w:sz w:val="24"/>
          <w:szCs w:val="24"/>
          <w:lang w:eastAsia="ko-KR"/>
        </w:rPr>
        <w:t xml:space="preserve">Tiền tip cho HDV và Lái xe </w:t>
      </w:r>
    </w:p>
    <w:p w14:paraId="705BB0BF" w14:textId="77777777" w:rsidR="008D2A09" w:rsidRPr="006B0FA6" w:rsidRDefault="008D2A09" w:rsidP="008D2A09">
      <w:pPr>
        <w:shd w:val="clear" w:color="auto" w:fill="FBD4B4" w:themeFill="accent6" w:themeFillTint="66"/>
        <w:rPr>
          <w:rFonts w:ascii="Palatino Linotype" w:hAnsi="Palatino Linotype"/>
          <w:b/>
          <w:i/>
          <w:color w:val="002465"/>
          <w:sz w:val="24"/>
          <w:szCs w:val="24"/>
          <w:u w:val="thick" w:color="FF0000"/>
        </w:rPr>
      </w:pPr>
      <w:r w:rsidRPr="006B0FA6">
        <w:rPr>
          <w:rFonts w:ascii="Palatino Linotype" w:hAnsi="Palatino Linotype"/>
          <w:b/>
          <w:i/>
          <w:color w:val="002465"/>
          <w:sz w:val="24"/>
          <w:szCs w:val="24"/>
          <w:u w:val="thick" w:color="FF0000"/>
        </w:rPr>
        <w:t>GIÁ TRẺ EM:</w:t>
      </w:r>
    </w:p>
    <w:p w14:paraId="08987A03" w14:textId="77777777" w:rsidR="008D2A09" w:rsidRPr="006B0FA6" w:rsidRDefault="008D2A09" w:rsidP="008D2A09">
      <w:pPr>
        <w:pStyle w:val="ListParagraph"/>
        <w:numPr>
          <w:ilvl w:val="0"/>
          <w:numId w:val="1"/>
        </w:numPr>
        <w:spacing w:after="0" w:line="312" w:lineRule="auto"/>
        <w:ind w:left="360"/>
        <w:jc w:val="both"/>
        <w:rPr>
          <w:rFonts w:ascii="Cambria" w:eastAsia="Times New Roman" w:hAnsi="Cambria" w:cs="Times New Roman"/>
          <w:color w:val="002465"/>
          <w:sz w:val="24"/>
          <w:szCs w:val="24"/>
        </w:rPr>
      </w:pPr>
      <w:r w:rsidRPr="006B0FA6">
        <w:rPr>
          <w:rFonts w:ascii="Cambria" w:eastAsia="Times New Roman" w:hAnsi="Cambria" w:cs="Times New Roman"/>
          <w:color w:val="002465"/>
          <w:sz w:val="24"/>
          <w:szCs w:val="24"/>
        </w:rPr>
        <w:t xml:space="preserve">Dưới 2 tuổi: 10% giá tour, ngủ chung người lớn </w:t>
      </w:r>
    </w:p>
    <w:p w14:paraId="5C8D8AD9" w14:textId="77777777" w:rsidR="008D2A09" w:rsidRPr="006B0FA6" w:rsidRDefault="008D2A09" w:rsidP="008D2A09">
      <w:pPr>
        <w:pStyle w:val="ListParagraph"/>
        <w:numPr>
          <w:ilvl w:val="0"/>
          <w:numId w:val="1"/>
        </w:numPr>
        <w:spacing w:after="0" w:line="312" w:lineRule="auto"/>
        <w:ind w:left="360"/>
        <w:jc w:val="both"/>
        <w:rPr>
          <w:rFonts w:ascii="Cambria" w:eastAsia="Times New Roman" w:hAnsi="Cambria" w:cs="Times New Roman"/>
          <w:color w:val="002465"/>
          <w:sz w:val="24"/>
          <w:szCs w:val="24"/>
        </w:rPr>
      </w:pPr>
      <w:r w:rsidRPr="006B0FA6">
        <w:rPr>
          <w:rFonts w:ascii="Cambria" w:eastAsia="Times New Roman" w:hAnsi="Cambria" w:cs="Times New Roman"/>
          <w:color w:val="002465"/>
          <w:sz w:val="24"/>
          <w:szCs w:val="24"/>
        </w:rPr>
        <w:t>Từ 2 tuổi đến dưới 4 tuổi: 65% giá tour, ngủ chung người lớn</w:t>
      </w:r>
    </w:p>
    <w:p w14:paraId="3D1484CB" w14:textId="77777777" w:rsidR="008D2A09" w:rsidRPr="006B0FA6" w:rsidRDefault="008D2A09" w:rsidP="008D2A09">
      <w:pPr>
        <w:pStyle w:val="ListParagraph"/>
        <w:numPr>
          <w:ilvl w:val="0"/>
          <w:numId w:val="1"/>
        </w:numPr>
        <w:spacing w:after="0" w:line="312" w:lineRule="auto"/>
        <w:ind w:left="360"/>
        <w:jc w:val="both"/>
        <w:rPr>
          <w:rFonts w:ascii="Cambria" w:eastAsia="Times New Roman" w:hAnsi="Cambria" w:cs="Times New Roman"/>
          <w:color w:val="002465"/>
          <w:sz w:val="24"/>
          <w:szCs w:val="24"/>
        </w:rPr>
      </w:pPr>
      <w:r w:rsidRPr="006B0FA6">
        <w:rPr>
          <w:rFonts w:ascii="Cambria" w:eastAsia="Times New Roman" w:hAnsi="Cambria" w:cs="Times New Roman"/>
          <w:color w:val="002465"/>
          <w:sz w:val="24"/>
          <w:szCs w:val="24"/>
        </w:rPr>
        <w:t>Từ 4 tuổi đến dưới 8 tuổi: 85% giá tour, ngủ chung người lớn</w:t>
      </w:r>
    </w:p>
    <w:p w14:paraId="5737310B" w14:textId="77777777" w:rsidR="008D2A09" w:rsidRPr="006B0FA6" w:rsidRDefault="008D2A09" w:rsidP="008D2A09">
      <w:pPr>
        <w:pStyle w:val="ListParagraph"/>
        <w:numPr>
          <w:ilvl w:val="0"/>
          <w:numId w:val="1"/>
        </w:numPr>
        <w:spacing w:after="0" w:line="312" w:lineRule="auto"/>
        <w:ind w:left="360"/>
        <w:jc w:val="both"/>
        <w:rPr>
          <w:rFonts w:ascii="Cambria" w:eastAsia="Times New Roman" w:hAnsi="Cambria" w:cs="Times New Roman"/>
          <w:color w:val="002465"/>
          <w:sz w:val="24"/>
          <w:szCs w:val="24"/>
        </w:rPr>
      </w:pPr>
      <w:r w:rsidRPr="006B0FA6">
        <w:rPr>
          <w:rFonts w:ascii="Cambria" w:eastAsia="Times New Roman" w:hAnsi="Cambria" w:cs="Times New Roman"/>
          <w:color w:val="002465"/>
          <w:sz w:val="24"/>
          <w:szCs w:val="24"/>
        </w:rPr>
        <w:t>Từ 8 tuổi đến dưới 10 tuổi: 90% giá tour, ngủ chung người lớn</w:t>
      </w:r>
    </w:p>
    <w:p w14:paraId="7B614FE7" w14:textId="77777777" w:rsidR="008D2A09" w:rsidRPr="006B0FA6" w:rsidRDefault="008D2A09" w:rsidP="008D2A09">
      <w:pPr>
        <w:pStyle w:val="ListParagraph"/>
        <w:numPr>
          <w:ilvl w:val="0"/>
          <w:numId w:val="1"/>
        </w:numPr>
        <w:spacing w:after="0" w:line="312" w:lineRule="auto"/>
        <w:ind w:left="360"/>
        <w:jc w:val="both"/>
        <w:rPr>
          <w:rFonts w:ascii="Palatino Linotype" w:hAnsi="Palatino Linotype"/>
          <w:b/>
          <w:color w:val="002465"/>
          <w:sz w:val="24"/>
          <w:szCs w:val="24"/>
        </w:rPr>
      </w:pPr>
      <w:r w:rsidRPr="006B0FA6">
        <w:rPr>
          <w:rFonts w:ascii="Cambria" w:eastAsia="Times New Roman" w:hAnsi="Cambria" w:cs="Times New Roman"/>
          <w:color w:val="002465"/>
          <w:sz w:val="24"/>
          <w:szCs w:val="24"/>
        </w:rPr>
        <w:t>Từ 10 tuổi trở lên: 100% giá tour</w:t>
      </w:r>
    </w:p>
    <w:p w14:paraId="5F435A1C" w14:textId="77777777" w:rsidR="008D2A09" w:rsidRPr="006B0FA6" w:rsidRDefault="008D2A09" w:rsidP="006B0FA6">
      <w:pPr>
        <w:tabs>
          <w:tab w:val="left" w:pos="426"/>
        </w:tabs>
        <w:spacing w:after="0" w:line="312" w:lineRule="auto"/>
        <w:jc w:val="both"/>
        <w:rPr>
          <w:rFonts w:asciiTheme="majorHAnsi" w:hAnsiTheme="majorHAnsi"/>
          <w:color w:val="002465"/>
          <w:sz w:val="24"/>
          <w:szCs w:val="24"/>
        </w:rPr>
      </w:pPr>
      <w:r w:rsidRPr="006B0FA6">
        <w:rPr>
          <w:rFonts w:asciiTheme="majorHAnsi" w:hAnsiTheme="majorHAnsi"/>
          <w:color w:val="002465"/>
          <w:sz w:val="24"/>
          <w:szCs w:val="24"/>
        </w:rPr>
        <w:t xml:space="preserve">- </w:t>
      </w:r>
      <w:r w:rsidRPr="006B0FA6">
        <w:rPr>
          <w:rFonts w:asciiTheme="majorHAnsi" w:hAnsiTheme="majorHAnsi"/>
          <w:color w:val="002465"/>
          <w:sz w:val="24"/>
          <w:szCs w:val="24"/>
        </w:rPr>
        <w:tab/>
        <w:t>Trong trường hợp chỉ có 1 khách (người lớn) đi với 1 trẻ em dưới 10 tuổi (không có chế độ giường riêng) ngủ 1 phòng, Quý khách vui lòng thanh toán phụ thu phòng đơn để bé có chế độ giường riêng.</w:t>
      </w:r>
    </w:p>
    <w:p w14:paraId="35E4D47E" w14:textId="77777777" w:rsidR="008D2A09" w:rsidRPr="006B0FA6" w:rsidRDefault="008D2A09" w:rsidP="006B0FA6">
      <w:pPr>
        <w:tabs>
          <w:tab w:val="left" w:pos="426"/>
        </w:tabs>
        <w:spacing w:after="0" w:line="312" w:lineRule="auto"/>
        <w:jc w:val="both"/>
        <w:rPr>
          <w:rFonts w:asciiTheme="majorHAnsi" w:hAnsiTheme="majorHAnsi"/>
          <w:b/>
          <w:color w:val="002465"/>
          <w:sz w:val="24"/>
          <w:szCs w:val="24"/>
          <w:u w:val="single"/>
        </w:rPr>
      </w:pPr>
      <w:r w:rsidRPr="006B0FA6">
        <w:rPr>
          <w:rFonts w:asciiTheme="majorHAnsi" w:hAnsiTheme="majorHAnsi"/>
          <w:color w:val="002465"/>
          <w:sz w:val="24"/>
          <w:szCs w:val="24"/>
        </w:rPr>
        <w:t xml:space="preserve">- </w:t>
      </w:r>
      <w:r w:rsidRPr="006B0FA6">
        <w:rPr>
          <w:rFonts w:asciiTheme="majorHAnsi" w:hAnsiTheme="majorHAnsi"/>
          <w:color w:val="002465"/>
          <w:sz w:val="24"/>
          <w:szCs w:val="24"/>
        </w:rPr>
        <w:tab/>
        <w:t>Trường hợp phòng chỉ có 01 người lớn ngủ một mình thì bắt buộc phụ</w:t>
      </w:r>
      <w:r w:rsidR="00270420" w:rsidRPr="006B0FA6">
        <w:rPr>
          <w:rFonts w:asciiTheme="majorHAnsi" w:hAnsiTheme="majorHAnsi"/>
          <w:color w:val="002465"/>
          <w:sz w:val="24"/>
          <w:szCs w:val="24"/>
        </w:rPr>
        <w:t xml:space="preserve"> thu phòng đơn </w:t>
      </w:r>
      <w:r w:rsidRPr="006B0FA6">
        <w:rPr>
          <w:rFonts w:asciiTheme="majorHAnsi" w:hAnsiTheme="majorHAnsi"/>
          <w:b/>
          <w:color w:val="002465"/>
          <w:sz w:val="24"/>
          <w:szCs w:val="24"/>
          <w:u w:val="single"/>
        </w:rPr>
        <w:t>KHÁCH ĐƠN PHƯƠNG HỦY DỊCH VỤ</w:t>
      </w:r>
    </w:p>
    <w:p w14:paraId="26B8A3F7"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 xml:space="preserve">• </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Huỷ ngay sau khi đặt tour: 30% tổng giá tour.</w:t>
      </w:r>
    </w:p>
    <w:p w14:paraId="14770B6E"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lastRenderedPageBreak/>
        <w:t xml:space="preserve">• </w:t>
      </w:r>
      <w:r w:rsidRPr="006B0FA6">
        <w:rPr>
          <w:rFonts w:asciiTheme="majorHAnsi" w:hAnsiTheme="majorHAnsi"/>
          <w:color w:val="002465"/>
          <w:sz w:val="24"/>
          <w:szCs w:val="24"/>
          <w:lang w:val="vi-VN"/>
        </w:rPr>
        <w:t xml:space="preserve"> 10</w:t>
      </w:r>
      <w:r w:rsidRPr="006B0FA6">
        <w:rPr>
          <w:rFonts w:asciiTheme="majorHAnsi" w:hAnsiTheme="majorHAnsi"/>
          <w:color w:val="002465"/>
          <w:sz w:val="24"/>
          <w:szCs w:val="24"/>
        </w:rPr>
        <w:t xml:space="preserve"> ngày trước khi đến</w:t>
      </w:r>
      <w:r w:rsidRPr="006B0FA6">
        <w:rPr>
          <w:rFonts w:asciiTheme="majorHAnsi" w:hAnsiTheme="majorHAnsi"/>
          <w:color w:val="002465"/>
          <w:sz w:val="24"/>
          <w:szCs w:val="24"/>
          <w:lang w:val="vi-VN"/>
        </w:rPr>
        <w:t xml:space="preserve"> ngày khởi hành</w:t>
      </w:r>
      <w:r w:rsidRPr="006B0FA6">
        <w:rPr>
          <w:rFonts w:asciiTheme="majorHAnsi" w:hAnsiTheme="majorHAnsi"/>
          <w:color w:val="002465"/>
          <w:sz w:val="24"/>
          <w:szCs w:val="24"/>
        </w:rPr>
        <w:t>: 50% tổng giá tour.</w:t>
      </w:r>
    </w:p>
    <w:p w14:paraId="35FE467D"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 xml:space="preserve">• </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 xml:space="preserve">Trong vòng </w:t>
      </w:r>
      <w:r w:rsidRPr="006B0FA6">
        <w:rPr>
          <w:rFonts w:asciiTheme="majorHAnsi" w:hAnsiTheme="majorHAnsi"/>
          <w:color w:val="002465"/>
          <w:sz w:val="24"/>
          <w:szCs w:val="24"/>
          <w:lang w:val="vi-VN"/>
        </w:rPr>
        <w:t xml:space="preserve">10 </w:t>
      </w:r>
      <w:r w:rsidRPr="006B0FA6">
        <w:rPr>
          <w:rFonts w:asciiTheme="majorHAnsi" w:hAnsiTheme="majorHAnsi"/>
          <w:color w:val="002465"/>
          <w:sz w:val="24"/>
          <w:szCs w:val="24"/>
        </w:rPr>
        <w:t>ngày trước khi đến: 100% giá tour.</w:t>
      </w:r>
    </w:p>
    <w:p w14:paraId="76E306D8" w14:textId="77777777" w:rsidR="008D2A09" w:rsidRPr="006B0FA6" w:rsidRDefault="008D2A09" w:rsidP="008D2A09">
      <w:pPr>
        <w:spacing w:after="160" w:line="259" w:lineRule="auto"/>
        <w:rPr>
          <w:rFonts w:asciiTheme="majorHAnsi" w:hAnsiTheme="majorHAnsi"/>
          <w:b/>
          <w:color w:val="002465"/>
          <w:sz w:val="24"/>
          <w:szCs w:val="24"/>
          <w:u w:val="single"/>
        </w:rPr>
      </w:pPr>
      <w:r w:rsidRPr="006B0FA6">
        <w:rPr>
          <w:rFonts w:asciiTheme="majorHAnsi" w:hAnsiTheme="majorHAnsi"/>
          <w:b/>
          <w:color w:val="002465"/>
          <w:sz w:val="24"/>
          <w:szCs w:val="24"/>
          <w:u w:val="single"/>
        </w:rPr>
        <w:t>GHI CHÚ:</w:t>
      </w:r>
    </w:p>
    <w:p w14:paraId="7E8A79B6"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 xml:space="preserve">• </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Sẽ không được hoàn lại tiền cho các dịch vụ tham quan, ăn uống, hoặc chỗ ở khách sạn chưa sử dụng hoặc bị bỏ sót.</w:t>
      </w:r>
    </w:p>
    <w:p w14:paraId="216C3507"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 xml:space="preserve"> Đối với các trường hợp vắng mặt sẽ không được hoàn lại tiền.</w:t>
      </w:r>
    </w:p>
    <w:p w14:paraId="4F3B1566"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 xml:space="preserve">• </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Tất cả việc hủy bỏ phải trực tiếp hoặc bằng văn bản và được chúng tôi tiếp nhận</w:t>
      </w:r>
    </w:p>
    <w:p w14:paraId="28B0CB50" w14:textId="77777777" w:rsidR="008D2A09" w:rsidRPr="006B0FA6" w:rsidRDefault="008D2A09" w:rsidP="008D2A09">
      <w:pPr>
        <w:spacing w:after="160" w:line="259" w:lineRule="auto"/>
        <w:rPr>
          <w:rFonts w:asciiTheme="majorHAnsi" w:hAnsiTheme="majorHAnsi"/>
          <w:b/>
          <w:color w:val="002465"/>
          <w:sz w:val="24"/>
          <w:szCs w:val="24"/>
          <w:u w:val="single"/>
        </w:rPr>
      </w:pPr>
      <w:r w:rsidRPr="006B0FA6">
        <w:rPr>
          <w:rFonts w:asciiTheme="majorHAnsi" w:hAnsiTheme="majorHAnsi"/>
          <w:b/>
          <w:color w:val="002465"/>
          <w:sz w:val="24"/>
          <w:szCs w:val="24"/>
          <w:u w:val="single"/>
        </w:rPr>
        <w:t>HỦY DO ẢNH HƯỞNG CỦA THỜI TIẾT</w:t>
      </w:r>
    </w:p>
    <w:p w14:paraId="21748D10"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Trong trường hợp có tình huống bất ngờ / thời tiết xấu / gây ảnh hưởng đến chuyến đi của bạn sau khi bắt đầu, chúng tôi có quyền thay đổi hành trình của chuyến du lịch đã đặt của bạn vì sự an toàn của tất cả các khách hàng trong đoàn. Nếu có nhiều hơn một giải pháp, chúng tôi sẽ xin phép và đồng ý của bạn để thực hiện bước tiếp theo. Trong trường hợp hủy bỏ như vậy, sẽ được hoàn lại bất kỳ khoản thanh toán nào đối với phần dịch vụ chưa được sử dụng.</w:t>
      </w:r>
    </w:p>
    <w:p w14:paraId="0F545FDB" w14:textId="77777777" w:rsidR="008D2A09" w:rsidRPr="006B0FA6" w:rsidRDefault="008D2A09" w:rsidP="008D2A09">
      <w:pPr>
        <w:spacing w:after="160" w:line="259" w:lineRule="auto"/>
        <w:rPr>
          <w:rFonts w:asciiTheme="majorHAnsi" w:hAnsiTheme="majorHAnsi"/>
          <w:b/>
          <w:color w:val="002465"/>
          <w:sz w:val="24"/>
          <w:szCs w:val="24"/>
          <w:u w:val="single"/>
        </w:rPr>
      </w:pPr>
      <w:r w:rsidRPr="006B0FA6">
        <w:rPr>
          <w:rFonts w:asciiTheme="majorHAnsi" w:hAnsiTheme="majorHAnsi"/>
          <w:b/>
          <w:color w:val="002465"/>
          <w:sz w:val="24"/>
          <w:szCs w:val="24"/>
          <w:u w:val="single"/>
        </w:rPr>
        <w:t>GHI CHÚ:</w:t>
      </w:r>
    </w:p>
    <w:p w14:paraId="32EDFB26"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Cung cấp danh sách đoàn gồm đầy đủ các chi tiết về: Họ tên, năm sinh, giới tính, quốc tịch và số điện thoại liên lạc của khách để chuẩn bị hồ sơ đoàn tham quan.</w:t>
      </w:r>
    </w:p>
    <w:p w14:paraId="6EC8A92F" w14:textId="77777777" w:rsidR="008D2A09" w:rsidRPr="006B0FA6" w:rsidRDefault="008D2A09" w:rsidP="008D2A09">
      <w:pPr>
        <w:spacing w:after="160" w:line="259" w:lineRule="auto"/>
        <w:rPr>
          <w:rFonts w:asciiTheme="majorHAnsi" w:hAnsiTheme="majorHAnsi"/>
          <w:color w:val="002465"/>
          <w:sz w:val="24"/>
          <w:szCs w:val="24"/>
        </w:rPr>
      </w:pPr>
      <w:r w:rsidRPr="006B0FA6">
        <w:rPr>
          <w:rFonts w:asciiTheme="majorHAnsi" w:hAnsiTheme="majorHAnsi"/>
          <w:color w:val="002465"/>
          <w:sz w:val="24"/>
          <w:szCs w:val="24"/>
        </w:rPr>
        <w:t>-</w:t>
      </w:r>
      <w:r w:rsidRPr="006B0FA6">
        <w:rPr>
          <w:rFonts w:asciiTheme="majorHAnsi" w:hAnsiTheme="majorHAnsi"/>
          <w:color w:val="002465"/>
          <w:sz w:val="24"/>
          <w:szCs w:val="24"/>
          <w:lang w:val="vi-VN"/>
        </w:rPr>
        <w:t xml:space="preserve"> </w:t>
      </w:r>
      <w:r w:rsidRPr="006B0FA6">
        <w:rPr>
          <w:rFonts w:asciiTheme="majorHAnsi" w:hAnsiTheme="majorHAnsi"/>
          <w:color w:val="002465"/>
          <w:sz w:val="24"/>
          <w:szCs w:val="24"/>
        </w:rPr>
        <w:t>Nhận phòng khách sạn 14:00PM/ Trả phòng khách sạn trước 12:00</w:t>
      </w:r>
    </w:p>
    <w:p w14:paraId="230F5BC0" w14:textId="77777777" w:rsidR="008D2A09" w:rsidRPr="006B0FA6" w:rsidRDefault="008D2A09" w:rsidP="008D2A09">
      <w:pPr>
        <w:spacing w:after="0" w:line="312" w:lineRule="auto"/>
        <w:jc w:val="both"/>
        <w:rPr>
          <w:rFonts w:ascii="Palatino Linotype" w:hAnsi="Palatino Linotype"/>
          <w:b/>
          <w:color w:val="002465"/>
          <w:sz w:val="24"/>
          <w:szCs w:val="24"/>
        </w:rPr>
      </w:pPr>
    </w:p>
    <w:sectPr w:rsidR="008D2A09" w:rsidRPr="006B0FA6" w:rsidSect="0080077C">
      <w:pgSz w:w="12240" w:h="15840"/>
      <w:pgMar w:top="810" w:right="1152" w:bottom="900" w:left="1440" w:header="144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0C29" w14:textId="77777777" w:rsidR="009E6550" w:rsidRDefault="009E6550" w:rsidP="00AC01B3">
      <w:pPr>
        <w:spacing w:after="0" w:line="240" w:lineRule="auto"/>
      </w:pPr>
      <w:r>
        <w:separator/>
      </w:r>
    </w:p>
  </w:endnote>
  <w:endnote w:type="continuationSeparator" w:id="0">
    <w:p w14:paraId="38EB91DA" w14:textId="77777777" w:rsidR="009E6550" w:rsidRDefault="009E6550" w:rsidP="00AC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99E1" w14:textId="77777777" w:rsidR="009E6550" w:rsidRDefault="009E6550" w:rsidP="00AC01B3">
      <w:pPr>
        <w:spacing w:after="0" w:line="240" w:lineRule="auto"/>
      </w:pPr>
      <w:r>
        <w:separator/>
      </w:r>
    </w:p>
  </w:footnote>
  <w:footnote w:type="continuationSeparator" w:id="0">
    <w:p w14:paraId="3CA85516" w14:textId="77777777" w:rsidR="009E6550" w:rsidRDefault="009E6550" w:rsidP="00AC0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41F"/>
    <w:multiLevelType w:val="multilevel"/>
    <w:tmpl w:val="2B5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06C25"/>
    <w:multiLevelType w:val="hybridMultilevel"/>
    <w:tmpl w:val="2610A1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D5185"/>
    <w:multiLevelType w:val="hybridMultilevel"/>
    <w:tmpl w:val="35C07FE0"/>
    <w:lvl w:ilvl="0" w:tplc="AC501238">
      <w:start w:val="1"/>
      <w:numFmt w:val="bullet"/>
      <w:lvlText w:val="-"/>
      <w:lvlJc w:val="left"/>
      <w:pPr>
        <w:ind w:left="720" w:hanging="360"/>
      </w:pPr>
      <w:rPr>
        <w:rFonts w:ascii="Times New Roman" w:eastAsia="Gulim"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969517A"/>
    <w:multiLevelType w:val="hybridMultilevel"/>
    <w:tmpl w:val="EA068882"/>
    <w:lvl w:ilvl="0" w:tplc="69BCCEE0">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15:restartNumberingAfterBreak="0">
    <w:nsid w:val="29FD7B6B"/>
    <w:multiLevelType w:val="hybridMultilevel"/>
    <w:tmpl w:val="F852E3B0"/>
    <w:lvl w:ilvl="0" w:tplc="793C54D4">
      <w:start w:val="1"/>
      <w:numFmt w:val="decimalZero"/>
      <w:lvlText w:val="%1-"/>
      <w:lvlJc w:val="left"/>
      <w:pPr>
        <w:ind w:left="750" w:hanging="39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E1D38"/>
    <w:multiLevelType w:val="hybridMultilevel"/>
    <w:tmpl w:val="764A61FE"/>
    <w:lvl w:ilvl="0" w:tplc="3508BEC8">
      <w:start w:val="6"/>
      <w:numFmt w:val="bullet"/>
      <w:lvlText w:val="-"/>
      <w:lvlJc w:val="left"/>
      <w:pPr>
        <w:ind w:left="720" w:hanging="360"/>
      </w:pPr>
      <w:rPr>
        <w:rFonts w:ascii="Cambria" w:eastAsia="Gulim"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47421">
    <w:abstractNumId w:val="2"/>
  </w:num>
  <w:num w:numId="2" w16cid:durableId="45418278">
    <w:abstractNumId w:val="1"/>
  </w:num>
  <w:num w:numId="3" w16cid:durableId="841317913">
    <w:abstractNumId w:val="3"/>
  </w:num>
  <w:num w:numId="4" w16cid:durableId="2092502563">
    <w:abstractNumId w:val="0"/>
  </w:num>
  <w:num w:numId="5" w16cid:durableId="816990486">
    <w:abstractNumId w:val="5"/>
  </w:num>
  <w:num w:numId="6" w16cid:durableId="1687905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6D"/>
    <w:rsid w:val="00017C9C"/>
    <w:rsid w:val="0006482A"/>
    <w:rsid w:val="0007226F"/>
    <w:rsid w:val="000A25EE"/>
    <w:rsid w:val="000B5110"/>
    <w:rsid w:val="000B5454"/>
    <w:rsid w:val="000B702C"/>
    <w:rsid w:val="000C5B1F"/>
    <w:rsid w:val="000F0460"/>
    <w:rsid w:val="00115FD9"/>
    <w:rsid w:val="00116EE3"/>
    <w:rsid w:val="00126A32"/>
    <w:rsid w:val="00134B20"/>
    <w:rsid w:val="00144A89"/>
    <w:rsid w:val="0015089F"/>
    <w:rsid w:val="0015471B"/>
    <w:rsid w:val="00162079"/>
    <w:rsid w:val="0016787E"/>
    <w:rsid w:val="00192973"/>
    <w:rsid w:val="001A1A7D"/>
    <w:rsid w:val="001B0D77"/>
    <w:rsid w:val="001B1C69"/>
    <w:rsid w:val="001C3C65"/>
    <w:rsid w:val="001D235D"/>
    <w:rsid w:val="001E3B01"/>
    <w:rsid w:val="001E5520"/>
    <w:rsid w:val="001E6951"/>
    <w:rsid w:val="001F0576"/>
    <w:rsid w:val="00210EE6"/>
    <w:rsid w:val="00270420"/>
    <w:rsid w:val="0028175C"/>
    <w:rsid w:val="002911E5"/>
    <w:rsid w:val="0029702F"/>
    <w:rsid w:val="002B44BD"/>
    <w:rsid w:val="002B5376"/>
    <w:rsid w:val="002C62FF"/>
    <w:rsid w:val="002D038A"/>
    <w:rsid w:val="002E0E0B"/>
    <w:rsid w:val="002E74B2"/>
    <w:rsid w:val="002F0728"/>
    <w:rsid w:val="003118B1"/>
    <w:rsid w:val="003128A3"/>
    <w:rsid w:val="00326AFB"/>
    <w:rsid w:val="003329FC"/>
    <w:rsid w:val="003405E2"/>
    <w:rsid w:val="00367628"/>
    <w:rsid w:val="003759E1"/>
    <w:rsid w:val="003D073A"/>
    <w:rsid w:val="00414534"/>
    <w:rsid w:val="004179D7"/>
    <w:rsid w:val="00427A49"/>
    <w:rsid w:val="004526F2"/>
    <w:rsid w:val="0045686D"/>
    <w:rsid w:val="004618C7"/>
    <w:rsid w:val="00474E72"/>
    <w:rsid w:val="004754F0"/>
    <w:rsid w:val="004A0452"/>
    <w:rsid w:val="004D6F03"/>
    <w:rsid w:val="004E5F01"/>
    <w:rsid w:val="005144AA"/>
    <w:rsid w:val="00537A87"/>
    <w:rsid w:val="00552DA9"/>
    <w:rsid w:val="0057593C"/>
    <w:rsid w:val="0059313D"/>
    <w:rsid w:val="00596386"/>
    <w:rsid w:val="005B2980"/>
    <w:rsid w:val="005C5573"/>
    <w:rsid w:val="005D34FB"/>
    <w:rsid w:val="005D74F9"/>
    <w:rsid w:val="005F6E18"/>
    <w:rsid w:val="00643A4A"/>
    <w:rsid w:val="00644A49"/>
    <w:rsid w:val="00645520"/>
    <w:rsid w:val="00674A41"/>
    <w:rsid w:val="006850F1"/>
    <w:rsid w:val="006A373C"/>
    <w:rsid w:val="006B0FA6"/>
    <w:rsid w:val="006C7262"/>
    <w:rsid w:val="006E3C40"/>
    <w:rsid w:val="006E7E06"/>
    <w:rsid w:val="0070196C"/>
    <w:rsid w:val="00713BA2"/>
    <w:rsid w:val="007215B1"/>
    <w:rsid w:val="007235B6"/>
    <w:rsid w:val="0073045B"/>
    <w:rsid w:val="00731D64"/>
    <w:rsid w:val="007329FF"/>
    <w:rsid w:val="00744B3D"/>
    <w:rsid w:val="0077318C"/>
    <w:rsid w:val="00774CF4"/>
    <w:rsid w:val="007A11C2"/>
    <w:rsid w:val="007B4C81"/>
    <w:rsid w:val="007C66B4"/>
    <w:rsid w:val="007F3FC2"/>
    <w:rsid w:val="0080077C"/>
    <w:rsid w:val="0080738B"/>
    <w:rsid w:val="0081408B"/>
    <w:rsid w:val="00833378"/>
    <w:rsid w:val="0086147D"/>
    <w:rsid w:val="00875CC6"/>
    <w:rsid w:val="00882DF6"/>
    <w:rsid w:val="008932CF"/>
    <w:rsid w:val="008D2A09"/>
    <w:rsid w:val="008D2AE2"/>
    <w:rsid w:val="008D3100"/>
    <w:rsid w:val="008D4050"/>
    <w:rsid w:val="008F5D67"/>
    <w:rsid w:val="008F77EF"/>
    <w:rsid w:val="00913987"/>
    <w:rsid w:val="00935EA6"/>
    <w:rsid w:val="00947248"/>
    <w:rsid w:val="009477BB"/>
    <w:rsid w:val="00953CAA"/>
    <w:rsid w:val="00964AED"/>
    <w:rsid w:val="00975A8B"/>
    <w:rsid w:val="009771D7"/>
    <w:rsid w:val="0099152B"/>
    <w:rsid w:val="00991B99"/>
    <w:rsid w:val="00991D41"/>
    <w:rsid w:val="009E1CD4"/>
    <w:rsid w:val="009E4D0A"/>
    <w:rsid w:val="009E6550"/>
    <w:rsid w:val="009E76C8"/>
    <w:rsid w:val="00A07E6D"/>
    <w:rsid w:val="00A267C9"/>
    <w:rsid w:val="00A368FC"/>
    <w:rsid w:val="00A37F40"/>
    <w:rsid w:val="00A4282B"/>
    <w:rsid w:val="00A51B84"/>
    <w:rsid w:val="00A564FA"/>
    <w:rsid w:val="00A61BBB"/>
    <w:rsid w:val="00A70F44"/>
    <w:rsid w:val="00A976C9"/>
    <w:rsid w:val="00AA2DA7"/>
    <w:rsid w:val="00AC01B3"/>
    <w:rsid w:val="00AC0248"/>
    <w:rsid w:val="00AD44EF"/>
    <w:rsid w:val="00AF2FFA"/>
    <w:rsid w:val="00AF5B18"/>
    <w:rsid w:val="00B24649"/>
    <w:rsid w:val="00B35560"/>
    <w:rsid w:val="00B47A3F"/>
    <w:rsid w:val="00B81B27"/>
    <w:rsid w:val="00B83761"/>
    <w:rsid w:val="00BA4EFE"/>
    <w:rsid w:val="00BC6AAC"/>
    <w:rsid w:val="00C04244"/>
    <w:rsid w:val="00C2096A"/>
    <w:rsid w:val="00C36C5D"/>
    <w:rsid w:val="00C42575"/>
    <w:rsid w:val="00C63352"/>
    <w:rsid w:val="00C80E26"/>
    <w:rsid w:val="00CA1F82"/>
    <w:rsid w:val="00CA6510"/>
    <w:rsid w:val="00CA7818"/>
    <w:rsid w:val="00CB1737"/>
    <w:rsid w:val="00CB26B8"/>
    <w:rsid w:val="00CB4386"/>
    <w:rsid w:val="00CE4034"/>
    <w:rsid w:val="00CE703D"/>
    <w:rsid w:val="00D01B02"/>
    <w:rsid w:val="00D1179E"/>
    <w:rsid w:val="00D12B53"/>
    <w:rsid w:val="00D2144B"/>
    <w:rsid w:val="00D35F4E"/>
    <w:rsid w:val="00D6303F"/>
    <w:rsid w:val="00D6555B"/>
    <w:rsid w:val="00D720AA"/>
    <w:rsid w:val="00D73881"/>
    <w:rsid w:val="00D80671"/>
    <w:rsid w:val="00D84BD1"/>
    <w:rsid w:val="00D9172D"/>
    <w:rsid w:val="00D92BAD"/>
    <w:rsid w:val="00E15A08"/>
    <w:rsid w:val="00E20907"/>
    <w:rsid w:val="00E30505"/>
    <w:rsid w:val="00E41C06"/>
    <w:rsid w:val="00E63D81"/>
    <w:rsid w:val="00E741A1"/>
    <w:rsid w:val="00E95828"/>
    <w:rsid w:val="00E97655"/>
    <w:rsid w:val="00E97F9D"/>
    <w:rsid w:val="00EB601E"/>
    <w:rsid w:val="00EC0EDF"/>
    <w:rsid w:val="00EC1B03"/>
    <w:rsid w:val="00EC5BAE"/>
    <w:rsid w:val="00EE0EA1"/>
    <w:rsid w:val="00EE235F"/>
    <w:rsid w:val="00F27A43"/>
    <w:rsid w:val="00F32DC5"/>
    <w:rsid w:val="00F42935"/>
    <w:rsid w:val="00F62C8C"/>
    <w:rsid w:val="00F742E6"/>
    <w:rsid w:val="00F77E5C"/>
    <w:rsid w:val="00F77FC5"/>
    <w:rsid w:val="00F81358"/>
    <w:rsid w:val="00F91712"/>
    <w:rsid w:val="00F92F33"/>
    <w:rsid w:val="00F961F3"/>
    <w:rsid w:val="00FA5148"/>
    <w:rsid w:val="00FB470D"/>
    <w:rsid w:val="00FB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63AC"/>
  <w15:docId w15:val="{1734B25B-B681-447F-8422-EC5EAC5E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81"/>
    <w:rPr>
      <w:rFonts w:ascii="Tahoma" w:hAnsi="Tahoma" w:cs="Tahoma"/>
      <w:sz w:val="16"/>
      <w:szCs w:val="16"/>
    </w:rPr>
  </w:style>
  <w:style w:type="paragraph" w:styleId="Header">
    <w:name w:val="header"/>
    <w:basedOn w:val="Normal"/>
    <w:link w:val="HeaderChar"/>
    <w:uiPriority w:val="99"/>
    <w:unhideWhenUsed/>
    <w:rsid w:val="00AC0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1B3"/>
  </w:style>
  <w:style w:type="paragraph" w:styleId="Footer">
    <w:name w:val="footer"/>
    <w:basedOn w:val="Normal"/>
    <w:link w:val="FooterChar"/>
    <w:uiPriority w:val="99"/>
    <w:unhideWhenUsed/>
    <w:rsid w:val="00AC0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1B3"/>
  </w:style>
  <w:style w:type="paragraph" w:styleId="NormalWeb">
    <w:name w:val="Normal (Web)"/>
    <w:basedOn w:val="Normal"/>
    <w:unhideWhenUsed/>
    <w:rsid w:val="00E97F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7A43"/>
    <w:pPr>
      <w:ind w:left="720"/>
      <w:contextualSpacing/>
    </w:pPr>
  </w:style>
  <w:style w:type="table" w:styleId="TableGrid">
    <w:name w:val="Table Grid"/>
    <w:basedOn w:val="TableNormal"/>
    <w:uiPriority w:val="99"/>
    <w:rsid w:val="008D2A09"/>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973"/>
    <w:rPr>
      <w:color w:val="0000FF" w:themeColor="hyperlink"/>
      <w:u w:val="single"/>
    </w:rPr>
  </w:style>
  <w:style w:type="character" w:styleId="UnresolvedMention">
    <w:name w:val="Unresolved Mention"/>
    <w:basedOn w:val="DefaultParagraphFont"/>
    <w:uiPriority w:val="99"/>
    <w:semiHidden/>
    <w:unhideWhenUsed/>
    <w:rsid w:val="00192973"/>
    <w:rPr>
      <w:color w:val="605E5C"/>
      <w:shd w:val="clear" w:color="auto" w:fill="E1DFDD"/>
    </w:rPr>
  </w:style>
  <w:style w:type="paragraph" w:styleId="HTMLPreformatted">
    <w:name w:val="HTML Preformatted"/>
    <w:basedOn w:val="Normal"/>
    <w:link w:val="HTMLPreformattedChar"/>
    <w:uiPriority w:val="99"/>
    <w:semiHidden/>
    <w:unhideWhenUsed/>
    <w:rsid w:val="00BC6A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6AA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019">
      <w:bodyDiv w:val="1"/>
      <w:marLeft w:val="0"/>
      <w:marRight w:val="0"/>
      <w:marTop w:val="0"/>
      <w:marBottom w:val="0"/>
      <w:divBdr>
        <w:top w:val="none" w:sz="0" w:space="0" w:color="auto"/>
        <w:left w:val="none" w:sz="0" w:space="0" w:color="auto"/>
        <w:bottom w:val="none" w:sz="0" w:space="0" w:color="auto"/>
        <w:right w:val="none" w:sz="0" w:space="0" w:color="auto"/>
      </w:divBdr>
    </w:div>
    <w:div w:id="296036677">
      <w:bodyDiv w:val="1"/>
      <w:marLeft w:val="0"/>
      <w:marRight w:val="0"/>
      <w:marTop w:val="0"/>
      <w:marBottom w:val="0"/>
      <w:divBdr>
        <w:top w:val="none" w:sz="0" w:space="0" w:color="auto"/>
        <w:left w:val="none" w:sz="0" w:space="0" w:color="auto"/>
        <w:bottom w:val="none" w:sz="0" w:space="0" w:color="auto"/>
        <w:right w:val="none" w:sz="0" w:space="0" w:color="auto"/>
      </w:divBdr>
    </w:div>
    <w:div w:id="380058720">
      <w:bodyDiv w:val="1"/>
      <w:marLeft w:val="0"/>
      <w:marRight w:val="0"/>
      <w:marTop w:val="0"/>
      <w:marBottom w:val="0"/>
      <w:divBdr>
        <w:top w:val="none" w:sz="0" w:space="0" w:color="auto"/>
        <w:left w:val="none" w:sz="0" w:space="0" w:color="auto"/>
        <w:bottom w:val="none" w:sz="0" w:space="0" w:color="auto"/>
        <w:right w:val="none" w:sz="0" w:space="0" w:color="auto"/>
      </w:divBdr>
    </w:div>
    <w:div w:id="11202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A886-58DB-4B52-8BEC-FA7F18B9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Admin</cp:lastModifiedBy>
  <cp:revision>2</cp:revision>
  <cp:lastPrinted>2025-05-16T09:08:00Z</cp:lastPrinted>
  <dcterms:created xsi:type="dcterms:W3CDTF">2025-10-15T10:16:00Z</dcterms:created>
  <dcterms:modified xsi:type="dcterms:W3CDTF">2025-10-15T10:16:00Z</dcterms:modified>
</cp:coreProperties>
</file>