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B1090D" w14:textId="39603C19" w:rsidR="001E343A" w:rsidRPr="00F80958" w:rsidRDefault="00E04075" w:rsidP="007D20FF">
      <w:pPr>
        <w:spacing w:before="120" w:after="120" w:line="276" w:lineRule="auto"/>
        <w:jc w:val="center"/>
        <w:rPr>
          <w:rFonts w:eastAsiaTheme="minorHAnsi" w:cstheme="minorHAnsi"/>
          <w:b/>
          <w:color w:val="0070C0"/>
          <w:spacing w:val="10"/>
          <w:sz w:val="36"/>
          <w:lang w:val="en-US" w:eastAsia="en-US"/>
          <w14:glow w14:rad="38100">
            <w14:schemeClr w14:val="accent1">
              <w14:alpha w14:val="60000"/>
            </w14:schemeClr>
          </w14:glow>
          <w14:textOutline w14:w="9525" w14:cap="flat" w14:cmpd="sng" w14:algn="ctr">
            <w14:solidFill>
              <w14:schemeClr w14:val="accent1"/>
            </w14:solidFill>
            <w14:prstDash w14:val="solid"/>
            <w14:round/>
          </w14:textOutline>
        </w:rPr>
      </w:pPr>
      <w:r w:rsidRPr="00F80958">
        <w:rPr>
          <w:rFonts w:eastAsiaTheme="minorHAnsi" w:cstheme="minorHAnsi"/>
          <w:b/>
          <w:color w:val="0070C0"/>
          <w:spacing w:val="10"/>
          <w:sz w:val="36"/>
          <w:lang w:val="vi-VN" w:eastAsia="en-US"/>
          <w14:glow w14:rad="38100">
            <w14:schemeClr w14:val="accent1">
              <w14:alpha w14:val="60000"/>
            </w14:schemeClr>
          </w14:glow>
          <w14:textOutline w14:w="9525" w14:cap="flat" w14:cmpd="sng" w14:algn="ctr">
            <w14:solidFill>
              <w14:schemeClr w14:val="accent1"/>
            </w14:solidFill>
            <w14:prstDash w14:val="solid"/>
            <w14:round/>
          </w14:textOutline>
        </w:rPr>
        <w:t>R</w:t>
      </w:r>
      <w:r w:rsidR="0009264A" w:rsidRPr="00F80958">
        <w:rPr>
          <w:rFonts w:eastAsiaTheme="minorHAnsi" w:cstheme="minorHAnsi"/>
          <w:b/>
          <w:color w:val="0070C0"/>
          <w:spacing w:val="10"/>
          <w:sz w:val="36"/>
          <w:lang w:val="vi-VN" w:eastAsia="en-US"/>
          <w14:glow w14:rad="38100">
            <w14:schemeClr w14:val="accent1">
              <w14:alpha w14:val="60000"/>
            </w14:schemeClr>
          </w14:glow>
          <w14:textOutline w14:w="9525" w14:cap="flat" w14:cmpd="sng" w14:algn="ctr">
            <w14:solidFill>
              <w14:schemeClr w14:val="accent1"/>
            </w14:solidFill>
            <w14:prstDash w14:val="solid"/>
            <w14:round/>
          </w14:textOutline>
        </w:rPr>
        <w:t>ỘN RÀNG ĐÓN NĂM MỚI</w:t>
      </w:r>
      <w:r w:rsidR="0015202B" w:rsidRPr="00F80958">
        <w:rPr>
          <w:rFonts w:eastAsiaTheme="minorHAnsi" w:cstheme="minorHAnsi"/>
          <w:b/>
          <w:color w:val="0070C0"/>
          <w:spacing w:val="10"/>
          <w:sz w:val="36"/>
          <w:lang w:val="en-US" w:eastAsia="en-US"/>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r w:rsidR="0009264A" w:rsidRPr="00F80958">
        <w:rPr>
          <w:rFonts w:eastAsiaTheme="minorHAnsi" w:cstheme="minorHAnsi"/>
          <w:b/>
          <w:color w:val="0070C0"/>
          <w:spacing w:val="10"/>
          <w:sz w:val="36"/>
          <w:lang w:val="en-US" w:eastAsia="en-US"/>
          <w14:glow w14:rad="38100">
            <w14:schemeClr w14:val="accent1">
              <w14:alpha w14:val="60000"/>
            </w14:schemeClr>
          </w14:glow>
          <w14:textOutline w14:w="9525" w14:cap="flat" w14:cmpd="sng" w14:algn="ctr">
            <w14:solidFill>
              <w14:schemeClr w14:val="accent1"/>
            </w14:solidFill>
            <w14:prstDash w14:val="solid"/>
            <w14:round/>
          </w14:textOutline>
        </w:rPr>
        <w:t>NHẬT</w:t>
      </w:r>
      <w:r w:rsidR="0009264A" w:rsidRPr="00F80958">
        <w:rPr>
          <w:rFonts w:eastAsiaTheme="minorHAnsi" w:cstheme="minorHAnsi"/>
          <w:b/>
          <w:color w:val="0070C0"/>
          <w:spacing w:val="10"/>
          <w:sz w:val="36"/>
          <w:lang w:val="vi-VN" w:eastAsia="en-US"/>
          <w14:glow w14:rad="38100">
            <w14:schemeClr w14:val="accent1">
              <w14:alpha w14:val="60000"/>
            </w14:schemeClr>
          </w14:glow>
          <w14:textOutline w14:w="9525" w14:cap="flat" w14:cmpd="sng" w14:algn="ctr">
            <w14:solidFill>
              <w14:schemeClr w14:val="accent1"/>
            </w14:solidFill>
            <w14:prstDash w14:val="solid"/>
            <w14:round/>
          </w14:textOutline>
        </w:rPr>
        <w:t xml:space="preserve"> BẢN</w:t>
      </w:r>
      <w:r w:rsidR="0015202B" w:rsidRPr="00F80958">
        <w:rPr>
          <w:rFonts w:eastAsiaTheme="minorHAnsi" w:cstheme="minorHAnsi"/>
          <w:b/>
          <w:color w:val="0070C0"/>
          <w:spacing w:val="10"/>
          <w:sz w:val="36"/>
          <w:lang w:val="en-US" w:eastAsia="en-US"/>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r w:rsidR="00CB2C0F" w:rsidRPr="00F80958">
        <w:rPr>
          <w:rFonts w:eastAsiaTheme="minorHAnsi" w:cstheme="minorHAnsi"/>
          <w:b/>
          <w:color w:val="0070C0"/>
          <w:spacing w:val="10"/>
          <w:sz w:val="36"/>
          <w:lang w:val="vi-VN" w:eastAsia="en-US"/>
          <w14:glow w14:rad="38100">
            <w14:schemeClr w14:val="accent1">
              <w14:alpha w14:val="60000"/>
            </w14:schemeClr>
          </w14:glow>
          <w14:textOutline w14:w="9525" w14:cap="flat" w14:cmpd="sng" w14:algn="ctr">
            <w14:solidFill>
              <w14:schemeClr w14:val="accent1"/>
            </w14:solidFill>
            <w14:prstDash w14:val="solid"/>
            <w14:round/>
          </w14:textOutline>
        </w:rPr>
        <w:t>202</w:t>
      </w:r>
      <w:r w:rsidR="00F83AE1">
        <w:rPr>
          <w:rFonts w:eastAsiaTheme="minorHAnsi" w:cstheme="minorHAnsi"/>
          <w:b/>
          <w:color w:val="0070C0"/>
          <w:spacing w:val="10"/>
          <w:sz w:val="36"/>
          <w:lang w:val="vi-VN" w:eastAsia="en-US"/>
          <w14:glow w14:rad="38100">
            <w14:schemeClr w14:val="accent1">
              <w14:alpha w14:val="60000"/>
            </w14:schemeClr>
          </w14:glow>
          <w14:textOutline w14:w="9525" w14:cap="flat" w14:cmpd="sng" w14:algn="ctr">
            <w14:solidFill>
              <w14:schemeClr w14:val="accent1"/>
            </w14:solidFill>
            <w14:prstDash w14:val="solid"/>
            <w14:round/>
          </w14:textOutline>
        </w:rPr>
        <w:t>6</w:t>
      </w:r>
    </w:p>
    <w:p w14:paraId="62DFF460" w14:textId="6EA6CFA5" w:rsidR="0015202B" w:rsidRPr="00DC51E3" w:rsidRDefault="0015202B" w:rsidP="009727A7">
      <w:pPr>
        <w:spacing w:before="120" w:after="120" w:line="276" w:lineRule="auto"/>
        <w:ind w:left="-1080" w:right="-693"/>
        <w:jc w:val="center"/>
        <w:rPr>
          <w:rFonts w:eastAsia="KaiTi" w:cstheme="minorHAnsi"/>
          <w:b/>
          <w:outline/>
          <w:color w:val="0070C0"/>
          <w:spacing w:val="10"/>
          <w:w w:val="80"/>
          <w:sz w:val="64"/>
          <w:szCs w:val="64"/>
          <w:lang w:val="vi-VN" w:eastAsia="en-US"/>
          <w14:glow w14:rad="38100">
            <w14:schemeClr w14:val="accent1">
              <w14:alpha w14:val="60000"/>
            </w14:schemeClr>
          </w14:glow>
          <w14:textOutline w14:w="9525" w14:cap="flat" w14:cmpd="sng" w14:algn="ctr">
            <w14:solidFill>
              <w14:schemeClr w14:val="accent1"/>
            </w14:solidFill>
            <w14:prstDash w14:val="solid"/>
            <w14:round/>
          </w14:textOutline>
        </w:rPr>
      </w:pPr>
      <w:r w:rsidRPr="00F80958">
        <w:rPr>
          <w:rFonts w:eastAsia="KaiTi" w:cstheme="minorHAnsi"/>
          <w:b/>
          <w:outline/>
          <w:color w:val="0070C0"/>
          <w:spacing w:val="10"/>
          <w:w w:val="80"/>
          <w:sz w:val="64"/>
          <w:szCs w:val="64"/>
          <w:lang w:val="en-US" w:eastAsia="en-US"/>
          <w14:glow w14:rad="38100">
            <w14:schemeClr w14:val="accent1">
              <w14:alpha w14:val="60000"/>
            </w14:schemeClr>
          </w14:glow>
          <w14:textOutline w14:w="9525" w14:cap="flat" w14:cmpd="sng" w14:algn="ctr">
            <w14:solidFill>
              <w14:schemeClr w14:val="accent1"/>
            </w14:solidFill>
            <w14:prstDash w14:val="solid"/>
            <w14:round/>
          </w14:textOutline>
        </w:rPr>
        <w:t>TOKYO</w:t>
      </w:r>
      <w:r w:rsidR="00DC51E3">
        <w:rPr>
          <w:rFonts w:eastAsia="KaiTi" w:cstheme="minorHAnsi"/>
          <w:b/>
          <w:outline/>
          <w:color w:val="0070C0"/>
          <w:spacing w:val="10"/>
          <w:w w:val="80"/>
          <w:sz w:val="64"/>
          <w:szCs w:val="64"/>
          <w:lang w:val="vi-VN" w:eastAsia="en-US"/>
          <w14:glow w14:rad="38100">
            <w14:schemeClr w14:val="accent1">
              <w14:alpha w14:val="60000"/>
            </w14:schemeClr>
          </w14:glow>
          <w14:textOutline w14:w="9525" w14:cap="flat" w14:cmpd="sng" w14:algn="ctr">
            <w14:solidFill>
              <w14:schemeClr w14:val="accent1"/>
            </w14:solidFill>
            <w14:prstDash w14:val="solid"/>
            <w14:round/>
          </w14:textOutline>
        </w:rPr>
        <w:t xml:space="preserve"> – YAMANASHI – KYOTO</w:t>
      </w:r>
      <w:r w:rsidR="009727A7">
        <w:rPr>
          <w:rFonts w:eastAsia="KaiTi" w:cstheme="minorHAnsi"/>
          <w:b/>
          <w:outline/>
          <w:color w:val="0070C0"/>
          <w:spacing w:val="10"/>
          <w:w w:val="80"/>
          <w:sz w:val="64"/>
          <w:szCs w:val="64"/>
          <w:lang w:val="vi-VN" w:eastAsia="en-US"/>
          <w14:glow w14:rad="38100">
            <w14:schemeClr w14:val="accent1">
              <w14:alpha w14:val="60000"/>
            </w14:schemeClr>
          </w14:glow>
          <w14:textOutline w14:w="9525" w14:cap="flat" w14:cmpd="sng" w14:algn="ctr">
            <w14:solidFill>
              <w14:schemeClr w14:val="accent1"/>
            </w14:solidFill>
            <w14:prstDash w14:val="solid"/>
            <w14:round/>
          </w14:textOutline>
        </w:rPr>
        <w:t xml:space="preserve"> – OSAKA</w:t>
      </w:r>
      <w:r w:rsidR="00DC51E3">
        <w:rPr>
          <w:rFonts w:eastAsia="KaiTi" w:cstheme="minorHAnsi"/>
          <w:b/>
          <w:outline/>
          <w:color w:val="0070C0"/>
          <w:spacing w:val="10"/>
          <w:w w:val="80"/>
          <w:sz w:val="64"/>
          <w:szCs w:val="64"/>
          <w:lang w:val="vi-VN" w:eastAsia="en-US"/>
          <w14:glow w14:rad="38100">
            <w14:schemeClr w14:val="accent1">
              <w14:alpha w14:val="60000"/>
            </w14:schemeClr>
          </w14:glow>
          <w14:textOutline w14:w="9525" w14:cap="flat" w14:cmpd="sng" w14:algn="ctr">
            <w14:solidFill>
              <w14:schemeClr w14:val="accent1"/>
            </w14:solidFill>
            <w14:prstDash w14:val="solid"/>
            <w14:round/>
          </w14:textOutline>
        </w:rPr>
        <w:t xml:space="preserve"> - NAGOYA</w:t>
      </w:r>
    </w:p>
    <w:p w14:paraId="79DD1BD2" w14:textId="61494C84" w:rsidR="00853886" w:rsidRPr="00F80958" w:rsidRDefault="00853886" w:rsidP="007059F1">
      <w:pPr>
        <w:spacing w:before="120" w:after="0" w:line="276" w:lineRule="auto"/>
        <w:jc w:val="center"/>
        <w:rPr>
          <w:rFonts w:cstheme="minorHAnsi"/>
          <w:b/>
          <w:bCs/>
          <w:color w:val="0070C0"/>
          <w:spacing w:val="10"/>
          <w:sz w:val="28"/>
          <w:szCs w:val="28"/>
          <w:lang w:val="vi-VN"/>
          <w14:glow w14:rad="38100">
            <w14:schemeClr w14:val="accent1">
              <w14:alpha w14:val="60000"/>
            </w14:schemeClr>
          </w14:glow>
          <w14:textOutline w14:w="9525" w14:cap="flat" w14:cmpd="sng" w14:algn="ctr">
            <w14:solidFill>
              <w14:schemeClr w14:val="accent1"/>
            </w14:solidFill>
            <w14:prstDash w14:val="solid"/>
            <w14:round/>
          </w14:textOutline>
        </w:rPr>
      </w:pPr>
      <w:r w:rsidRPr="00F80958">
        <w:rPr>
          <w:rFonts w:cstheme="minorHAnsi"/>
          <w:b/>
          <w:bCs/>
          <w:color w:val="0070C0"/>
          <w:spacing w:val="10"/>
          <w:sz w:val="28"/>
          <w:szCs w:val="28"/>
          <w:lang w:val="en-US"/>
          <w14:glow w14:rad="38100">
            <w14:schemeClr w14:val="accent1">
              <w14:alpha w14:val="60000"/>
            </w14:schemeClr>
          </w14:glow>
          <w14:textOutline w14:w="9525" w14:cap="flat" w14:cmpd="sng" w14:algn="ctr">
            <w14:solidFill>
              <w14:schemeClr w14:val="accent1"/>
            </w14:solidFill>
            <w14:prstDash w14:val="solid"/>
            <w14:round/>
          </w14:textOutline>
        </w:rPr>
        <w:t>THỜI GIAN</w:t>
      </w:r>
      <w:r w:rsidRPr="00F80958">
        <w:rPr>
          <w:rFonts w:cstheme="minorHAnsi"/>
          <w:b/>
          <w:bCs/>
          <w:color w:val="0070C0"/>
          <w:spacing w:val="10"/>
          <w:sz w:val="28"/>
          <w:szCs w:val="28"/>
          <w:lang w:val="vi-VN"/>
          <w14:glow w14:rad="38100">
            <w14:schemeClr w14:val="accent1">
              <w14:alpha w14:val="60000"/>
            </w14:schemeClr>
          </w14:glow>
          <w14:textOutline w14:w="9525" w14:cap="flat" w14:cmpd="sng" w14:algn="ctr">
            <w14:solidFill>
              <w14:schemeClr w14:val="accent1"/>
            </w14:solidFill>
            <w14:prstDash w14:val="solid"/>
            <w14:round/>
          </w14:textOutline>
        </w:rPr>
        <w:t>: 6</w:t>
      </w:r>
      <w:r w:rsidR="00CB2C0F" w:rsidRPr="00F80958">
        <w:rPr>
          <w:rFonts w:cstheme="minorHAnsi"/>
          <w:b/>
          <w:bCs/>
          <w:color w:val="0070C0"/>
          <w:spacing w:val="10"/>
          <w:sz w:val="28"/>
          <w:szCs w:val="28"/>
          <w:lang w:val="vi-VN"/>
          <w14:glow w14:rad="38100">
            <w14:schemeClr w14:val="accent1">
              <w14:alpha w14:val="60000"/>
            </w14:schemeClr>
          </w14:glow>
          <w14:textOutline w14:w="9525" w14:cap="flat" w14:cmpd="sng" w14:algn="ctr">
            <w14:solidFill>
              <w14:schemeClr w14:val="accent1"/>
            </w14:solidFill>
            <w14:prstDash w14:val="solid"/>
            <w14:round/>
          </w14:textOutline>
        </w:rPr>
        <w:t xml:space="preserve"> NGÀY </w:t>
      </w:r>
      <w:r w:rsidR="00F62FB5" w:rsidRPr="00F80958">
        <w:rPr>
          <w:rFonts w:cstheme="minorHAnsi"/>
          <w:b/>
          <w:bCs/>
          <w:color w:val="0070C0"/>
          <w:spacing w:val="10"/>
          <w:sz w:val="28"/>
          <w:szCs w:val="28"/>
          <w:lang w:val="vi-VN"/>
          <w14:glow w14:rad="38100">
            <w14:schemeClr w14:val="accent1">
              <w14:alpha w14:val="60000"/>
            </w14:schemeClr>
          </w14:glow>
          <w14:textOutline w14:w="9525" w14:cap="flat" w14:cmpd="sng" w14:algn="ctr">
            <w14:solidFill>
              <w14:schemeClr w14:val="accent1"/>
            </w14:solidFill>
            <w14:prstDash w14:val="solid"/>
            <w14:round/>
          </w14:textOutline>
        </w:rPr>
        <w:t>5</w:t>
      </w:r>
      <w:r w:rsidR="00CB2C0F" w:rsidRPr="00F80958">
        <w:rPr>
          <w:rFonts w:cstheme="minorHAnsi"/>
          <w:b/>
          <w:bCs/>
          <w:color w:val="0070C0"/>
          <w:spacing w:val="10"/>
          <w:sz w:val="28"/>
          <w:szCs w:val="28"/>
          <w:lang w:val="vi-VN"/>
          <w14:glow w14:rad="38100">
            <w14:schemeClr w14:val="accent1">
              <w14:alpha w14:val="60000"/>
            </w14:schemeClr>
          </w14:glow>
          <w14:textOutline w14:w="9525" w14:cap="flat" w14:cmpd="sng" w14:algn="ctr">
            <w14:solidFill>
              <w14:schemeClr w14:val="accent1"/>
            </w14:solidFill>
            <w14:prstDash w14:val="solid"/>
            <w14:round/>
          </w14:textOutline>
        </w:rPr>
        <w:t xml:space="preserve"> ĐÊM</w:t>
      </w:r>
    </w:p>
    <w:p w14:paraId="32813117" w14:textId="51AAF732" w:rsidR="00853886" w:rsidRPr="009727A7" w:rsidRDefault="00853886" w:rsidP="007059F1">
      <w:pPr>
        <w:spacing w:after="360"/>
        <w:jc w:val="center"/>
        <w:rPr>
          <w:rFonts w:cstheme="minorHAnsi"/>
          <w:b/>
          <w:bCs/>
          <w:color w:val="0070C0"/>
          <w:spacing w:val="10"/>
          <w:sz w:val="28"/>
          <w:szCs w:val="28"/>
          <w:lang w:val="vi-VN"/>
          <w14:glow w14:rad="38100">
            <w14:schemeClr w14:val="accent1">
              <w14:alpha w14:val="60000"/>
            </w14:schemeClr>
          </w14:glow>
          <w14:textOutline w14:w="9525" w14:cap="flat" w14:cmpd="sng" w14:algn="ctr">
            <w14:solidFill>
              <w14:schemeClr w14:val="accent1"/>
            </w14:solidFill>
            <w14:prstDash w14:val="solid"/>
            <w14:round/>
          </w14:textOutline>
        </w:rPr>
      </w:pPr>
      <w:r w:rsidRPr="00F80958">
        <w:rPr>
          <w:rFonts w:cstheme="minorHAnsi"/>
          <w:b/>
          <w:bCs/>
          <w:color w:val="0070C0"/>
          <w:spacing w:val="10"/>
          <w:sz w:val="28"/>
          <w:szCs w:val="28"/>
          <w:lang w:val="en-US"/>
          <w14:glow w14:rad="38100">
            <w14:schemeClr w14:val="accent1">
              <w14:alpha w14:val="60000"/>
            </w14:schemeClr>
          </w14:glow>
          <w14:textOutline w14:w="9525" w14:cap="flat" w14:cmpd="sng" w14:algn="ctr">
            <w14:solidFill>
              <w14:schemeClr w14:val="accent1"/>
            </w14:solidFill>
            <w14:prstDash w14:val="solid"/>
            <w14:round/>
          </w14:textOutline>
        </w:rPr>
        <w:t>HÀNG KHÔNG: VIET</w:t>
      </w:r>
      <w:r w:rsidR="009727A7">
        <w:rPr>
          <w:rFonts w:cstheme="minorHAnsi"/>
          <w:b/>
          <w:bCs/>
          <w:color w:val="0070C0"/>
          <w:spacing w:val="10"/>
          <w:sz w:val="28"/>
          <w:szCs w:val="28"/>
          <w:lang w:val="en-US"/>
          <w14:glow w14:rad="38100">
            <w14:schemeClr w14:val="accent1">
              <w14:alpha w14:val="60000"/>
            </w14:schemeClr>
          </w14:glow>
          <w14:textOutline w14:w="9525" w14:cap="flat" w14:cmpd="sng" w14:algn="ctr">
            <w14:solidFill>
              <w14:schemeClr w14:val="accent1"/>
            </w14:solidFill>
            <w14:prstDash w14:val="solid"/>
            <w14:round/>
          </w14:textOutline>
        </w:rPr>
        <w:t>JET</w:t>
      </w:r>
      <w:r w:rsidR="009727A7">
        <w:rPr>
          <w:rFonts w:cstheme="minorHAnsi"/>
          <w:b/>
          <w:bCs/>
          <w:color w:val="0070C0"/>
          <w:spacing w:val="10"/>
          <w:sz w:val="28"/>
          <w:szCs w:val="28"/>
          <w:lang w:val="vi-VN"/>
          <w14:glow w14:rad="38100">
            <w14:schemeClr w14:val="accent1">
              <w14:alpha w14:val="60000"/>
            </w14:schemeClr>
          </w14:glow>
          <w14:textOutline w14:w="9525" w14:cap="flat" w14:cmpd="sng" w14:algn="ctr">
            <w14:solidFill>
              <w14:schemeClr w14:val="accent1"/>
            </w14:solidFill>
            <w14:prstDash w14:val="solid"/>
            <w14:round/>
          </w14:textOutline>
        </w:rPr>
        <w:t xml:space="preserve"> AIR</w:t>
      </w:r>
    </w:p>
    <w:tbl>
      <w:tblPr>
        <w:tblStyle w:val="TableGrid"/>
        <w:tblW w:w="10260" w:type="dxa"/>
        <w:tblInd w:w="-185" w:type="dxa"/>
        <w:tblLook w:val="04A0" w:firstRow="1" w:lastRow="0" w:firstColumn="1" w:lastColumn="0" w:noHBand="0" w:noVBand="1"/>
      </w:tblPr>
      <w:tblGrid>
        <w:gridCol w:w="2590"/>
        <w:gridCol w:w="1843"/>
        <w:gridCol w:w="1984"/>
        <w:gridCol w:w="1985"/>
        <w:gridCol w:w="1858"/>
      </w:tblGrid>
      <w:tr w:rsidR="002B42C9" w:rsidRPr="002B42C9" w14:paraId="7566FA8B" w14:textId="77777777" w:rsidTr="00CD7D72">
        <w:trPr>
          <w:trHeight w:val="1268"/>
        </w:trPr>
        <w:tc>
          <w:tcPr>
            <w:tcW w:w="10260" w:type="dxa"/>
            <w:gridSpan w:val="5"/>
            <w:tcBorders>
              <w:bottom w:val="single" w:sz="4" w:space="0" w:color="002060"/>
            </w:tcBorders>
            <w:shd w:val="clear" w:color="auto" w:fill="0070C0"/>
          </w:tcPr>
          <w:p w14:paraId="0515EBCE" w14:textId="77777777" w:rsidR="002B42C9" w:rsidRPr="002B42C9" w:rsidRDefault="002B42C9" w:rsidP="004D1006">
            <w:pPr>
              <w:spacing w:before="80" w:line="276" w:lineRule="auto"/>
              <w:ind w:right="29"/>
              <w:rPr>
                <w:rFonts w:asciiTheme="minorHAnsi" w:hAnsiTheme="minorHAnsi" w:cstheme="minorHAnsi"/>
                <w:b/>
                <w:color w:val="FFFFFF" w:themeColor="background1"/>
                <w:sz w:val="32"/>
                <w:szCs w:val="24"/>
                <w:lang w:val="vi-VN"/>
              </w:rPr>
            </w:pPr>
            <w:r w:rsidRPr="002B42C9">
              <w:rPr>
                <w:rFonts w:asciiTheme="minorHAnsi" w:hAnsiTheme="minorHAnsi" w:cstheme="minorHAnsi"/>
                <w:b/>
                <w:color w:val="FFFFFF" w:themeColor="background1"/>
                <w:sz w:val="32"/>
                <w:szCs w:val="24"/>
                <w:lang w:val="vi-VN"/>
              </w:rPr>
              <w:t>LỊCH KHỞI HÀNH</w:t>
            </w:r>
          </w:p>
          <w:p w14:paraId="3503FF54" w14:textId="25C6BF88" w:rsidR="002B42C9" w:rsidRPr="00E04075" w:rsidRDefault="002B42C9" w:rsidP="004D1006">
            <w:pPr>
              <w:spacing w:line="240" w:lineRule="auto"/>
              <w:ind w:right="29"/>
              <w:rPr>
                <w:rFonts w:asciiTheme="minorHAnsi" w:hAnsiTheme="minorHAnsi" w:cstheme="minorHAnsi"/>
                <w:b/>
                <w:color w:val="FFFFFF" w:themeColor="background1"/>
                <w:sz w:val="26"/>
                <w:szCs w:val="26"/>
                <w:lang w:val="vi-VN"/>
              </w:rPr>
            </w:pPr>
            <w:r w:rsidRPr="00E04075">
              <w:rPr>
                <w:rFonts w:asciiTheme="minorHAnsi" w:eastAsia="Times New Roman" w:hAnsiTheme="minorHAnsi" w:cstheme="minorHAnsi"/>
                <w:b/>
                <w:bCs/>
                <w:color w:val="FFFFFF" w:themeColor="background1"/>
                <w:sz w:val="26"/>
                <w:szCs w:val="26"/>
                <w:lang w:val="vi-VN" w:eastAsia="zh-CN"/>
              </w:rPr>
              <w:t>V</w:t>
            </w:r>
            <w:r w:rsidR="009727A7">
              <w:rPr>
                <w:rFonts w:asciiTheme="minorHAnsi" w:eastAsia="Times New Roman" w:hAnsiTheme="minorHAnsi" w:cstheme="minorHAnsi"/>
                <w:b/>
                <w:bCs/>
                <w:color w:val="FFFFFF" w:themeColor="background1"/>
                <w:sz w:val="26"/>
                <w:szCs w:val="26"/>
                <w:lang w:val="vi-VN" w:eastAsia="zh-CN"/>
              </w:rPr>
              <w:t>J</w:t>
            </w:r>
            <w:r w:rsidRPr="00E04075">
              <w:rPr>
                <w:rFonts w:asciiTheme="minorHAnsi" w:eastAsia="Times New Roman" w:hAnsiTheme="minorHAnsi" w:cstheme="minorHAnsi"/>
                <w:b/>
                <w:bCs/>
                <w:color w:val="FFFFFF" w:themeColor="background1"/>
                <w:sz w:val="26"/>
                <w:szCs w:val="26"/>
                <w:lang w:val="vi-VN" w:eastAsia="zh-CN"/>
              </w:rPr>
              <w:t xml:space="preserve"> </w:t>
            </w:r>
            <w:r w:rsidR="009727A7">
              <w:rPr>
                <w:rFonts w:asciiTheme="minorHAnsi" w:eastAsia="Times New Roman" w:hAnsiTheme="minorHAnsi" w:cstheme="minorHAnsi"/>
                <w:b/>
                <w:bCs/>
                <w:color w:val="FFFFFF" w:themeColor="background1"/>
                <w:sz w:val="26"/>
                <w:szCs w:val="26"/>
                <w:lang w:val="vi-VN" w:eastAsia="zh-CN"/>
              </w:rPr>
              <w:t>822</w:t>
            </w:r>
            <w:r w:rsidRPr="00E04075">
              <w:rPr>
                <w:rFonts w:asciiTheme="minorHAnsi" w:eastAsia="Times New Roman" w:hAnsiTheme="minorHAnsi" w:cstheme="minorHAnsi"/>
                <w:b/>
                <w:bCs/>
                <w:color w:val="FFFFFF" w:themeColor="background1"/>
                <w:sz w:val="26"/>
                <w:szCs w:val="26"/>
                <w:lang w:val="vi-VN" w:eastAsia="zh-CN"/>
              </w:rPr>
              <w:t xml:space="preserve"> SGN</w:t>
            </w:r>
            <w:r w:rsidR="009727A7">
              <w:rPr>
                <w:rFonts w:asciiTheme="minorHAnsi" w:eastAsia="Times New Roman" w:hAnsiTheme="minorHAnsi" w:cstheme="minorHAnsi"/>
                <w:b/>
                <w:bCs/>
                <w:color w:val="FFFFFF" w:themeColor="background1"/>
                <w:sz w:val="26"/>
                <w:szCs w:val="26"/>
                <w:lang w:val="vi-VN" w:eastAsia="zh-CN"/>
              </w:rPr>
              <w:t>NRT</w:t>
            </w:r>
            <w:r w:rsidRPr="00E04075">
              <w:rPr>
                <w:rFonts w:asciiTheme="minorHAnsi" w:eastAsia="Times New Roman" w:hAnsiTheme="minorHAnsi" w:cstheme="minorHAnsi"/>
                <w:b/>
                <w:bCs/>
                <w:color w:val="FFFFFF" w:themeColor="background1"/>
                <w:sz w:val="26"/>
                <w:szCs w:val="26"/>
                <w:lang w:val="vi-VN" w:eastAsia="zh-CN"/>
              </w:rPr>
              <w:t xml:space="preserve">  </w:t>
            </w:r>
            <w:r w:rsidR="009727A7">
              <w:rPr>
                <w:rFonts w:asciiTheme="minorHAnsi" w:eastAsia="Times New Roman" w:hAnsiTheme="minorHAnsi" w:cstheme="minorHAnsi"/>
                <w:b/>
                <w:bCs/>
                <w:color w:val="FFFFFF" w:themeColor="background1"/>
                <w:sz w:val="26"/>
                <w:szCs w:val="26"/>
                <w:lang w:val="vi-VN" w:eastAsia="zh-CN"/>
              </w:rPr>
              <w:t>2355</w:t>
            </w:r>
            <w:r w:rsidRPr="00E04075">
              <w:rPr>
                <w:rFonts w:asciiTheme="minorHAnsi" w:eastAsia="Times New Roman" w:hAnsiTheme="minorHAnsi" w:cstheme="minorHAnsi"/>
                <w:b/>
                <w:bCs/>
                <w:color w:val="FFFFFF" w:themeColor="background1"/>
                <w:sz w:val="26"/>
                <w:szCs w:val="26"/>
                <w:lang w:val="vi-VN" w:eastAsia="zh-CN"/>
              </w:rPr>
              <w:t xml:space="preserve"> 07</w:t>
            </w:r>
            <w:r w:rsidR="009727A7">
              <w:rPr>
                <w:rFonts w:asciiTheme="minorHAnsi" w:eastAsia="Times New Roman" w:hAnsiTheme="minorHAnsi" w:cstheme="minorHAnsi"/>
                <w:b/>
                <w:bCs/>
                <w:color w:val="FFFFFF" w:themeColor="background1"/>
                <w:sz w:val="26"/>
                <w:szCs w:val="26"/>
                <w:lang w:val="vi-VN" w:eastAsia="zh-CN"/>
              </w:rPr>
              <w:t>35</w:t>
            </w:r>
            <w:r w:rsidRPr="00E04075">
              <w:rPr>
                <w:rFonts w:asciiTheme="minorHAnsi" w:eastAsia="Times New Roman" w:hAnsiTheme="minorHAnsi" w:cstheme="minorHAnsi"/>
                <w:b/>
                <w:bCs/>
                <w:color w:val="FFFFFF" w:themeColor="background1"/>
                <w:sz w:val="26"/>
                <w:szCs w:val="26"/>
                <w:lang w:val="vi-VN" w:eastAsia="zh-CN"/>
              </w:rPr>
              <w:t xml:space="preserve"> </w:t>
            </w:r>
            <w:r w:rsidRPr="00E04075">
              <w:rPr>
                <w:rFonts w:asciiTheme="minorHAnsi" w:eastAsia="Times New Roman" w:hAnsiTheme="minorHAnsi" w:cstheme="minorHAnsi"/>
                <w:b/>
                <w:bCs/>
                <w:color w:val="FFFFFF" w:themeColor="background1"/>
                <w:sz w:val="26"/>
                <w:szCs w:val="26"/>
                <w:lang w:val="vi-VN" w:eastAsia="zh-CN"/>
              </w:rPr>
              <w:br/>
              <w:t>V</w:t>
            </w:r>
            <w:r w:rsidR="0050535F">
              <w:rPr>
                <w:rFonts w:asciiTheme="minorHAnsi" w:eastAsia="Times New Roman" w:hAnsiTheme="minorHAnsi" w:cstheme="minorHAnsi"/>
                <w:b/>
                <w:bCs/>
                <w:color w:val="FFFFFF" w:themeColor="background1"/>
                <w:sz w:val="26"/>
                <w:szCs w:val="26"/>
                <w:lang w:val="vi-VN" w:eastAsia="zh-CN"/>
              </w:rPr>
              <w:t>J</w:t>
            </w:r>
            <w:r w:rsidRPr="00E04075">
              <w:rPr>
                <w:rFonts w:asciiTheme="minorHAnsi" w:eastAsia="Times New Roman" w:hAnsiTheme="minorHAnsi" w:cstheme="minorHAnsi"/>
                <w:b/>
                <w:bCs/>
                <w:color w:val="FFFFFF" w:themeColor="background1"/>
                <w:sz w:val="26"/>
                <w:szCs w:val="26"/>
                <w:lang w:val="vi-VN" w:eastAsia="zh-CN"/>
              </w:rPr>
              <w:t xml:space="preserve"> </w:t>
            </w:r>
            <w:r w:rsidR="009727A7">
              <w:rPr>
                <w:rFonts w:asciiTheme="minorHAnsi" w:eastAsia="Times New Roman" w:hAnsiTheme="minorHAnsi" w:cstheme="minorHAnsi"/>
                <w:b/>
                <w:bCs/>
                <w:color w:val="FFFFFF" w:themeColor="background1"/>
                <w:sz w:val="26"/>
                <w:szCs w:val="26"/>
                <w:lang w:val="vi-VN" w:eastAsia="zh-CN"/>
              </w:rPr>
              <w:t>857</w:t>
            </w:r>
            <w:r w:rsidRPr="00E04075">
              <w:rPr>
                <w:rFonts w:asciiTheme="minorHAnsi" w:eastAsia="Times New Roman" w:hAnsiTheme="minorHAnsi" w:cstheme="minorHAnsi"/>
                <w:b/>
                <w:bCs/>
                <w:color w:val="FFFFFF" w:themeColor="background1"/>
                <w:sz w:val="26"/>
                <w:szCs w:val="26"/>
                <w:lang w:val="vi-VN" w:eastAsia="zh-CN"/>
              </w:rPr>
              <w:t xml:space="preserve"> </w:t>
            </w:r>
            <w:r w:rsidR="009727A7">
              <w:rPr>
                <w:rFonts w:asciiTheme="minorHAnsi" w:eastAsia="Times New Roman" w:hAnsiTheme="minorHAnsi" w:cstheme="minorHAnsi"/>
                <w:b/>
                <w:bCs/>
                <w:color w:val="FFFFFF" w:themeColor="background1"/>
                <w:sz w:val="26"/>
                <w:szCs w:val="26"/>
                <w:lang w:val="vi-VN" w:eastAsia="zh-CN"/>
              </w:rPr>
              <w:t>NGO</w:t>
            </w:r>
            <w:r w:rsidRPr="00E04075">
              <w:rPr>
                <w:rFonts w:asciiTheme="minorHAnsi" w:eastAsia="Times New Roman" w:hAnsiTheme="minorHAnsi" w:cstheme="minorHAnsi"/>
                <w:b/>
                <w:bCs/>
                <w:color w:val="FFFFFF" w:themeColor="background1"/>
                <w:sz w:val="26"/>
                <w:szCs w:val="26"/>
                <w:lang w:val="vi-VN" w:eastAsia="zh-CN"/>
              </w:rPr>
              <w:t>SGN  0930 1</w:t>
            </w:r>
            <w:r w:rsidR="009727A7">
              <w:rPr>
                <w:rFonts w:asciiTheme="minorHAnsi" w:eastAsia="Times New Roman" w:hAnsiTheme="minorHAnsi" w:cstheme="minorHAnsi"/>
                <w:b/>
                <w:bCs/>
                <w:color w:val="FFFFFF" w:themeColor="background1"/>
                <w:sz w:val="26"/>
                <w:szCs w:val="26"/>
                <w:lang w:val="vi-VN" w:eastAsia="zh-CN"/>
              </w:rPr>
              <w:t>340</w:t>
            </w:r>
          </w:p>
        </w:tc>
      </w:tr>
      <w:tr w:rsidR="002B42C9" w:rsidRPr="002B42C9" w14:paraId="27E6E5E8" w14:textId="77777777" w:rsidTr="009727A7">
        <w:trPr>
          <w:trHeight w:val="530"/>
        </w:trPr>
        <w:tc>
          <w:tcPr>
            <w:tcW w:w="2590" w:type="dxa"/>
            <w:vMerge w:val="restart"/>
            <w:tcBorders>
              <w:top w:val="single" w:sz="4" w:space="0" w:color="002060"/>
              <w:left w:val="single" w:sz="4" w:space="0" w:color="002060"/>
              <w:right w:val="single" w:sz="4" w:space="0" w:color="002060"/>
            </w:tcBorders>
            <w:vAlign w:val="center"/>
          </w:tcPr>
          <w:p w14:paraId="0AA68A91" w14:textId="77777777" w:rsidR="002B42C9" w:rsidRPr="002B42C9" w:rsidRDefault="002B42C9" w:rsidP="001E7322">
            <w:pPr>
              <w:spacing w:before="100" w:after="100" w:line="276" w:lineRule="auto"/>
              <w:ind w:left="-20" w:right="-110"/>
              <w:rPr>
                <w:rFonts w:asciiTheme="minorHAnsi" w:hAnsiTheme="minorHAnsi" w:cstheme="minorHAnsi"/>
                <w:b/>
                <w:color w:val="0070C0"/>
                <w:sz w:val="28"/>
                <w:szCs w:val="26"/>
              </w:rPr>
            </w:pPr>
            <w:r w:rsidRPr="002B42C9">
              <w:rPr>
                <w:rFonts w:asciiTheme="minorHAnsi" w:hAnsiTheme="minorHAnsi" w:cstheme="minorHAnsi"/>
                <w:b/>
                <w:color w:val="0070C0"/>
                <w:sz w:val="28"/>
                <w:szCs w:val="26"/>
              </w:rPr>
              <w:t>LỊCH KHỞI HÀNH</w:t>
            </w:r>
          </w:p>
        </w:tc>
        <w:tc>
          <w:tcPr>
            <w:tcW w:w="1843" w:type="dxa"/>
            <w:vMerge w:val="restart"/>
            <w:tcBorders>
              <w:top w:val="single" w:sz="4" w:space="0" w:color="002060"/>
              <w:left w:val="single" w:sz="4" w:space="0" w:color="002060"/>
              <w:right w:val="single" w:sz="4" w:space="0" w:color="002060"/>
            </w:tcBorders>
            <w:vAlign w:val="center"/>
          </w:tcPr>
          <w:p w14:paraId="321E934D" w14:textId="77777777" w:rsidR="002B42C9" w:rsidRPr="002B42C9" w:rsidRDefault="002B42C9" w:rsidP="001E7322">
            <w:pPr>
              <w:spacing w:before="100" w:after="100" w:line="276" w:lineRule="auto"/>
              <w:ind w:left="-110" w:right="-110"/>
              <w:rPr>
                <w:rFonts w:asciiTheme="minorHAnsi" w:hAnsiTheme="minorHAnsi" w:cstheme="minorHAnsi"/>
                <w:b/>
                <w:color w:val="0070C0"/>
                <w:sz w:val="28"/>
                <w:szCs w:val="26"/>
              </w:rPr>
            </w:pPr>
            <w:r w:rsidRPr="002B42C9">
              <w:rPr>
                <w:rFonts w:asciiTheme="minorHAnsi" w:hAnsiTheme="minorHAnsi" w:cstheme="minorHAnsi"/>
                <w:b/>
                <w:color w:val="0070C0"/>
                <w:sz w:val="28"/>
                <w:szCs w:val="26"/>
              </w:rPr>
              <w:t>NGƯỜI LỚN</w:t>
            </w:r>
          </w:p>
        </w:tc>
        <w:tc>
          <w:tcPr>
            <w:tcW w:w="5827" w:type="dxa"/>
            <w:gridSpan w:val="3"/>
            <w:tcBorders>
              <w:top w:val="single" w:sz="4" w:space="0" w:color="002060"/>
              <w:left w:val="single" w:sz="4" w:space="0" w:color="002060"/>
              <w:right w:val="single" w:sz="4" w:space="0" w:color="002060"/>
            </w:tcBorders>
            <w:vAlign w:val="center"/>
          </w:tcPr>
          <w:p w14:paraId="5A05B468" w14:textId="77777777" w:rsidR="002B42C9" w:rsidRPr="002B42C9" w:rsidRDefault="002B42C9" w:rsidP="004D1006">
            <w:pPr>
              <w:spacing w:line="240" w:lineRule="auto"/>
              <w:ind w:right="29"/>
              <w:rPr>
                <w:rFonts w:asciiTheme="minorHAnsi" w:hAnsiTheme="minorHAnsi" w:cstheme="minorHAnsi"/>
                <w:b/>
                <w:color w:val="0070C0"/>
                <w:sz w:val="28"/>
                <w:szCs w:val="26"/>
              </w:rPr>
            </w:pPr>
            <w:r w:rsidRPr="002B42C9">
              <w:rPr>
                <w:rFonts w:asciiTheme="minorHAnsi" w:hAnsiTheme="minorHAnsi" w:cstheme="minorHAnsi"/>
                <w:b/>
                <w:color w:val="0070C0"/>
                <w:sz w:val="28"/>
                <w:szCs w:val="26"/>
              </w:rPr>
              <w:t>TRẺ EM</w:t>
            </w:r>
          </w:p>
        </w:tc>
      </w:tr>
      <w:tr w:rsidR="009727A7" w:rsidRPr="002B42C9" w14:paraId="1AE4D594" w14:textId="77777777" w:rsidTr="009727A7">
        <w:trPr>
          <w:trHeight w:val="800"/>
        </w:trPr>
        <w:tc>
          <w:tcPr>
            <w:tcW w:w="2590" w:type="dxa"/>
            <w:vMerge/>
            <w:tcBorders>
              <w:left w:val="single" w:sz="4" w:space="0" w:color="002060"/>
              <w:bottom w:val="single" w:sz="4" w:space="0" w:color="002060"/>
              <w:right w:val="single" w:sz="4" w:space="0" w:color="002060"/>
            </w:tcBorders>
          </w:tcPr>
          <w:p w14:paraId="600EACE0" w14:textId="77777777" w:rsidR="009727A7" w:rsidRPr="002B42C9" w:rsidRDefault="009727A7" w:rsidP="00B456A5">
            <w:pPr>
              <w:spacing w:line="276" w:lineRule="auto"/>
              <w:ind w:right="29"/>
              <w:rPr>
                <w:rFonts w:asciiTheme="minorHAnsi" w:hAnsiTheme="minorHAnsi" w:cstheme="minorHAnsi"/>
                <w:b/>
                <w:color w:val="0070C0"/>
                <w:sz w:val="28"/>
                <w:szCs w:val="26"/>
                <w:highlight w:val="yellow"/>
              </w:rPr>
            </w:pPr>
          </w:p>
        </w:tc>
        <w:tc>
          <w:tcPr>
            <w:tcW w:w="1843" w:type="dxa"/>
            <w:vMerge/>
            <w:tcBorders>
              <w:left w:val="single" w:sz="4" w:space="0" w:color="002060"/>
              <w:bottom w:val="single" w:sz="4" w:space="0" w:color="002060"/>
              <w:right w:val="single" w:sz="4" w:space="0" w:color="002060"/>
            </w:tcBorders>
            <w:vAlign w:val="center"/>
          </w:tcPr>
          <w:p w14:paraId="2E0B0509" w14:textId="77777777" w:rsidR="009727A7" w:rsidRPr="002B42C9" w:rsidRDefault="009727A7" w:rsidP="00B456A5">
            <w:pPr>
              <w:spacing w:line="276" w:lineRule="auto"/>
              <w:ind w:right="29"/>
              <w:rPr>
                <w:rFonts w:asciiTheme="minorHAnsi" w:hAnsiTheme="minorHAnsi" w:cstheme="minorHAnsi"/>
                <w:b/>
                <w:color w:val="0070C0"/>
                <w:sz w:val="28"/>
                <w:szCs w:val="26"/>
                <w:highlight w:val="yellow"/>
              </w:rPr>
            </w:pPr>
          </w:p>
        </w:tc>
        <w:tc>
          <w:tcPr>
            <w:tcW w:w="1984" w:type="dxa"/>
            <w:tcBorders>
              <w:top w:val="single" w:sz="4" w:space="0" w:color="002060"/>
              <w:left w:val="single" w:sz="4" w:space="0" w:color="002060"/>
              <w:right w:val="single" w:sz="4" w:space="0" w:color="002060"/>
            </w:tcBorders>
            <w:vAlign w:val="center"/>
          </w:tcPr>
          <w:p w14:paraId="77CD072D" w14:textId="2398F013" w:rsidR="009727A7" w:rsidRPr="0009264A" w:rsidRDefault="009727A7" w:rsidP="00B456A5">
            <w:pPr>
              <w:spacing w:line="240" w:lineRule="auto"/>
              <w:ind w:right="29"/>
              <w:rPr>
                <w:rFonts w:asciiTheme="minorHAnsi" w:hAnsiTheme="minorHAnsi" w:cstheme="minorHAnsi"/>
                <w:b/>
                <w:color w:val="0070C0"/>
                <w:sz w:val="28"/>
                <w:szCs w:val="26"/>
                <w:lang w:val="vi-VN"/>
              </w:rPr>
            </w:pPr>
            <w:r w:rsidRPr="002B42C9">
              <w:rPr>
                <w:rFonts w:asciiTheme="minorHAnsi" w:hAnsiTheme="minorHAnsi" w:cstheme="minorHAnsi"/>
                <w:b/>
                <w:color w:val="0070C0"/>
                <w:sz w:val="28"/>
                <w:szCs w:val="26"/>
              </w:rPr>
              <w:t xml:space="preserve">0 – dưới 2 tuổi </w:t>
            </w:r>
          </w:p>
        </w:tc>
        <w:tc>
          <w:tcPr>
            <w:tcW w:w="1985" w:type="dxa"/>
            <w:tcBorders>
              <w:top w:val="single" w:sz="4" w:space="0" w:color="002060"/>
              <w:left w:val="single" w:sz="4" w:space="0" w:color="002060"/>
              <w:right w:val="single" w:sz="4" w:space="0" w:color="002060"/>
            </w:tcBorders>
            <w:vAlign w:val="center"/>
          </w:tcPr>
          <w:p w14:paraId="0F99528B" w14:textId="36EFF7DA" w:rsidR="009727A7" w:rsidRPr="0009264A" w:rsidRDefault="009727A7" w:rsidP="00B456A5">
            <w:pPr>
              <w:spacing w:line="240" w:lineRule="auto"/>
              <w:ind w:right="29"/>
              <w:rPr>
                <w:rFonts w:asciiTheme="minorHAnsi" w:hAnsiTheme="minorHAnsi" w:cstheme="minorHAnsi"/>
                <w:b/>
                <w:color w:val="0070C0"/>
                <w:sz w:val="28"/>
                <w:szCs w:val="26"/>
                <w:lang w:val="vi-VN"/>
              </w:rPr>
            </w:pPr>
            <w:r w:rsidRPr="002B42C9">
              <w:rPr>
                <w:rFonts w:asciiTheme="minorHAnsi" w:hAnsiTheme="minorHAnsi" w:cstheme="minorHAnsi"/>
                <w:b/>
                <w:color w:val="0070C0"/>
                <w:sz w:val="28"/>
                <w:szCs w:val="26"/>
              </w:rPr>
              <w:t xml:space="preserve">2 – dưới </w:t>
            </w:r>
            <w:r>
              <w:rPr>
                <w:rFonts w:asciiTheme="minorHAnsi" w:hAnsiTheme="minorHAnsi" w:cstheme="minorHAnsi"/>
                <w:b/>
                <w:color w:val="0070C0"/>
                <w:sz w:val="28"/>
                <w:szCs w:val="26"/>
                <w:lang w:val="vi-VN"/>
              </w:rPr>
              <w:t>10</w:t>
            </w:r>
            <w:r w:rsidRPr="002B42C9">
              <w:rPr>
                <w:rFonts w:asciiTheme="minorHAnsi" w:hAnsiTheme="minorHAnsi" w:cstheme="minorHAnsi"/>
                <w:b/>
                <w:color w:val="0070C0"/>
                <w:sz w:val="28"/>
                <w:szCs w:val="26"/>
              </w:rPr>
              <w:t xml:space="preserve"> tuổi </w:t>
            </w:r>
          </w:p>
        </w:tc>
        <w:tc>
          <w:tcPr>
            <w:tcW w:w="1858" w:type="dxa"/>
            <w:tcBorders>
              <w:top w:val="single" w:sz="4" w:space="0" w:color="002060"/>
              <w:left w:val="single" w:sz="4" w:space="0" w:color="002060"/>
              <w:right w:val="single" w:sz="4" w:space="0" w:color="002060"/>
            </w:tcBorders>
            <w:vAlign w:val="center"/>
          </w:tcPr>
          <w:p w14:paraId="12B3E856" w14:textId="49B8FBB2" w:rsidR="009727A7" w:rsidRPr="0009264A" w:rsidRDefault="009727A7" w:rsidP="00B456A5">
            <w:pPr>
              <w:spacing w:line="240" w:lineRule="auto"/>
              <w:ind w:right="29"/>
              <w:rPr>
                <w:rFonts w:asciiTheme="minorHAnsi" w:hAnsiTheme="minorHAnsi" w:cstheme="minorHAnsi"/>
                <w:b/>
                <w:color w:val="0070C0"/>
                <w:sz w:val="28"/>
                <w:szCs w:val="26"/>
                <w:lang w:val="vi-VN"/>
              </w:rPr>
            </w:pPr>
            <w:r w:rsidRPr="002B42C9">
              <w:rPr>
                <w:rFonts w:asciiTheme="minorHAnsi" w:hAnsiTheme="minorHAnsi" w:cstheme="minorHAnsi"/>
                <w:b/>
                <w:color w:val="0070C0"/>
                <w:sz w:val="28"/>
                <w:szCs w:val="26"/>
              </w:rPr>
              <w:t>1</w:t>
            </w:r>
            <w:r>
              <w:rPr>
                <w:rFonts w:asciiTheme="minorHAnsi" w:hAnsiTheme="minorHAnsi" w:cstheme="minorHAnsi"/>
                <w:b/>
                <w:color w:val="0070C0"/>
                <w:sz w:val="28"/>
                <w:szCs w:val="26"/>
                <w:lang w:val="vi-VN"/>
              </w:rPr>
              <w:t>0</w:t>
            </w:r>
            <w:r w:rsidRPr="002B42C9">
              <w:rPr>
                <w:rFonts w:asciiTheme="minorHAnsi" w:hAnsiTheme="minorHAnsi" w:cstheme="minorHAnsi"/>
                <w:b/>
                <w:color w:val="0070C0"/>
                <w:sz w:val="28"/>
                <w:szCs w:val="26"/>
              </w:rPr>
              <w:t xml:space="preserve"> tuổi trở lên </w:t>
            </w:r>
          </w:p>
        </w:tc>
      </w:tr>
      <w:tr w:rsidR="0050535F" w:rsidRPr="002B42C9" w14:paraId="3DF8D1F5" w14:textId="77777777" w:rsidTr="009727A7">
        <w:trPr>
          <w:trHeight w:val="638"/>
        </w:trPr>
        <w:tc>
          <w:tcPr>
            <w:tcW w:w="2590" w:type="dxa"/>
            <w:tcBorders>
              <w:top w:val="single" w:sz="4" w:space="0" w:color="002060"/>
              <w:bottom w:val="single" w:sz="4" w:space="0" w:color="002060"/>
              <w:right w:val="single" w:sz="4" w:space="0" w:color="002060"/>
            </w:tcBorders>
            <w:vAlign w:val="center"/>
          </w:tcPr>
          <w:p w14:paraId="57E25A4B" w14:textId="7D0F0A0A" w:rsidR="0050535F" w:rsidRPr="00CD7D72" w:rsidRDefault="0050535F" w:rsidP="0050535F">
            <w:pPr>
              <w:spacing w:before="60" w:after="60" w:line="240" w:lineRule="auto"/>
              <w:rPr>
                <w:rFonts w:asciiTheme="minorHAnsi" w:hAnsiTheme="minorHAnsi" w:cstheme="minorHAnsi"/>
                <w:b/>
                <w:bCs/>
                <w:color w:val="000000" w:themeColor="text1"/>
                <w:sz w:val="26"/>
                <w:szCs w:val="26"/>
                <w:lang w:val="vi-VN"/>
                <w14:textOutline w14:w="0" w14:cap="flat" w14:cmpd="sng" w14:algn="ctr">
                  <w14:noFill/>
                  <w14:prstDash w14:val="solid"/>
                  <w14:round/>
                </w14:textOutline>
              </w:rPr>
            </w:pPr>
            <w:r>
              <w:rPr>
                <w:rFonts w:asciiTheme="minorHAnsi" w:hAnsiTheme="minorHAnsi" w:cstheme="minorHAnsi"/>
                <w:b/>
                <w:bCs/>
                <w:iCs/>
                <w:color w:val="000000" w:themeColor="text1"/>
                <w:sz w:val="26"/>
                <w:szCs w:val="26"/>
                <w:lang w:val="vi-VN"/>
                <w14:textOutline w14:w="0" w14:cap="flat" w14:cmpd="sng" w14:algn="ctr">
                  <w14:noFill/>
                  <w14:prstDash w14:val="solid"/>
                  <w14:round/>
                </w14:textOutline>
              </w:rPr>
              <w:t>13</w:t>
            </w:r>
            <w:r w:rsidRPr="00CD7D72">
              <w:rPr>
                <w:rFonts w:asciiTheme="minorHAnsi" w:hAnsiTheme="minorHAnsi" w:cstheme="minorHAnsi"/>
                <w:b/>
                <w:bCs/>
                <w:iCs/>
                <w:color w:val="000000" w:themeColor="text1"/>
                <w:sz w:val="26"/>
                <w:szCs w:val="26"/>
                <w14:textOutline w14:w="0" w14:cap="flat" w14:cmpd="sng" w14:algn="ctr">
                  <w14:noFill/>
                  <w14:prstDash w14:val="solid"/>
                  <w14:round/>
                </w14:textOutline>
              </w:rPr>
              <w:t xml:space="preserve"> – </w:t>
            </w:r>
            <w:r>
              <w:rPr>
                <w:rFonts w:asciiTheme="minorHAnsi" w:hAnsiTheme="minorHAnsi" w:cstheme="minorHAnsi"/>
                <w:b/>
                <w:bCs/>
                <w:iCs/>
                <w:color w:val="000000" w:themeColor="text1"/>
                <w:sz w:val="26"/>
                <w:szCs w:val="26"/>
                <w:lang w:val="vi-VN"/>
                <w14:textOutline w14:w="0" w14:cap="flat" w14:cmpd="sng" w14:algn="ctr">
                  <w14:noFill/>
                  <w14:prstDash w14:val="solid"/>
                  <w14:round/>
                </w14:textOutline>
              </w:rPr>
              <w:t>18</w:t>
            </w:r>
            <w:r w:rsidRPr="00CD7D72">
              <w:rPr>
                <w:rFonts w:asciiTheme="minorHAnsi" w:hAnsiTheme="minorHAnsi" w:cstheme="minorHAnsi"/>
                <w:b/>
                <w:bCs/>
                <w:iCs/>
                <w:color w:val="000000" w:themeColor="text1"/>
                <w:sz w:val="26"/>
                <w:szCs w:val="26"/>
                <w14:textOutline w14:w="0" w14:cap="flat" w14:cmpd="sng" w14:algn="ctr">
                  <w14:noFill/>
                  <w14:prstDash w14:val="solid"/>
                  <w14:round/>
                </w14:textOutline>
              </w:rPr>
              <w:t>/01/2026</w:t>
            </w:r>
          </w:p>
        </w:tc>
        <w:tc>
          <w:tcPr>
            <w:tcW w:w="1843" w:type="dxa"/>
            <w:tcBorders>
              <w:top w:val="single" w:sz="4" w:space="0" w:color="002060"/>
              <w:bottom w:val="single" w:sz="4" w:space="0" w:color="002060"/>
              <w:right w:val="single" w:sz="4" w:space="0" w:color="002060"/>
            </w:tcBorders>
            <w:vAlign w:val="center"/>
          </w:tcPr>
          <w:p w14:paraId="21AECCAF" w14:textId="0FFD4CC5" w:rsidR="0050535F" w:rsidRPr="0050535F" w:rsidRDefault="0050535F" w:rsidP="0050535F">
            <w:pPr>
              <w:spacing w:line="240" w:lineRule="auto"/>
              <w:rPr>
                <w:rFonts w:asciiTheme="minorHAnsi" w:hAnsiTheme="minorHAnsi" w:cstheme="minorHAnsi"/>
                <w:b/>
                <w:bCs/>
                <w:color w:val="000000" w:themeColor="text1"/>
                <w:sz w:val="26"/>
                <w:szCs w:val="26"/>
                <w:lang w:val="vi-VN"/>
                <w14:textOutline w14:w="0" w14:cap="flat" w14:cmpd="sng" w14:algn="ctr">
                  <w14:noFill/>
                  <w14:prstDash w14:val="solid"/>
                  <w14:round/>
                </w14:textOutline>
              </w:rPr>
            </w:pPr>
            <w:r>
              <w:rPr>
                <w:rFonts w:asciiTheme="minorHAnsi" w:hAnsiTheme="minorHAnsi" w:cstheme="minorHAnsi"/>
                <w:b/>
                <w:bCs/>
                <w:color w:val="000000" w:themeColor="text1"/>
                <w:sz w:val="26"/>
                <w:szCs w:val="26"/>
                <w:lang w:val="vi-VN"/>
                <w14:textOutline w14:w="0" w14:cap="flat" w14:cmpd="sng" w14:algn="ctr">
                  <w14:noFill/>
                  <w14:prstDash w14:val="solid"/>
                  <w14:round/>
                </w14:textOutline>
              </w:rPr>
              <w:t>29.980.000</w:t>
            </w:r>
          </w:p>
        </w:tc>
        <w:tc>
          <w:tcPr>
            <w:tcW w:w="1984" w:type="dxa"/>
            <w:tcBorders>
              <w:left w:val="single" w:sz="4" w:space="0" w:color="002060"/>
              <w:bottom w:val="single" w:sz="4" w:space="0" w:color="002060"/>
              <w:right w:val="single" w:sz="4" w:space="0" w:color="002060"/>
            </w:tcBorders>
            <w:vAlign w:val="center"/>
          </w:tcPr>
          <w:p w14:paraId="49EF1C75" w14:textId="76913360" w:rsidR="0050535F" w:rsidRPr="00CD7D72" w:rsidRDefault="0050535F" w:rsidP="0050535F">
            <w:pPr>
              <w:spacing w:line="240" w:lineRule="auto"/>
              <w:ind w:right="29"/>
              <w:rPr>
                <w:rFonts w:asciiTheme="minorHAnsi" w:hAnsiTheme="minorHAnsi" w:cstheme="minorHAnsi"/>
                <w:b/>
                <w:color w:val="000000" w:themeColor="text1"/>
                <w:sz w:val="26"/>
                <w:szCs w:val="26"/>
                <w:lang w:val="vi-VN"/>
              </w:rPr>
            </w:pPr>
            <w:r>
              <w:rPr>
                <w:rFonts w:asciiTheme="minorHAnsi" w:hAnsiTheme="minorHAnsi" w:cstheme="minorHAnsi"/>
                <w:b/>
                <w:color w:val="000000" w:themeColor="text1"/>
                <w:sz w:val="26"/>
                <w:szCs w:val="26"/>
                <w:lang w:val="vi-VN"/>
              </w:rPr>
              <w:t>8.980.000</w:t>
            </w:r>
          </w:p>
        </w:tc>
        <w:tc>
          <w:tcPr>
            <w:tcW w:w="1985" w:type="dxa"/>
            <w:tcBorders>
              <w:left w:val="single" w:sz="4" w:space="0" w:color="002060"/>
              <w:bottom w:val="single" w:sz="4" w:space="0" w:color="002060"/>
              <w:right w:val="single" w:sz="4" w:space="0" w:color="002060"/>
            </w:tcBorders>
            <w:vAlign w:val="center"/>
          </w:tcPr>
          <w:p w14:paraId="752387E5" w14:textId="13D48DEC" w:rsidR="0050535F" w:rsidRPr="00CD7D72" w:rsidRDefault="0050535F" w:rsidP="0050535F">
            <w:pPr>
              <w:spacing w:line="240" w:lineRule="auto"/>
              <w:ind w:right="29"/>
              <w:rPr>
                <w:rFonts w:asciiTheme="minorHAnsi" w:hAnsiTheme="minorHAnsi" w:cstheme="minorHAnsi"/>
                <w:b/>
                <w:color w:val="000000" w:themeColor="text1"/>
                <w:sz w:val="26"/>
                <w:szCs w:val="26"/>
                <w:lang w:val="vi-VN"/>
              </w:rPr>
            </w:pPr>
            <w:r>
              <w:rPr>
                <w:rFonts w:asciiTheme="minorHAnsi" w:hAnsiTheme="minorHAnsi" w:cstheme="minorHAnsi"/>
                <w:b/>
                <w:color w:val="000000" w:themeColor="text1"/>
                <w:sz w:val="26"/>
                <w:szCs w:val="26"/>
                <w:lang w:val="vi-VN"/>
              </w:rPr>
              <w:t>26.980.000</w:t>
            </w:r>
          </w:p>
        </w:tc>
        <w:tc>
          <w:tcPr>
            <w:tcW w:w="1858" w:type="dxa"/>
            <w:tcBorders>
              <w:left w:val="single" w:sz="4" w:space="0" w:color="002060"/>
              <w:bottom w:val="single" w:sz="4" w:space="0" w:color="002060"/>
              <w:right w:val="single" w:sz="4" w:space="0" w:color="002060"/>
            </w:tcBorders>
            <w:vAlign w:val="center"/>
          </w:tcPr>
          <w:p w14:paraId="6ED6B55E" w14:textId="548484B3" w:rsidR="0050535F" w:rsidRPr="00CD7D72" w:rsidRDefault="0050535F" w:rsidP="0050535F">
            <w:pPr>
              <w:spacing w:line="240" w:lineRule="auto"/>
              <w:rPr>
                <w:rFonts w:asciiTheme="minorHAnsi" w:hAnsiTheme="minorHAnsi" w:cstheme="minorHAnsi"/>
                <w:b/>
                <w:sz w:val="26"/>
                <w:szCs w:val="26"/>
                <w:lang w:val="vi-VN"/>
                <w14:textOutline w14:w="0" w14:cap="flat" w14:cmpd="sng" w14:algn="ctr">
                  <w14:noFill/>
                  <w14:prstDash w14:val="solid"/>
                  <w14:round/>
                </w14:textOutline>
              </w:rPr>
            </w:pPr>
            <w:r>
              <w:rPr>
                <w:rFonts w:asciiTheme="minorHAnsi" w:hAnsiTheme="minorHAnsi" w:cstheme="minorHAnsi"/>
                <w:b/>
                <w:bCs/>
                <w:color w:val="000000" w:themeColor="text1"/>
                <w:sz w:val="26"/>
                <w:szCs w:val="26"/>
                <w:lang w:val="vi-VN"/>
                <w14:textOutline w14:w="0" w14:cap="flat" w14:cmpd="sng" w14:algn="ctr">
                  <w14:noFill/>
                  <w14:prstDash w14:val="solid"/>
                  <w14:round/>
                </w14:textOutline>
              </w:rPr>
              <w:t>29.980.000</w:t>
            </w:r>
          </w:p>
        </w:tc>
      </w:tr>
      <w:tr w:rsidR="0050535F" w:rsidRPr="002B42C9" w14:paraId="2F7ABB7B" w14:textId="77777777" w:rsidTr="009727A7">
        <w:trPr>
          <w:trHeight w:val="719"/>
        </w:trPr>
        <w:tc>
          <w:tcPr>
            <w:tcW w:w="2590" w:type="dxa"/>
            <w:tcBorders>
              <w:top w:val="single" w:sz="4" w:space="0" w:color="002060"/>
              <w:bottom w:val="single" w:sz="4" w:space="0" w:color="002060"/>
              <w:right w:val="single" w:sz="4" w:space="0" w:color="002060"/>
            </w:tcBorders>
            <w:vAlign w:val="center"/>
          </w:tcPr>
          <w:p w14:paraId="0D9B72C2" w14:textId="2F6B6A35" w:rsidR="0050535F" w:rsidRPr="00CD7D72" w:rsidRDefault="0050535F" w:rsidP="0050535F">
            <w:pPr>
              <w:spacing w:line="240" w:lineRule="auto"/>
              <w:rPr>
                <w:rFonts w:asciiTheme="minorHAnsi" w:hAnsiTheme="minorHAnsi" w:cstheme="minorHAnsi"/>
                <w:b/>
                <w:bCs/>
                <w:i/>
                <w:iCs/>
                <w:color w:val="000000" w:themeColor="text1"/>
                <w:sz w:val="26"/>
                <w:szCs w:val="26"/>
                <w:lang w:val="vi-VN"/>
                <w14:textOutline w14:w="0" w14:cap="flat" w14:cmpd="sng" w14:algn="ctr">
                  <w14:noFill/>
                  <w14:prstDash w14:val="solid"/>
                  <w14:round/>
                </w14:textOutline>
              </w:rPr>
            </w:pPr>
            <w:r>
              <w:rPr>
                <w:rFonts w:asciiTheme="minorHAnsi" w:hAnsiTheme="minorHAnsi" w:cstheme="minorHAnsi"/>
                <w:b/>
                <w:bCs/>
                <w:iCs/>
                <w:color w:val="000000" w:themeColor="text1"/>
                <w:sz w:val="26"/>
                <w:szCs w:val="26"/>
                <w:lang w:val="vi-VN"/>
                <w14:textOutline w14:w="0" w14:cap="flat" w14:cmpd="sng" w14:algn="ctr">
                  <w14:noFill/>
                  <w14:prstDash w14:val="solid"/>
                  <w14:round/>
                </w14:textOutline>
              </w:rPr>
              <w:t>27/01</w:t>
            </w:r>
            <w:r w:rsidRPr="00CD7D72">
              <w:rPr>
                <w:rFonts w:asciiTheme="minorHAnsi" w:hAnsiTheme="minorHAnsi" w:cstheme="minorHAnsi"/>
                <w:b/>
                <w:bCs/>
                <w:iCs/>
                <w:color w:val="000000" w:themeColor="text1"/>
                <w:sz w:val="26"/>
                <w:szCs w:val="26"/>
                <w14:textOutline w14:w="0" w14:cap="flat" w14:cmpd="sng" w14:algn="ctr">
                  <w14:noFill/>
                  <w14:prstDash w14:val="solid"/>
                  <w14:round/>
                </w14:textOutline>
              </w:rPr>
              <w:t xml:space="preserve">– </w:t>
            </w:r>
            <w:r>
              <w:rPr>
                <w:rFonts w:asciiTheme="minorHAnsi" w:hAnsiTheme="minorHAnsi" w:cstheme="minorHAnsi"/>
                <w:b/>
                <w:bCs/>
                <w:iCs/>
                <w:color w:val="000000" w:themeColor="text1"/>
                <w:sz w:val="26"/>
                <w:szCs w:val="26"/>
                <w:lang w:val="vi-VN"/>
                <w14:textOutline w14:w="0" w14:cap="flat" w14:cmpd="sng" w14:algn="ctr">
                  <w14:noFill/>
                  <w14:prstDash w14:val="solid"/>
                  <w14:round/>
                </w14:textOutline>
              </w:rPr>
              <w:t>01</w:t>
            </w:r>
            <w:r w:rsidRPr="00CD7D72">
              <w:rPr>
                <w:rFonts w:asciiTheme="minorHAnsi" w:hAnsiTheme="minorHAnsi" w:cstheme="minorHAnsi"/>
                <w:b/>
                <w:bCs/>
                <w:iCs/>
                <w:color w:val="000000" w:themeColor="text1"/>
                <w:sz w:val="26"/>
                <w:szCs w:val="26"/>
                <w14:textOutline w14:w="0" w14:cap="flat" w14:cmpd="sng" w14:algn="ctr">
                  <w14:noFill/>
                  <w14:prstDash w14:val="solid"/>
                  <w14:round/>
                </w14:textOutline>
              </w:rPr>
              <w:t>/0</w:t>
            </w:r>
            <w:r>
              <w:rPr>
                <w:rFonts w:asciiTheme="minorHAnsi" w:hAnsiTheme="minorHAnsi" w:cstheme="minorHAnsi"/>
                <w:b/>
                <w:bCs/>
                <w:iCs/>
                <w:color w:val="000000" w:themeColor="text1"/>
                <w:sz w:val="26"/>
                <w:szCs w:val="26"/>
                <w:lang w:val="vi-VN"/>
                <w14:textOutline w14:w="0" w14:cap="flat" w14:cmpd="sng" w14:algn="ctr">
                  <w14:noFill/>
                  <w14:prstDash w14:val="solid"/>
                  <w14:round/>
                </w14:textOutline>
              </w:rPr>
              <w:t>2</w:t>
            </w:r>
            <w:r w:rsidRPr="00CD7D72">
              <w:rPr>
                <w:rFonts w:asciiTheme="minorHAnsi" w:hAnsiTheme="minorHAnsi" w:cstheme="minorHAnsi"/>
                <w:b/>
                <w:bCs/>
                <w:iCs/>
                <w:color w:val="000000" w:themeColor="text1"/>
                <w:sz w:val="26"/>
                <w:szCs w:val="26"/>
                <w14:textOutline w14:w="0" w14:cap="flat" w14:cmpd="sng" w14:algn="ctr">
                  <w14:noFill/>
                  <w14:prstDash w14:val="solid"/>
                  <w14:round/>
                </w14:textOutline>
              </w:rPr>
              <w:t>/2026</w:t>
            </w:r>
          </w:p>
        </w:tc>
        <w:tc>
          <w:tcPr>
            <w:tcW w:w="1843" w:type="dxa"/>
            <w:tcBorders>
              <w:top w:val="single" w:sz="4" w:space="0" w:color="002060"/>
              <w:bottom w:val="single" w:sz="4" w:space="0" w:color="002060"/>
              <w:right w:val="single" w:sz="4" w:space="0" w:color="002060"/>
            </w:tcBorders>
            <w:vAlign w:val="center"/>
          </w:tcPr>
          <w:p w14:paraId="1F8E2C48" w14:textId="5881AEC8" w:rsidR="0050535F" w:rsidRPr="00CD7D72" w:rsidRDefault="0050535F" w:rsidP="0050535F">
            <w:pPr>
              <w:spacing w:line="240" w:lineRule="auto"/>
              <w:rPr>
                <w:rFonts w:asciiTheme="minorHAnsi" w:hAnsiTheme="minorHAnsi" w:cstheme="minorHAnsi"/>
                <w:b/>
                <w:bCs/>
                <w:color w:val="000000" w:themeColor="text1"/>
                <w:sz w:val="26"/>
                <w:szCs w:val="26"/>
                <w14:textOutline w14:w="0" w14:cap="flat" w14:cmpd="sng" w14:algn="ctr">
                  <w14:noFill/>
                  <w14:prstDash w14:val="solid"/>
                  <w14:round/>
                </w14:textOutline>
              </w:rPr>
            </w:pPr>
            <w:r>
              <w:rPr>
                <w:rFonts w:asciiTheme="minorHAnsi" w:hAnsiTheme="minorHAnsi" w:cstheme="minorHAnsi"/>
                <w:b/>
                <w:bCs/>
                <w:color w:val="000000" w:themeColor="text1"/>
                <w:sz w:val="26"/>
                <w:szCs w:val="26"/>
                <w:lang w:val="vi-VN"/>
                <w14:textOutline w14:w="0" w14:cap="flat" w14:cmpd="sng" w14:algn="ctr">
                  <w14:noFill/>
                  <w14:prstDash w14:val="solid"/>
                  <w14:round/>
                </w14:textOutline>
              </w:rPr>
              <w:t>29.980.000</w:t>
            </w:r>
          </w:p>
        </w:tc>
        <w:tc>
          <w:tcPr>
            <w:tcW w:w="1984" w:type="dxa"/>
            <w:tcBorders>
              <w:left w:val="single" w:sz="4" w:space="0" w:color="002060"/>
              <w:bottom w:val="single" w:sz="4" w:space="0" w:color="002060"/>
              <w:right w:val="single" w:sz="4" w:space="0" w:color="002060"/>
            </w:tcBorders>
            <w:vAlign w:val="center"/>
          </w:tcPr>
          <w:p w14:paraId="2C459BA7" w14:textId="07FF3BA8" w:rsidR="0050535F" w:rsidRPr="00CD7D72" w:rsidRDefault="0050535F" w:rsidP="0050535F">
            <w:pPr>
              <w:spacing w:line="240" w:lineRule="auto"/>
              <w:ind w:right="29"/>
              <w:rPr>
                <w:rFonts w:asciiTheme="minorHAnsi" w:hAnsiTheme="minorHAnsi" w:cstheme="minorHAnsi"/>
                <w:b/>
                <w:color w:val="000000" w:themeColor="text1"/>
                <w:sz w:val="26"/>
                <w:szCs w:val="26"/>
                <w:lang w:val="vi-VN"/>
              </w:rPr>
            </w:pPr>
            <w:r>
              <w:rPr>
                <w:rFonts w:asciiTheme="minorHAnsi" w:hAnsiTheme="minorHAnsi" w:cstheme="minorHAnsi"/>
                <w:b/>
                <w:color w:val="000000" w:themeColor="text1"/>
                <w:sz w:val="26"/>
                <w:szCs w:val="26"/>
                <w:lang w:val="vi-VN"/>
              </w:rPr>
              <w:t>8.980.000</w:t>
            </w:r>
          </w:p>
        </w:tc>
        <w:tc>
          <w:tcPr>
            <w:tcW w:w="1985" w:type="dxa"/>
            <w:tcBorders>
              <w:left w:val="single" w:sz="4" w:space="0" w:color="002060"/>
              <w:bottom w:val="single" w:sz="4" w:space="0" w:color="002060"/>
              <w:right w:val="single" w:sz="4" w:space="0" w:color="002060"/>
            </w:tcBorders>
            <w:vAlign w:val="center"/>
          </w:tcPr>
          <w:p w14:paraId="057112D0" w14:textId="56F7EAB6" w:rsidR="0050535F" w:rsidRPr="00CD7D72" w:rsidRDefault="0050535F" w:rsidP="0050535F">
            <w:pPr>
              <w:spacing w:line="240" w:lineRule="auto"/>
              <w:ind w:right="29"/>
              <w:rPr>
                <w:rFonts w:asciiTheme="minorHAnsi" w:hAnsiTheme="minorHAnsi" w:cstheme="minorHAnsi"/>
                <w:b/>
                <w:color w:val="000000" w:themeColor="text1"/>
                <w:sz w:val="26"/>
                <w:szCs w:val="26"/>
                <w:lang w:val="vi-VN"/>
              </w:rPr>
            </w:pPr>
            <w:r>
              <w:rPr>
                <w:rFonts w:asciiTheme="minorHAnsi" w:hAnsiTheme="minorHAnsi" w:cstheme="minorHAnsi"/>
                <w:b/>
                <w:color w:val="000000" w:themeColor="text1"/>
                <w:sz w:val="26"/>
                <w:szCs w:val="26"/>
                <w:lang w:val="vi-VN"/>
              </w:rPr>
              <w:t>26.980.000</w:t>
            </w:r>
          </w:p>
        </w:tc>
        <w:tc>
          <w:tcPr>
            <w:tcW w:w="1858" w:type="dxa"/>
            <w:tcBorders>
              <w:left w:val="single" w:sz="4" w:space="0" w:color="002060"/>
              <w:bottom w:val="single" w:sz="4" w:space="0" w:color="002060"/>
              <w:right w:val="single" w:sz="4" w:space="0" w:color="002060"/>
            </w:tcBorders>
            <w:vAlign w:val="center"/>
          </w:tcPr>
          <w:p w14:paraId="2C6B67D2" w14:textId="7AE3B698" w:rsidR="0050535F" w:rsidRPr="00CD7D72" w:rsidRDefault="0050535F" w:rsidP="0050535F">
            <w:pPr>
              <w:spacing w:line="240" w:lineRule="auto"/>
              <w:rPr>
                <w:rFonts w:asciiTheme="minorHAnsi" w:hAnsiTheme="minorHAnsi" w:cstheme="minorHAnsi"/>
                <w:b/>
                <w:sz w:val="26"/>
                <w:szCs w:val="26"/>
                <w:lang w:val="vi-VN"/>
                <w14:textOutline w14:w="0" w14:cap="flat" w14:cmpd="sng" w14:algn="ctr">
                  <w14:noFill/>
                  <w14:prstDash w14:val="solid"/>
                  <w14:round/>
                </w14:textOutline>
              </w:rPr>
            </w:pPr>
            <w:r>
              <w:rPr>
                <w:rFonts w:asciiTheme="minorHAnsi" w:hAnsiTheme="minorHAnsi" w:cstheme="minorHAnsi"/>
                <w:b/>
                <w:bCs/>
                <w:color w:val="000000" w:themeColor="text1"/>
                <w:sz w:val="26"/>
                <w:szCs w:val="26"/>
                <w:lang w:val="vi-VN"/>
                <w14:textOutline w14:w="0" w14:cap="flat" w14:cmpd="sng" w14:algn="ctr">
                  <w14:noFill/>
                  <w14:prstDash w14:val="solid"/>
                  <w14:round/>
                </w14:textOutline>
              </w:rPr>
              <w:t>29.980.000</w:t>
            </w:r>
          </w:p>
        </w:tc>
      </w:tr>
      <w:tr w:rsidR="0050535F" w:rsidRPr="002B42C9" w14:paraId="6D9B5893" w14:textId="77777777" w:rsidTr="009727A7">
        <w:trPr>
          <w:trHeight w:val="692"/>
        </w:trPr>
        <w:tc>
          <w:tcPr>
            <w:tcW w:w="2590" w:type="dxa"/>
            <w:tcBorders>
              <w:top w:val="single" w:sz="4" w:space="0" w:color="002060"/>
              <w:bottom w:val="single" w:sz="4" w:space="0" w:color="002060"/>
              <w:right w:val="single" w:sz="4" w:space="0" w:color="002060"/>
            </w:tcBorders>
            <w:vAlign w:val="center"/>
          </w:tcPr>
          <w:p w14:paraId="12772F82" w14:textId="4A4C4437" w:rsidR="0050535F" w:rsidRPr="00CD7D72" w:rsidRDefault="0050535F" w:rsidP="0050535F">
            <w:pPr>
              <w:spacing w:line="240" w:lineRule="auto"/>
              <w:rPr>
                <w:rFonts w:asciiTheme="minorHAnsi" w:hAnsiTheme="minorHAnsi" w:cstheme="minorHAnsi"/>
                <w:b/>
                <w:bCs/>
                <w:i/>
                <w:iCs/>
                <w:color w:val="000000" w:themeColor="text1"/>
                <w:sz w:val="26"/>
                <w:szCs w:val="26"/>
                <w:lang w:val="vi-VN"/>
                <w14:textOutline w14:w="0" w14:cap="flat" w14:cmpd="sng" w14:algn="ctr">
                  <w14:noFill/>
                  <w14:prstDash w14:val="solid"/>
                  <w14:round/>
                </w14:textOutline>
              </w:rPr>
            </w:pPr>
            <w:r>
              <w:rPr>
                <w:rFonts w:asciiTheme="minorHAnsi" w:hAnsiTheme="minorHAnsi" w:cstheme="minorHAnsi"/>
                <w:b/>
                <w:bCs/>
                <w:iCs/>
                <w:color w:val="000000" w:themeColor="text1"/>
                <w:sz w:val="26"/>
                <w:szCs w:val="26"/>
                <w:lang w:val="vi-VN"/>
                <w14:textOutline w14:w="0" w14:cap="flat" w14:cmpd="sng" w14:algn="ctr">
                  <w14:noFill/>
                  <w14:prstDash w14:val="solid"/>
                  <w14:round/>
                </w14:textOutline>
              </w:rPr>
              <w:t>10 – 15/</w:t>
            </w:r>
            <w:r w:rsidRPr="00CD7D72">
              <w:rPr>
                <w:rFonts w:asciiTheme="minorHAnsi" w:hAnsiTheme="minorHAnsi" w:cstheme="minorHAnsi"/>
                <w:b/>
                <w:bCs/>
                <w:iCs/>
                <w:color w:val="000000" w:themeColor="text1"/>
                <w:sz w:val="26"/>
                <w:szCs w:val="26"/>
                <w14:textOutline w14:w="0" w14:cap="flat" w14:cmpd="sng" w14:algn="ctr">
                  <w14:noFill/>
                  <w14:prstDash w14:val="solid"/>
                  <w14:round/>
                </w14:textOutline>
              </w:rPr>
              <w:t>02/2026</w:t>
            </w:r>
          </w:p>
        </w:tc>
        <w:tc>
          <w:tcPr>
            <w:tcW w:w="1843" w:type="dxa"/>
            <w:tcBorders>
              <w:top w:val="single" w:sz="4" w:space="0" w:color="002060"/>
              <w:bottom w:val="single" w:sz="4" w:space="0" w:color="002060"/>
              <w:right w:val="single" w:sz="4" w:space="0" w:color="002060"/>
            </w:tcBorders>
            <w:vAlign w:val="center"/>
          </w:tcPr>
          <w:p w14:paraId="01664F32" w14:textId="021B2592" w:rsidR="0050535F" w:rsidRPr="00CD7D72" w:rsidRDefault="0050535F" w:rsidP="0050535F">
            <w:pPr>
              <w:spacing w:line="240" w:lineRule="auto"/>
              <w:rPr>
                <w:rFonts w:asciiTheme="minorHAnsi" w:hAnsiTheme="minorHAnsi" w:cstheme="minorHAnsi"/>
                <w:b/>
                <w:bCs/>
                <w:color w:val="000000" w:themeColor="text1"/>
                <w:sz w:val="26"/>
                <w:szCs w:val="26"/>
                <w14:textOutline w14:w="0" w14:cap="flat" w14:cmpd="sng" w14:algn="ctr">
                  <w14:noFill/>
                  <w14:prstDash w14:val="solid"/>
                  <w14:round/>
                </w14:textOutline>
              </w:rPr>
            </w:pPr>
            <w:r>
              <w:rPr>
                <w:rFonts w:asciiTheme="minorHAnsi" w:hAnsiTheme="minorHAnsi" w:cstheme="minorHAnsi"/>
                <w:b/>
                <w:bCs/>
                <w:color w:val="000000" w:themeColor="text1"/>
                <w:sz w:val="26"/>
                <w:szCs w:val="26"/>
                <w:lang w:val="vi-VN"/>
                <w14:textOutline w14:w="0" w14:cap="flat" w14:cmpd="sng" w14:algn="ctr">
                  <w14:noFill/>
                  <w14:prstDash w14:val="solid"/>
                  <w14:round/>
                </w14:textOutline>
              </w:rPr>
              <w:t>29.980.000</w:t>
            </w:r>
          </w:p>
        </w:tc>
        <w:tc>
          <w:tcPr>
            <w:tcW w:w="1984" w:type="dxa"/>
            <w:tcBorders>
              <w:left w:val="single" w:sz="4" w:space="0" w:color="002060"/>
              <w:bottom w:val="single" w:sz="4" w:space="0" w:color="002060"/>
              <w:right w:val="single" w:sz="4" w:space="0" w:color="002060"/>
            </w:tcBorders>
            <w:vAlign w:val="center"/>
          </w:tcPr>
          <w:p w14:paraId="4CF8D0C9" w14:textId="65A05EDE" w:rsidR="0050535F" w:rsidRPr="00CD7D72" w:rsidRDefault="0050535F" w:rsidP="0050535F">
            <w:pPr>
              <w:spacing w:line="240" w:lineRule="auto"/>
              <w:ind w:right="29"/>
              <w:rPr>
                <w:rFonts w:asciiTheme="minorHAnsi" w:hAnsiTheme="minorHAnsi" w:cstheme="minorHAnsi"/>
                <w:b/>
                <w:color w:val="000000" w:themeColor="text1"/>
                <w:sz w:val="26"/>
                <w:szCs w:val="26"/>
                <w:lang w:val="vi-VN"/>
              </w:rPr>
            </w:pPr>
            <w:r>
              <w:rPr>
                <w:rFonts w:asciiTheme="minorHAnsi" w:hAnsiTheme="minorHAnsi" w:cstheme="minorHAnsi"/>
                <w:b/>
                <w:color w:val="000000" w:themeColor="text1"/>
                <w:sz w:val="26"/>
                <w:szCs w:val="26"/>
                <w:lang w:val="vi-VN"/>
              </w:rPr>
              <w:t>8.980.000</w:t>
            </w:r>
          </w:p>
        </w:tc>
        <w:tc>
          <w:tcPr>
            <w:tcW w:w="1985" w:type="dxa"/>
            <w:tcBorders>
              <w:left w:val="single" w:sz="4" w:space="0" w:color="002060"/>
              <w:bottom w:val="single" w:sz="4" w:space="0" w:color="002060"/>
              <w:right w:val="single" w:sz="4" w:space="0" w:color="002060"/>
            </w:tcBorders>
            <w:vAlign w:val="center"/>
          </w:tcPr>
          <w:p w14:paraId="006E7B87" w14:textId="7FF43AC1" w:rsidR="0050535F" w:rsidRPr="00CD7D72" w:rsidRDefault="0050535F" w:rsidP="0050535F">
            <w:pPr>
              <w:spacing w:line="240" w:lineRule="auto"/>
              <w:ind w:right="29"/>
              <w:rPr>
                <w:rFonts w:asciiTheme="minorHAnsi" w:hAnsiTheme="minorHAnsi" w:cstheme="minorHAnsi"/>
                <w:b/>
                <w:color w:val="000000" w:themeColor="text1"/>
                <w:sz w:val="26"/>
                <w:szCs w:val="26"/>
                <w:lang w:val="vi-VN"/>
              </w:rPr>
            </w:pPr>
            <w:r>
              <w:rPr>
                <w:rFonts w:asciiTheme="minorHAnsi" w:hAnsiTheme="minorHAnsi" w:cstheme="minorHAnsi"/>
                <w:b/>
                <w:color w:val="000000" w:themeColor="text1"/>
                <w:sz w:val="26"/>
                <w:szCs w:val="26"/>
                <w:lang w:val="vi-VN"/>
              </w:rPr>
              <w:t>26.980.000</w:t>
            </w:r>
          </w:p>
        </w:tc>
        <w:tc>
          <w:tcPr>
            <w:tcW w:w="1858" w:type="dxa"/>
            <w:tcBorders>
              <w:left w:val="single" w:sz="4" w:space="0" w:color="002060"/>
              <w:bottom w:val="single" w:sz="4" w:space="0" w:color="002060"/>
              <w:right w:val="single" w:sz="4" w:space="0" w:color="002060"/>
            </w:tcBorders>
            <w:vAlign w:val="center"/>
          </w:tcPr>
          <w:p w14:paraId="048E994A" w14:textId="0CE0D0D2" w:rsidR="0050535F" w:rsidRPr="00CD7D72" w:rsidRDefault="0050535F" w:rsidP="0050535F">
            <w:pPr>
              <w:spacing w:line="240" w:lineRule="auto"/>
              <w:rPr>
                <w:rFonts w:asciiTheme="minorHAnsi" w:hAnsiTheme="minorHAnsi" w:cstheme="minorHAnsi"/>
                <w:b/>
                <w:sz w:val="26"/>
                <w:szCs w:val="26"/>
                <w:lang w:val="vi-VN"/>
                <w14:textOutline w14:w="0" w14:cap="flat" w14:cmpd="sng" w14:algn="ctr">
                  <w14:noFill/>
                  <w14:prstDash w14:val="solid"/>
                  <w14:round/>
                </w14:textOutline>
              </w:rPr>
            </w:pPr>
            <w:r>
              <w:rPr>
                <w:rFonts w:asciiTheme="minorHAnsi" w:hAnsiTheme="minorHAnsi" w:cstheme="minorHAnsi"/>
                <w:b/>
                <w:bCs/>
                <w:color w:val="000000" w:themeColor="text1"/>
                <w:sz w:val="26"/>
                <w:szCs w:val="26"/>
                <w:lang w:val="vi-VN"/>
                <w14:textOutline w14:w="0" w14:cap="flat" w14:cmpd="sng" w14:algn="ctr">
                  <w14:noFill/>
                  <w14:prstDash w14:val="solid"/>
                  <w14:round/>
                </w14:textOutline>
              </w:rPr>
              <w:t>29.980.000</w:t>
            </w:r>
          </w:p>
        </w:tc>
      </w:tr>
      <w:tr w:rsidR="0050535F" w:rsidRPr="002B42C9" w14:paraId="15E5BB3D" w14:textId="77777777" w:rsidTr="009727A7">
        <w:trPr>
          <w:trHeight w:val="603"/>
        </w:trPr>
        <w:tc>
          <w:tcPr>
            <w:tcW w:w="2590" w:type="dxa"/>
            <w:tcBorders>
              <w:top w:val="single" w:sz="4" w:space="0" w:color="002060"/>
              <w:bottom w:val="single" w:sz="4" w:space="0" w:color="002060"/>
              <w:right w:val="single" w:sz="4" w:space="0" w:color="002060"/>
            </w:tcBorders>
            <w:vAlign w:val="center"/>
          </w:tcPr>
          <w:p w14:paraId="7BA1F9CB" w14:textId="2284BC01" w:rsidR="0050535F" w:rsidRPr="00CD7D72" w:rsidRDefault="0050535F" w:rsidP="0050535F">
            <w:pPr>
              <w:spacing w:line="240" w:lineRule="auto"/>
              <w:rPr>
                <w:rFonts w:asciiTheme="minorHAnsi" w:hAnsiTheme="minorHAnsi" w:cstheme="minorHAnsi"/>
                <w:b/>
                <w:bCs/>
                <w:color w:val="000000" w:themeColor="text1"/>
                <w:sz w:val="26"/>
                <w:szCs w:val="26"/>
                <w:lang w:val="vi-VN"/>
                <w14:textOutline w14:w="0" w14:cap="flat" w14:cmpd="sng" w14:algn="ctr">
                  <w14:noFill/>
                  <w14:prstDash w14:val="solid"/>
                  <w14:round/>
                </w14:textOutline>
              </w:rPr>
            </w:pPr>
            <w:r w:rsidRPr="00CD7D72">
              <w:rPr>
                <w:rFonts w:asciiTheme="minorHAnsi" w:hAnsiTheme="minorHAnsi" w:cstheme="minorHAnsi"/>
                <w:b/>
                <w:bCs/>
                <w:iCs/>
                <w:color w:val="000000" w:themeColor="text1"/>
                <w:sz w:val="26"/>
                <w:szCs w:val="26"/>
                <w14:textOutline w14:w="0" w14:cap="flat" w14:cmpd="sng" w14:algn="ctr">
                  <w14:noFill/>
                  <w14:prstDash w14:val="solid"/>
                  <w14:round/>
                </w14:textOutline>
              </w:rPr>
              <w:t>1</w:t>
            </w:r>
            <w:r>
              <w:rPr>
                <w:rFonts w:asciiTheme="minorHAnsi" w:hAnsiTheme="minorHAnsi" w:cstheme="minorHAnsi"/>
                <w:b/>
                <w:bCs/>
                <w:iCs/>
                <w:color w:val="000000" w:themeColor="text1"/>
                <w:sz w:val="26"/>
                <w:szCs w:val="26"/>
                <w:lang w:val="vi-VN"/>
                <w14:textOutline w14:w="0" w14:cap="flat" w14:cmpd="sng" w14:algn="ctr">
                  <w14:noFill/>
                  <w14:prstDash w14:val="solid"/>
                  <w14:round/>
                </w14:textOutline>
              </w:rPr>
              <w:t>7</w:t>
            </w:r>
            <w:r w:rsidRPr="00CD7D72">
              <w:rPr>
                <w:rFonts w:asciiTheme="minorHAnsi" w:hAnsiTheme="minorHAnsi" w:cstheme="minorHAnsi"/>
                <w:b/>
                <w:bCs/>
                <w:iCs/>
                <w:color w:val="000000" w:themeColor="text1"/>
                <w:sz w:val="26"/>
                <w:szCs w:val="26"/>
                <w14:textOutline w14:w="0" w14:cap="flat" w14:cmpd="sng" w14:algn="ctr">
                  <w14:noFill/>
                  <w14:prstDash w14:val="solid"/>
                  <w14:round/>
                </w14:textOutline>
              </w:rPr>
              <w:t xml:space="preserve"> – </w:t>
            </w:r>
            <w:r>
              <w:rPr>
                <w:rFonts w:asciiTheme="minorHAnsi" w:hAnsiTheme="minorHAnsi" w:cstheme="minorHAnsi"/>
                <w:b/>
                <w:bCs/>
                <w:iCs/>
                <w:color w:val="000000" w:themeColor="text1"/>
                <w:sz w:val="26"/>
                <w:szCs w:val="26"/>
                <w:lang w:val="vi-VN"/>
                <w14:textOutline w14:w="0" w14:cap="flat" w14:cmpd="sng" w14:algn="ctr">
                  <w14:noFill/>
                  <w14:prstDash w14:val="solid"/>
                  <w14:round/>
                </w14:textOutline>
              </w:rPr>
              <w:t>22</w:t>
            </w:r>
            <w:r w:rsidRPr="00CD7D72">
              <w:rPr>
                <w:rFonts w:asciiTheme="minorHAnsi" w:hAnsiTheme="minorHAnsi" w:cstheme="minorHAnsi"/>
                <w:b/>
                <w:bCs/>
                <w:iCs/>
                <w:color w:val="000000" w:themeColor="text1"/>
                <w:sz w:val="26"/>
                <w:szCs w:val="26"/>
                <w14:textOutline w14:w="0" w14:cap="flat" w14:cmpd="sng" w14:algn="ctr">
                  <w14:noFill/>
                  <w14:prstDash w14:val="solid"/>
                  <w14:round/>
                </w14:textOutline>
              </w:rPr>
              <w:t>/0</w:t>
            </w:r>
            <w:r>
              <w:rPr>
                <w:rFonts w:asciiTheme="minorHAnsi" w:hAnsiTheme="minorHAnsi" w:cstheme="minorHAnsi"/>
                <w:b/>
                <w:bCs/>
                <w:iCs/>
                <w:color w:val="000000" w:themeColor="text1"/>
                <w:sz w:val="26"/>
                <w:szCs w:val="26"/>
                <w:lang w:val="vi-VN"/>
                <w14:textOutline w14:w="0" w14:cap="flat" w14:cmpd="sng" w14:algn="ctr">
                  <w14:noFill/>
                  <w14:prstDash w14:val="solid"/>
                  <w14:round/>
                </w14:textOutline>
              </w:rPr>
              <w:t>3</w:t>
            </w:r>
            <w:r w:rsidRPr="00CD7D72">
              <w:rPr>
                <w:rFonts w:asciiTheme="minorHAnsi" w:hAnsiTheme="minorHAnsi" w:cstheme="minorHAnsi"/>
                <w:b/>
                <w:bCs/>
                <w:iCs/>
                <w:color w:val="000000" w:themeColor="text1"/>
                <w:sz w:val="26"/>
                <w:szCs w:val="26"/>
                <w14:textOutline w14:w="0" w14:cap="flat" w14:cmpd="sng" w14:algn="ctr">
                  <w14:noFill/>
                  <w14:prstDash w14:val="solid"/>
                  <w14:round/>
                </w14:textOutline>
              </w:rPr>
              <w:t>/2026</w:t>
            </w:r>
          </w:p>
        </w:tc>
        <w:tc>
          <w:tcPr>
            <w:tcW w:w="1843" w:type="dxa"/>
            <w:tcBorders>
              <w:top w:val="single" w:sz="4" w:space="0" w:color="002060"/>
              <w:bottom w:val="single" w:sz="4" w:space="0" w:color="002060"/>
              <w:right w:val="single" w:sz="4" w:space="0" w:color="002060"/>
            </w:tcBorders>
            <w:vAlign w:val="center"/>
          </w:tcPr>
          <w:p w14:paraId="0FF8E90B" w14:textId="1EB7FDE1" w:rsidR="0050535F" w:rsidRPr="0050535F" w:rsidRDefault="0050535F" w:rsidP="0050535F">
            <w:pPr>
              <w:spacing w:line="240" w:lineRule="auto"/>
              <w:rPr>
                <w:rFonts w:asciiTheme="minorHAnsi" w:hAnsiTheme="minorHAnsi" w:cstheme="minorHAnsi"/>
                <w:b/>
                <w:bCs/>
                <w:color w:val="000000" w:themeColor="text1"/>
                <w:sz w:val="26"/>
                <w:szCs w:val="26"/>
                <w:lang w:val="vi-VN"/>
                <w14:textOutline w14:w="0" w14:cap="flat" w14:cmpd="sng" w14:algn="ctr">
                  <w14:noFill/>
                  <w14:prstDash w14:val="solid"/>
                  <w14:round/>
                </w14:textOutline>
              </w:rPr>
            </w:pPr>
            <w:r>
              <w:rPr>
                <w:rFonts w:asciiTheme="minorHAnsi" w:hAnsiTheme="minorHAnsi" w:cstheme="minorHAnsi"/>
                <w:b/>
                <w:bCs/>
                <w:color w:val="000000" w:themeColor="text1"/>
                <w:sz w:val="26"/>
                <w:szCs w:val="26"/>
                <w:lang w:val="vi-VN"/>
                <w14:textOutline w14:w="0" w14:cap="flat" w14:cmpd="sng" w14:algn="ctr">
                  <w14:noFill/>
                  <w14:prstDash w14:val="solid"/>
                  <w14:round/>
                </w14:textOutline>
              </w:rPr>
              <w:t>30.980.000</w:t>
            </w:r>
          </w:p>
        </w:tc>
        <w:tc>
          <w:tcPr>
            <w:tcW w:w="1984" w:type="dxa"/>
            <w:tcBorders>
              <w:left w:val="single" w:sz="4" w:space="0" w:color="002060"/>
              <w:bottom w:val="single" w:sz="4" w:space="0" w:color="002060"/>
              <w:right w:val="single" w:sz="4" w:space="0" w:color="002060"/>
            </w:tcBorders>
            <w:vAlign w:val="center"/>
          </w:tcPr>
          <w:p w14:paraId="5B110E0E" w14:textId="6D666F30" w:rsidR="0050535F" w:rsidRPr="00CD7D72" w:rsidRDefault="0050535F" w:rsidP="0050535F">
            <w:pPr>
              <w:spacing w:line="240" w:lineRule="auto"/>
              <w:ind w:right="29"/>
              <w:rPr>
                <w:rFonts w:asciiTheme="minorHAnsi" w:hAnsiTheme="minorHAnsi" w:cstheme="minorHAnsi"/>
                <w:b/>
                <w:color w:val="000000" w:themeColor="text1"/>
                <w:sz w:val="26"/>
                <w:szCs w:val="26"/>
                <w:lang w:val="vi-VN"/>
              </w:rPr>
            </w:pPr>
            <w:r>
              <w:rPr>
                <w:rFonts w:asciiTheme="minorHAnsi" w:hAnsiTheme="minorHAnsi" w:cstheme="minorHAnsi"/>
                <w:b/>
                <w:color w:val="000000" w:themeColor="text1"/>
                <w:sz w:val="26"/>
                <w:szCs w:val="26"/>
                <w:lang w:val="vi-VN"/>
              </w:rPr>
              <w:t>9.380.000</w:t>
            </w:r>
          </w:p>
        </w:tc>
        <w:tc>
          <w:tcPr>
            <w:tcW w:w="1985" w:type="dxa"/>
            <w:tcBorders>
              <w:left w:val="single" w:sz="4" w:space="0" w:color="002060"/>
              <w:bottom w:val="single" w:sz="4" w:space="0" w:color="002060"/>
              <w:right w:val="single" w:sz="4" w:space="0" w:color="002060"/>
            </w:tcBorders>
            <w:vAlign w:val="center"/>
          </w:tcPr>
          <w:p w14:paraId="38551EBB" w14:textId="528DFB47" w:rsidR="0050535F" w:rsidRPr="00CD7D72" w:rsidRDefault="0050535F" w:rsidP="0050535F">
            <w:pPr>
              <w:spacing w:line="240" w:lineRule="auto"/>
              <w:ind w:right="29"/>
              <w:rPr>
                <w:rFonts w:asciiTheme="minorHAnsi" w:hAnsiTheme="minorHAnsi" w:cstheme="minorHAnsi"/>
                <w:b/>
                <w:color w:val="000000" w:themeColor="text1"/>
                <w:sz w:val="26"/>
                <w:szCs w:val="26"/>
                <w:lang w:val="vi-VN"/>
              </w:rPr>
            </w:pPr>
            <w:r>
              <w:rPr>
                <w:rFonts w:asciiTheme="minorHAnsi" w:hAnsiTheme="minorHAnsi" w:cstheme="minorHAnsi"/>
                <w:b/>
                <w:color w:val="000000" w:themeColor="text1"/>
                <w:sz w:val="26"/>
                <w:szCs w:val="26"/>
                <w:lang w:val="vi-VN"/>
              </w:rPr>
              <w:t>27.980.000</w:t>
            </w:r>
          </w:p>
        </w:tc>
        <w:tc>
          <w:tcPr>
            <w:tcW w:w="1858" w:type="dxa"/>
            <w:tcBorders>
              <w:left w:val="single" w:sz="4" w:space="0" w:color="002060"/>
              <w:bottom w:val="single" w:sz="4" w:space="0" w:color="002060"/>
              <w:right w:val="single" w:sz="4" w:space="0" w:color="002060"/>
            </w:tcBorders>
            <w:vAlign w:val="center"/>
          </w:tcPr>
          <w:p w14:paraId="7C0CE623" w14:textId="27B7B579" w:rsidR="0050535F" w:rsidRPr="00CD7D72" w:rsidRDefault="0050535F" w:rsidP="0050535F">
            <w:pPr>
              <w:spacing w:line="240" w:lineRule="auto"/>
              <w:rPr>
                <w:rFonts w:asciiTheme="minorHAnsi" w:hAnsiTheme="minorHAnsi" w:cstheme="minorHAnsi"/>
                <w:b/>
                <w:sz w:val="26"/>
                <w:szCs w:val="26"/>
                <w:lang w:val="vi-VN"/>
                <w14:textOutline w14:w="0" w14:cap="flat" w14:cmpd="sng" w14:algn="ctr">
                  <w14:noFill/>
                  <w14:prstDash w14:val="solid"/>
                  <w14:round/>
                </w14:textOutline>
              </w:rPr>
            </w:pPr>
            <w:r>
              <w:rPr>
                <w:rFonts w:asciiTheme="minorHAnsi" w:hAnsiTheme="minorHAnsi" w:cstheme="minorHAnsi"/>
                <w:b/>
                <w:bCs/>
                <w:color w:val="000000" w:themeColor="text1"/>
                <w:sz w:val="26"/>
                <w:szCs w:val="26"/>
                <w:lang w:val="vi-VN"/>
                <w14:textOutline w14:w="0" w14:cap="flat" w14:cmpd="sng" w14:algn="ctr">
                  <w14:noFill/>
                  <w14:prstDash w14:val="solid"/>
                  <w14:round/>
                </w14:textOutline>
              </w:rPr>
              <w:t>30.980.000</w:t>
            </w:r>
          </w:p>
        </w:tc>
      </w:tr>
      <w:tr w:rsidR="0050535F" w:rsidRPr="002B42C9" w14:paraId="18EDDEAA" w14:textId="77777777" w:rsidTr="009727A7">
        <w:trPr>
          <w:trHeight w:val="557"/>
        </w:trPr>
        <w:tc>
          <w:tcPr>
            <w:tcW w:w="2590" w:type="dxa"/>
            <w:tcBorders>
              <w:top w:val="single" w:sz="4" w:space="0" w:color="002060"/>
              <w:bottom w:val="single" w:sz="4" w:space="0" w:color="002060"/>
              <w:right w:val="single" w:sz="4" w:space="0" w:color="002060"/>
            </w:tcBorders>
            <w:vAlign w:val="center"/>
          </w:tcPr>
          <w:p w14:paraId="2DB8E4CF" w14:textId="2463D159" w:rsidR="0050535F" w:rsidRPr="009727A7" w:rsidRDefault="0050535F" w:rsidP="0050535F">
            <w:pPr>
              <w:spacing w:before="80" w:after="80" w:line="240" w:lineRule="auto"/>
              <w:rPr>
                <w:rFonts w:asciiTheme="minorHAnsi" w:hAnsiTheme="minorHAnsi" w:cstheme="minorHAnsi"/>
                <w:b/>
                <w:bCs/>
                <w:iCs/>
                <w:color w:val="C00000"/>
                <w:sz w:val="26"/>
                <w:szCs w:val="26"/>
                <w:lang w:val="vi-VN"/>
                <w14:textOutline w14:w="0" w14:cap="flat" w14:cmpd="sng" w14:algn="ctr">
                  <w14:noFill/>
                  <w14:prstDash w14:val="solid"/>
                  <w14:round/>
                </w14:textOutline>
              </w:rPr>
            </w:pPr>
            <w:r>
              <w:rPr>
                <w:rFonts w:asciiTheme="minorHAnsi" w:hAnsiTheme="minorHAnsi" w:cstheme="minorHAnsi"/>
                <w:b/>
                <w:bCs/>
                <w:iCs/>
                <w:color w:val="C00000"/>
                <w:sz w:val="26"/>
                <w:szCs w:val="26"/>
                <w:lang w:val="vi-VN"/>
                <w14:textOutline w14:w="0" w14:cap="flat" w14:cmpd="sng" w14:algn="ctr">
                  <w14:noFill/>
                  <w14:prstDash w14:val="solid"/>
                  <w14:round/>
                </w14:textOutline>
              </w:rPr>
              <w:t>31/03</w:t>
            </w:r>
            <w:r w:rsidRPr="00CD7D72">
              <w:rPr>
                <w:rFonts w:asciiTheme="minorHAnsi" w:hAnsiTheme="minorHAnsi" w:cstheme="minorHAnsi"/>
                <w:b/>
                <w:bCs/>
                <w:iCs/>
                <w:color w:val="C00000"/>
                <w:sz w:val="26"/>
                <w:szCs w:val="26"/>
                <w14:textOutline w14:w="0" w14:cap="flat" w14:cmpd="sng" w14:algn="ctr">
                  <w14:noFill/>
                  <w14:prstDash w14:val="solid"/>
                  <w14:round/>
                </w14:textOutline>
              </w:rPr>
              <w:t xml:space="preserve"> – </w:t>
            </w:r>
            <w:r>
              <w:rPr>
                <w:rFonts w:asciiTheme="minorHAnsi" w:hAnsiTheme="minorHAnsi" w:cstheme="minorHAnsi"/>
                <w:b/>
                <w:bCs/>
                <w:iCs/>
                <w:color w:val="C00000"/>
                <w:sz w:val="26"/>
                <w:szCs w:val="26"/>
                <w:lang w:val="vi-VN"/>
                <w14:textOutline w14:w="0" w14:cap="flat" w14:cmpd="sng" w14:algn="ctr">
                  <w14:noFill/>
                  <w14:prstDash w14:val="solid"/>
                  <w14:round/>
                </w14:textOutline>
              </w:rPr>
              <w:t>05</w:t>
            </w:r>
            <w:r w:rsidRPr="00CD7D72">
              <w:rPr>
                <w:rFonts w:asciiTheme="minorHAnsi" w:hAnsiTheme="minorHAnsi" w:cstheme="minorHAnsi"/>
                <w:b/>
                <w:bCs/>
                <w:iCs/>
                <w:color w:val="C00000"/>
                <w:sz w:val="26"/>
                <w:szCs w:val="26"/>
                <w14:textOutline w14:w="0" w14:cap="flat" w14:cmpd="sng" w14:algn="ctr">
                  <w14:noFill/>
                  <w14:prstDash w14:val="solid"/>
                  <w14:round/>
                </w14:textOutline>
              </w:rPr>
              <w:t>/0</w:t>
            </w:r>
            <w:r>
              <w:rPr>
                <w:rFonts w:asciiTheme="minorHAnsi" w:hAnsiTheme="minorHAnsi" w:cstheme="minorHAnsi"/>
                <w:b/>
                <w:bCs/>
                <w:iCs/>
                <w:color w:val="C00000"/>
                <w:sz w:val="26"/>
                <w:szCs w:val="26"/>
                <w:lang w:val="vi-VN"/>
                <w14:textOutline w14:w="0" w14:cap="flat" w14:cmpd="sng" w14:algn="ctr">
                  <w14:noFill/>
                  <w14:prstDash w14:val="solid"/>
                  <w14:round/>
                </w14:textOutline>
              </w:rPr>
              <w:t>4</w:t>
            </w:r>
            <w:r w:rsidRPr="00CD7D72">
              <w:rPr>
                <w:rFonts w:asciiTheme="minorHAnsi" w:hAnsiTheme="minorHAnsi" w:cstheme="minorHAnsi"/>
                <w:b/>
                <w:bCs/>
                <w:iCs/>
                <w:color w:val="C00000"/>
                <w:sz w:val="26"/>
                <w:szCs w:val="26"/>
                <w14:textOutline w14:w="0" w14:cap="flat" w14:cmpd="sng" w14:algn="ctr">
                  <w14:noFill/>
                  <w14:prstDash w14:val="solid"/>
                  <w14:round/>
                </w14:textOutline>
              </w:rPr>
              <w:t>/2026</w:t>
            </w:r>
          </w:p>
        </w:tc>
        <w:tc>
          <w:tcPr>
            <w:tcW w:w="1843" w:type="dxa"/>
            <w:tcBorders>
              <w:top w:val="single" w:sz="4" w:space="0" w:color="002060"/>
              <w:bottom w:val="single" w:sz="4" w:space="0" w:color="002060"/>
              <w:right w:val="single" w:sz="4" w:space="0" w:color="002060"/>
            </w:tcBorders>
            <w:vAlign w:val="center"/>
          </w:tcPr>
          <w:p w14:paraId="292EA421" w14:textId="57355CD8" w:rsidR="0050535F" w:rsidRPr="00CD7D72" w:rsidRDefault="0050535F" w:rsidP="0050535F">
            <w:pPr>
              <w:spacing w:line="240" w:lineRule="auto"/>
              <w:rPr>
                <w:rFonts w:asciiTheme="minorHAnsi" w:hAnsiTheme="minorHAnsi" w:cstheme="minorHAnsi"/>
                <w:b/>
                <w:bCs/>
                <w:color w:val="C00000"/>
                <w:sz w:val="26"/>
                <w:szCs w:val="26"/>
                <w:lang w:val="vi-VN"/>
                <w14:textOutline w14:w="0" w14:cap="flat" w14:cmpd="sng" w14:algn="ctr">
                  <w14:noFill/>
                  <w14:prstDash w14:val="solid"/>
                  <w14:round/>
                </w14:textOutline>
              </w:rPr>
            </w:pPr>
            <w:r>
              <w:rPr>
                <w:rFonts w:asciiTheme="minorHAnsi" w:hAnsiTheme="minorHAnsi" w:cstheme="minorHAnsi"/>
                <w:b/>
                <w:bCs/>
                <w:color w:val="C00000"/>
                <w:sz w:val="26"/>
                <w:szCs w:val="26"/>
                <w:lang w:val="vi-VN"/>
                <w14:textOutline w14:w="0" w14:cap="flat" w14:cmpd="sng" w14:algn="ctr">
                  <w14:noFill/>
                  <w14:prstDash w14:val="solid"/>
                  <w14:round/>
                </w14:textOutline>
              </w:rPr>
              <w:t>35.980.000</w:t>
            </w:r>
          </w:p>
        </w:tc>
        <w:tc>
          <w:tcPr>
            <w:tcW w:w="1984" w:type="dxa"/>
            <w:tcBorders>
              <w:left w:val="single" w:sz="4" w:space="0" w:color="002060"/>
              <w:bottom w:val="single" w:sz="4" w:space="0" w:color="002060"/>
              <w:right w:val="single" w:sz="4" w:space="0" w:color="002060"/>
            </w:tcBorders>
            <w:vAlign w:val="center"/>
          </w:tcPr>
          <w:p w14:paraId="7D5B5209" w14:textId="2F25F989" w:rsidR="0050535F" w:rsidRPr="00CD7D72" w:rsidRDefault="0050535F" w:rsidP="0050535F">
            <w:pPr>
              <w:spacing w:line="240" w:lineRule="auto"/>
              <w:ind w:right="29"/>
              <w:rPr>
                <w:rFonts w:asciiTheme="minorHAnsi" w:hAnsiTheme="minorHAnsi" w:cstheme="minorHAnsi"/>
                <w:b/>
                <w:color w:val="C00000"/>
                <w:sz w:val="26"/>
                <w:szCs w:val="26"/>
                <w:lang w:val="vi-VN"/>
              </w:rPr>
            </w:pPr>
            <w:r>
              <w:rPr>
                <w:rFonts w:asciiTheme="minorHAnsi" w:hAnsiTheme="minorHAnsi" w:cstheme="minorHAnsi"/>
                <w:b/>
                <w:color w:val="C00000"/>
                <w:sz w:val="26"/>
                <w:szCs w:val="26"/>
                <w:lang w:val="vi-VN"/>
              </w:rPr>
              <w:t>10.880.000</w:t>
            </w:r>
          </w:p>
        </w:tc>
        <w:tc>
          <w:tcPr>
            <w:tcW w:w="1985" w:type="dxa"/>
            <w:tcBorders>
              <w:left w:val="single" w:sz="4" w:space="0" w:color="002060"/>
              <w:bottom w:val="single" w:sz="4" w:space="0" w:color="002060"/>
              <w:right w:val="single" w:sz="4" w:space="0" w:color="002060"/>
            </w:tcBorders>
            <w:vAlign w:val="center"/>
          </w:tcPr>
          <w:p w14:paraId="3367317C" w14:textId="5EA34B1B" w:rsidR="0050535F" w:rsidRPr="00CD7D72" w:rsidRDefault="0050535F" w:rsidP="0050535F">
            <w:pPr>
              <w:spacing w:line="240" w:lineRule="auto"/>
              <w:ind w:right="29"/>
              <w:rPr>
                <w:rFonts w:asciiTheme="minorHAnsi" w:hAnsiTheme="minorHAnsi" w:cstheme="minorHAnsi"/>
                <w:b/>
                <w:color w:val="C00000"/>
                <w:sz w:val="26"/>
                <w:szCs w:val="26"/>
                <w:lang w:val="vi-VN"/>
              </w:rPr>
            </w:pPr>
            <w:r>
              <w:rPr>
                <w:rFonts w:asciiTheme="minorHAnsi" w:hAnsiTheme="minorHAnsi" w:cstheme="minorHAnsi"/>
                <w:b/>
                <w:color w:val="C00000"/>
                <w:sz w:val="26"/>
                <w:szCs w:val="26"/>
                <w:lang w:val="vi-VN"/>
              </w:rPr>
              <w:t>32.380.000</w:t>
            </w:r>
          </w:p>
        </w:tc>
        <w:tc>
          <w:tcPr>
            <w:tcW w:w="1858" w:type="dxa"/>
            <w:tcBorders>
              <w:left w:val="single" w:sz="4" w:space="0" w:color="002060"/>
              <w:bottom w:val="single" w:sz="4" w:space="0" w:color="002060"/>
              <w:right w:val="single" w:sz="4" w:space="0" w:color="002060"/>
            </w:tcBorders>
            <w:vAlign w:val="center"/>
          </w:tcPr>
          <w:p w14:paraId="38BBD52D" w14:textId="4DB9AABD" w:rsidR="0050535F" w:rsidRPr="00CD7D72" w:rsidRDefault="0050535F" w:rsidP="0050535F">
            <w:pPr>
              <w:spacing w:line="240" w:lineRule="auto"/>
              <w:rPr>
                <w:rFonts w:asciiTheme="minorHAnsi" w:hAnsiTheme="minorHAnsi" w:cstheme="minorHAnsi"/>
                <w:b/>
                <w:color w:val="C00000"/>
                <w:sz w:val="26"/>
                <w:szCs w:val="26"/>
                <w:lang w:val="vi-VN"/>
                <w14:textOutline w14:w="0" w14:cap="flat" w14:cmpd="sng" w14:algn="ctr">
                  <w14:noFill/>
                  <w14:prstDash w14:val="solid"/>
                  <w14:round/>
                </w14:textOutline>
              </w:rPr>
            </w:pPr>
            <w:r>
              <w:rPr>
                <w:rFonts w:asciiTheme="minorHAnsi" w:hAnsiTheme="minorHAnsi" w:cstheme="minorHAnsi"/>
                <w:b/>
                <w:bCs/>
                <w:color w:val="C00000"/>
                <w:sz w:val="26"/>
                <w:szCs w:val="26"/>
                <w:lang w:val="vi-VN"/>
                <w14:textOutline w14:w="0" w14:cap="flat" w14:cmpd="sng" w14:algn="ctr">
                  <w14:noFill/>
                  <w14:prstDash w14:val="solid"/>
                  <w14:round/>
                </w14:textOutline>
              </w:rPr>
              <w:t>35.980.000</w:t>
            </w:r>
          </w:p>
        </w:tc>
      </w:tr>
      <w:tr w:rsidR="0050535F" w:rsidRPr="002B42C9" w14:paraId="26F0E67E" w14:textId="77777777" w:rsidTr="009727A7">
        <w:trPr>
          <w:trHeight w:val="527"/>
        </w:trPr>
        <w:tc>
          <w:tcPr>
            <w:tcW w:w="2590" w:type="dxa"/>
            <w:tcBorders>
              <w:top w:val="single" w:sz="4" w:space="0" w:color="002060"/>
              <w:bottom w:val="single" w:sz="4" w:space="0" w:color="002060"/>
              <w:right w:val="single" w:sz="4" w:space="0" w:color="002060"/>
            </w:tcBorders>
            <w:vAlign w:val="center"/>
          </w:tcPr>
          <w:p w14:paraId="5B9B7723" w14:textId="110D4794" w:rsidR="0050535F" w:rsidRPr="009727A7" w:rsidRDefault="0050535F" w:rsidP="0050535F">
            <w:pPr>
              <w:spacing w:before="80" w:after="80" w:line="240" w:lineRule="auto"/>
              <w:rPr>
                <w:rFonts w:asciiTheme="minorHAnsi" w:hAnsiTheme="minorHAnsi" w:cstheme="minorHAnsi"/>
                <w:b/>
                <w:bCs/>
                <w:iCs/>
                <w:color w:val="C00000"/>
                <w:sz w:val="26"/>
                <w:szCs w:val="26"/>
                <w:lang w:val="vi-VN"/>
                <w14:textOutline w14:w="0" w14:cap="flat" w14:cmpd="sng" w14:algn="ctr">
                  <w14:noFill/>
                  <w14:prstDash w14:val="solid"/>
                  <w14:round/>
                </w14:textOutline>
              </w:rPr>
            </w:pPr>
            <w:r>
              <w:rPr>
                <w:rFonts w:asciiTheme="minorHAnsi" w:hAnsiTheme="minorHAnsi" w:cstheme="minorHAnsi"/>
                <w:b/>
                <w:bCs/>
                <w:iCs/>
                <w:color w:val="C00000"/>
                <w:sz w:val="26"/>
                <w:szCs w:val="26"/>
                <w:lang w:val="vi-VN"/>
                <w14:textOutline w14:w="0" w14:cap="flat" w14:cmpd="sng" w14:algn="ctr">
                  <w14:noFill/>
                  <w14:prstDash w14:val="solid"/>
                  <w14:round/>
                </w14:textOutline>
              </w:rPr>
              <w:t>07</w:t>
            </w:r>
            <w:r w:rsidRPr="00CD7D72">
              <w:rPr>
                <w:rFonts w:asciiTheme="minorHAnsi" w:hAnsiTheme="minorHAnsi" w:cstheme="minorHAnsi"/>
                <w:b/>
                <w:bCs/>
                <w:iCs/>
                <w:color w:val="C00000"/>
                <w:sz w:val="26"/>
                <w:szCs w:val="26"/>
                <w14:textOutline w14:w="0" w14:cap="flat" w14:cmpd="sng" w14:algn="ctr">
                  <w14:noFill/>
                  <w14:prstDash w14:val="solid"/>
                  <w14:round/>
                </w14:textOutline>
              </w:rPr>
              <w:t xml:space="preserve"> – </w:t>
            </w:r>
            <w:r>
              <w:rPr>
                <w:rFonts w:asciiTheme="minorHAnsi" w:hAnsiTheme="minorHAnsi" w:cstheme="minorHAnsi"/>
                <w:b/>
                <w:bCs/>
                <w:iCs/>
                <w:color w:val="C00000"/>
                <w:sz w:val="26"/>
                <w:szCs w:val="26"/>
                <w:lang w:val="vi-VN"/>
                <w14:textOutline w14:w="0" w14:cap="flat" w14:cmpd="sng" w14:algn="ctr">
                  <w14:noFill/>
                  <w14:prstDash w14:val="solid"/>
                  <w14:round/>
                </w14:textOutline>
              </w:rPr>
              <w:t>12</w:t>
            </w:r>
            <w:r w:rsidRPr="00CD7D72">
              <w:rPr>
                <w:rFonts w:asciiTheme="minorHAnsi" w:hAnsiTheme="minorHAnsi" w:cstheme="minorHAnsi"/>
                <w:b/>
                <w:bCs/>
                <w:iCs/>
                <w:color w:val="C00000"/>
                <w:sz w:val="26"/>
                <w:szCs w:val="26"/>
                <w14:textOutline w14:w="0" w14:cap="flat" w14:cmpd="sng" w14:algn="ctr">
                  <w14:noFill/>
                  <w14:prstDash w14:val="solid"/>
                  <w14:round/>
                </w14:textOutline>
              </w:rPr>
              <w:t>/0</w:t>
            </w:r>
            <w:r>
              <w:rPr>
                <w:rFonts w:asciiTheme="minorHAnsi" w:hAnsiTheme="minorHAnsi" w:cstheme="minorHAnsi"/>
                <w:b/>
                <w:bCs/>
                <w:iCs/>
                <w:color w:val="C00000"/>
                <w:sz w:val="26"/>
                <w:szCs w:val="26"/>
                <w:lang w:val="vi-VN"/>
                <w14:textOutline w14:w="0" w14:cap="flat" w14:cmpd="sng" w14:algn="ctr">
                  <w14:noFill/>
                  <w14:prstDash w14:val="solid"/>
                  <w14:round/>
                </w14:textOutline>
              </w:rPr>
              <w:t>4</w:t>
            </w:r>
            <w:r w:rsidRPr="00CD7D72">
              <w:rPr>
                <w:rFonts w:asciiTheme="minorHAnsi" w:hAnsiTheme="minorHAnsi" w:cstheme="minorHAnsi"/>
                <w:b/>
                <w:bCs/>
                <w:iCs/>
                <w:color w:val="C00000"/>
                <w:sz w:val="26"/>
                <w:szCs w:val="26"/>
                <w14:textOutline w14:w="0" w14:cap="flat" w14:cmpd="sng" w14:algn="ctr">
                  <w14:noFill/>
                  <w14:prstDash w14:val="solid"/>
                  <w14:round/>
                </w14:textOutline>
              </w:rPr>
              <w:t>/2026</w:t>
            </w:r>
          </w:p>
        </w:tc>
        <w:tc>
          <w:tcPr>
            <w:tcW w:w="1843" w:type="dxa"/>
            <w:tcBorders>
              <w:top w:val="single" w:sz="4" w:space="0" w:color="002060"/>
              <w:bottom w:val="single" w:sz="4" w:space="0" w:color="002060"/>
              <w:right w:val="single" w:sz="4" w:space="0" w:color="002060"/>
            </w:tcBorders>
            <w:vAlign w:val="center"/>
          </w:tcPr>
          <w:p w14:paraId="76365174" w14:textId="316B0A99" w:rsidR="0050535F" w:rsidRPr="00CD7D72" w:rsidRDefault="0050535F" w:rsidP="0050535F">
            <w:pPr>
              <w:spacing w:line="240" w:lineRule="auto"/>
              <w:rPr>
                <w:rFonts w:asciiTheme="minorHAnsi" w:hAnsiTheme="minorHAnsi" w:cstheme="minorHAnsi"/>
                <w:b/>
                <w:bCs/>
                <w:color w:val="C00000"/>
                <w:sz w:val="26"/>
                <w:szCs w:val="26"/>
                <w:lang w:val="vi-VN"/>
                <w14:textOutline w14:w="0" w14:cap="flat" w14:cmpd="sng" w14:algn="ctr">
                  <w14:noFill/>
                  <w14:prstDash w14:val="solid"/>
                  <w14:round/>
                </w14:textOutline>
              </w:rPr>
            </w:pPr>
            <w:r>
              <w:rPr>
                <w:rFonts w:asciiTheme="minorHAnsi" w:hAnsiTheme="minorHAnsi" w:cstheme="minorHAnsi"/>
                <w:b/>
                <w:bCs/>
                <w:color w:val="C00000"/>
                <w:sz w:val="26"/>
                <w:szCs w:val="26"/>
                <w:lang w:val="vi-VN"/>
                <w14:textOutline w14:w="0" w14:cap="flat" w14:cmpd="sng" w14:algn="ctr">
                  <w14:noFill/>
                  <w14:prstDash w14:val="solid"/>
                  <w14:round/>
                </w14:textOutline>
              </w:rPr>
              <w:t>35.980.000</w:t>
            </w:r>
          </w:p>
        </w:tc>
        <w:tc>
          <w:tcPr>
            <w:tcW w:w="1984" w:type="dxa"/>
            <w:tcBorders>
              <w:left w:val="single" w:sz="4" w:space="0" w:color="002060"/>
              <w:bottom w:val="single" w:sz="4" w:space="0" w:color="002060"/>
              <w:right w:val="single" w:sz="4" w:space="0" w:color="002060"/>
            </w:tcBorders>
            <w:vAlign w:val="center"/>
          </w:tcPr>
          <w:p w14:paraId="1CDFC3E2" w14:textId="125799F1" w:rsidR="0050535F" w:rsidRPr="00CD7D72" w:rsidRDefault="0050535F" w:rsidP="0050535F">
            <w:pPr>
              <w:spacing w:line="240" w:lineRule="auto"/>
              <w:ind w:right="29"/>
              <w:rPr>
                <w:rFonts w:asciiTheme="minorHAnsi" w:hAnsiTheme="minorHAnsi" w:cstheme="minorHAnsi"/>
                <w:b/>
                <w:color w:val="C00000"/>
                <w:sz w:val="26"/>
                <w:szCs w:val="26"/>
                <w:lang w:val="vi-VN"/>
              </w:rPr>
            </w:pPr>
            <w:r>
              <w:rPr>
                <w:rFonts w:asciiTheme="minorHAnsi" w:hAnsiTheme="minorHAnsi" w:cstheme="minorHAnsi"/>
                <w:b/>
                <w:color w:val="C00000"/>
                <w:sz w:val="26"/>
                <w:szCs w:val="26"/>
                <w:lang w:val="vi-VN"/>
              </w:rPr>
              <w:t>10.880.000</w:t>
            </w:r>
          </w:p>
        </w:tc>
        <w:tc>
          <w:tcPr>
            <w:tcW w:w="1985" w:type="dxa"/>
            <w:tcBorders>
              <w:left w:val="single" w:sz="4" w:space="0" w:color="002060"/>
              <w:bottom w:val="single" w:sz="4" w:space="0" w:color="002060"/>
              <w:right w:val="single" w:sz="4" w:space="0" w:color="002060"/>
            </w:tcBorders>
            <w:vAlign w:val="center"/>
          </w:tcPr>
          <w:p w14:paraId="4F6A6894" w14:textId="43BC2766" w:rsidR="0050535F" w:rsidRPr="00CD7D72" w:rsidRDefault="0050535F" w:rsidP="0050535F">
            <w:pPr>
              <w:spacing w:line="240" w:lineRule="auto"/>
              <w:ind w:right="29"/>
              <w:rPr>
                <w:rFonts w:asciiTheme="minorHAnsi" w:hAnsiTheme="minorHAnsi" w:cstheme="minorHAnsi"/>
                <w:b/>
                <w:color w:val="C00000"/>
                <w:sz w:val="26"/>
                <w:szCs w:val="26"/>
                <w:lang w:val="vi-VN"/>
              </w:rPr>
            </w:pPr>
            <w:r>
              <w:rPr>
                <w:rFonts w:asciiTheme="minorHAnsi" w:hAnsiTheme="minorHAnsi" w:cstheme="minorHAnsi"/>
                <w:b/>
                <w:color w:val="C00000"/>
                <w:sz w:val="26"/>
                <w:szCs w:val="26"/>
                <w:lang w:val="vi-VN"/>
              </w:rPr>
              <w:t>32.380.000</w:t>
            </w:r>
          </w:p>
        </w:tc>
        <w:tc>
          <w:tcPr>
            <w:tcW w:w="1858" w:type="dxa"/>
            <w:tcBorders>
              <w:left w:val="single" w:sz="4" w:space="0" w:color="002060"/>
              <w:bottom w:val="single" w:sz="4" w:space="0" w:color="002060"/>
              <w:right w:val="single" w:sz="4" w:space="0" w:color="002060"/>
            </w:tcBorders>
            <w:vAlign w:val="center"/>
          </w:tcPr>
          <w:p w14:paraId="2A01ED14" w14:textId="66D7EEF2" w:rsidR="0050535F" w:rsidRPr="00CD7D72" w:rsidRDefault="0050535F" w:rsidP="0050535F">
            <w:pPr>
              <w:spacing w:line="240" w:lineRule="auto"/>
              <w:rPr>
                <w:rFonts w:asciiTheme="minorHAnsi" w:hAnsiTheme="minorHAnsi" w:cstheme="minorHAnsi"/>
                <w:b/>
                <w:color w:val="C00000"/>
                <w:sz w:val="26"/>
                <w:szCs w:val="26"/>
                <w:lang w:val="vi-VN"/>
                <w14:textOutline w14:w="0" w14:cap="flat" w14:cmpd="sng" w14:algn="ctr">
                  <w14:noFill/>
                  <w14:prstDash w14:val="solid"/>
                  <w14:round/>
                </w14:textOutline>
              </w:rPr>
            </w:pPr>
            <w:r>
              <w:rPr>
                <w:rFonts w:asciiTheme="minorHAnsi" w:hAnsiTheme="minorHAnsi" w:cstheme="minorHAnsi"/>
                <w:b/>
                <w:bCs/>
                <w:color w:val="C00000"/>
                <w:sz w:val="26"/>
                <w:szCs w:val="26"/>
                <w:lang w:val="vi-VN"/>
                <w14:textOutline w14:w="0" w14:cap="flat" w14:cmpd="sng" w14:algn="ctr">
                  <w14:noFill/>
                  <w14:prstDash w14:val="solid"/>
                  <w14:round/>
                </w14:textOutline>
              </w:rPr>
              <w:t>35.980.000</w:t>
            </w:r>
          </w:p>
        </w:tc>
      </w:tr>
      <w:tr w:rsidR="0050535F" w:rsidRPr="002B42C9" w14:paraId="111C19A0" w14:textId="77777777" w:rsidTr="009727A7">
        <w:trPr>
          <w:trHeight w:val="527"/>
        </w:trPr>
        <w:tc>
          <w:tcPr>
            <w:tcW w:w="2590" w:type="dxa"/>
            <w:tcBorders>
              <w:top w:val="single" w:sz="4" w:space="0" w:color="002060"/>
              <w:bottom w:val="single" w:sz="4" w:space="0" w:color="002060"/>
              <w:right w:val="single" w:sz="4" w:space="0" w:color="002060"/>
            </w:tcBorders>
            <w:vAlign w:val="center"/>
          </w:tcPr>
          <w:p w14:paraId="145B81CC" w14:textId="3E9878E9" w:rsidR="0050535F" w:rsidRPr="009727A7" w:rsidRDefault="0050535F" w:rsidP="0050535F">
            <w:pPr>
              <w:spacing w:before="80" w:after="80" w:line="240" w:lineRule="auto"/>
              <w:rPr>
                <w:rFonts w:cstheme="minorHAnsi"/>
                <w:b/>
                <w:bCs/>
                <w:iCs/>
                <w:color w:val="C00000"/>
                <w:sz w:val="26"/>
                <w:szCs w:val="26"/>
                <w:lang w:val="vi-VN"/>
                <w14:textOutline w14:w="0" w14:cap="flat" w14:cmpd="sng" w14:algn="ctr">
                  <w14:noFill/>
                  <w14:prstDash w14:val="solid"/>
                  <w14:round/>
                </w14:textOutline>
              </w:rPr>
            </w:pPr>
            <w:r>
              <w:rPr>
                <w:rFonts w:cstheme="minorHAnsi"/>
                <w:b/>
                <w:bCs/>
                <w:iCs/>
                <w:color w:val="C00000"/>
                <w:sz w:val="26"/>
                <w:szCs w:val="26"/>
                <w:lang w:val="vi-VN"/>
                <w14:textOutline w14:w="0" w14:cap="flat" w14:cmpd="sng" w14:algn="ctr">
                  <w14:noFill/>
                  <w14:prstDash w14:val="solid"/>
                  <w14:round/>
                </w14:textOutline>
              </w:rPr>
              <w:t>14 – 19/04/2026</w:t>
            </w:r>
          </w:p>
        </w:tc>
        <w:tc>
          <w:tcPr>
            <w:tcW w:w="1843" w:type="dxa"/>
            <w:tcBorders>
              <w:top w:val="single" w:sz="4" w:space="0" w:color="002060"/>
              <w:bottom w:val="single" w:sz="4" w:space="0" w:color="002060"/>
              <w:right w:val="single" w:sz="4" w:space="0" w:color="002060"/>
            </w:tcBorders>
            <w:vAlign w:val="center"/>
          </w:tcPr>
          <w:p w14:paraId="158F2237" w14:textId="728261ED" w:rsidR="0050535F" w:rsidRPr="00CD7D72" w:rsidRDefault="0050535F" w:rsidP="0050535F">
            <w:pPr>
              <w:spacing w:line="240" w:lineRule="auto"/>
              <w:rPr>
                <w:rFonts w:cstheme="minorHAnsi"/>
                <w:b/>
                <w:bCs/>
                <w:color w:val="C00000"/>
                <w:sz w:val="26"/>
                <w:szCs w:val="26"/>
                <w14:textOutline w14:w="0" w14:cap="flat" w14:cmpd="sng" w14:algn="ctr">
                  <w14:noFill/>
                  <w14:prstDash w14:val="solid"/>
                  <w14:round/>
                </w14:textOutline>
              </w:rPr>
            </w:pPr>
            <w:r>
              <w:rPr>
                <w:rFonts w:asciiTheme="minorHAnsi" w:hAnsiTheme="minorHAnsi" w:cstheme="minorHAnsi"/>
                <w:b/>
                <w:bCs/>
                <w:color w:val="C00000"/>
                <w:sz w:val="26"/>
                <w:szCs w:val="26"/>
                <w:lang w:val="vi-VN"/>
                <w14:textOutline w14:w="0" w14:cap="flat" w14:cmpd="sng" w14:algn="ctr">
                  <w14:noFill/>
                  <w14:prstDash w14:val="solid"/>
                  <w14:round/>
                </w14:textOutline>
              </w:rPr>
              <w:t>35.980.000</w:t>
            </w:r>
          </w:p>
        </w:tc>
        <w:tc>
          <w:tcPr>
            <w:tcW w:w="1984" w:type="dxa"/>
            <w:tcBorders>
              <w:left w:val="single" w:sz="4" w:space="0" w:color="002060"/>
              <w:bottom w:val="single" w:sz="4" w:space="0" w:color="002060"/>
              <w:right w:val="single" w:sz="4" w:space="0" w:color="002060"/>
            </w:tcBorders>
            <w:vAlign w:val="center"/>
          </w:tcPr>
          <w:p w14:paraId="2F205DD1" w14:textId="45B95F48" w:rsidR="0050535F" w:rsidRPr="00CD7D72" w:rsidRDefault="0050535F" w:rsidP="0050535F">
            <w:pPr>
              <w:spacing w:line="240" w:lineRule="auto"/>
              <w:ind w:right="29"/>
              <w:rPr>
                <w:rFonts w:cstheme="minorHAnsi"/>
                <w:b/>
                <w:color w:val="C00000"/>
                <w:sz w:val="26"/>
                <w:szCs w:val="26"/>
                <w:lang w:val="vi-VN"/>
              </w:rPr>
            </w:pPr>
            <w:r>
              <w:rPr>
                <w:rFonts w:asciiTheme="minorHAnsi" w:hAnsiTheme="minorHAnsi" w:cstheme="minorHAnsi"/>
                <w:b/>
                <w:color w:val="C00000"/>
                <w:sz w:val="26"/>
                <w:szCs w:val="26"/>
                <w:lang w:val="vi-VN"/>
              </w:rPr>
              <w:t>10.880.000</w:t>
            </w:r>
          </w:p>
        </w:tc>
        <w:tc>
          <w:tcPr>
            <w:tcW w:w="1985" w:type="dxa"/>
            <w:tcBorders>
              <w:left w:val="single" w:sz="4" w:space="0" w:color="002060"/>
              <w:bottom w:val="single" w:sz="4" w:space="0" w:color="002060"/>
              <w:right w:val="single" w:sz="4" w:space="0" w:color="002060"/>
            </w:tcBorders>
            <w:vAlign w:val="center"/>
          </w:tcPr>
          <w:p w14:paraId="07BBD97F" w14:textId="2440546A" w:rsidR="0050535F" w:rsidRPr="00CD7D72" w:rsidRDefault="0050535F" w:rsidP="0050535F">
            <w:pPr>
              <w:spacing w:line="240" w:lineRule="auto"/>
              <w:ind w:right="29"/>
              <w:rPr>
                <w:rFonts w:cstheme="minorHAnsi"/>
                <w:b/>
                <w:color w:val="C00000"/>
                <w:sz w:val="26"/>
                <w:szCs w:val="26"/>
                <w:lang w:val="vi-VN"/>
              </w:rPr>
            </w:pPr>
            <w:r>
              <w:rPr>
                <w:rFonts w:asciiTheme="minorHAnsi" w:hAnsiTheme="minorHAnsi" w:cstheme="minorHAnsi"/>
                <w:b/>
                <w:color w:val="C00000"/>
                <w:sz w:val="26"/>
                <w:szCs w:val="26"/>
                <w:lang w:val="vi-VN"/>
              </w:rPr>
              <w:t>32.380.000</w:t>
            </w:r>
          </w:p>
        </w:tc>
        <w:tc>
          <w:tcPr>
            <w:tcW w:w="1858" w:type="dxa"/>
            <w:tcBorders>
              <w:left w:val="single" w:sz="4" w:space="0" w:color="002060"/>
              <w:bottom w:val="single" w:sz="4" w:space="0" w:color="002060"/>
              <w:right w:val="single" w:sz="4" w:space="0" w:color="002060"/>
            </w:tcBorders>
            <w:vAlign w:val="center"/>
          </w:tcPr>
          <w:p w14:paraId="5239DE90" w14:textId="04F6B566" w:rsidR="0050535F" w:rsidRPr="00CD7D72" w:rsidRDefault="0050535F" w:rsidP="0050535F">
            <w:pPr>
              <w:spacing w:line="240" w:lineRule="auto"/>
              <w:rPr>
                <w:rFonts w:cstheme="minorHAnsi"/>
                <w:b/>
                <w:color w:val="C00000"/>
                <w:sz w:val="26"/>
                <w:szCs w:val="26"/>
                <w:lang w:val="vi-VN"/>
                <w14:textOutline w14:w="0" w14:cap="flat" w14:cmpd="sng" w14:algn="ctr">
                  <w14:noFill/>
                  <w14:prstDash w14:val="solid"/>
                  <w14:round/>
                </w14:textOutline>
              </w:rPr>
            </w:pPr>
            <w:r>
              <w:rPr>
                <w:rFonts w:asciiTheme="minorHAnsi" w:hAnsiTheme="minorHAnsi" w:cstheme="minorHAnsi"/>
                <w:b/>
                <w:bCs/>
                <w:color w:val="C00000"/>
                <w:sz w:val="26"/>
                <w:szCs w:val="26"/>
                <w:lang w:val="vi-VN"/>
                <w14:textOutline w14:w="0" w14:cap="flat" w14:cmpd="sng" w14:algn="ctr">
                  <w14:noFill/>
                  <w14:prstDash w14:val="solid"/>
                  <w14:round/>
                </w14:textOutline>
              </w:rPr>
              <w:t>35.980.000</w:t>
            </w:r>
          </w:p>
        </w:tc>
      </w:tr>
      <w:tr w:rsidR="0050535F" w:rsidRPr="002B42C9" w14:paraId="69FBCFB4" w14:textId="1BFC2015" w:rsidTr="00CD7D72">
        <w:trPr>
          <w:trHeight w:val="908"/>
        </w:trPr>
        <w:tc>
          <w:tcPr>
            <w:tcW w:w="10260" w:type="dxa"/>
            <w:gridSpan w:val="5"/>
            <w:tcBorders>
              <w:top w:val="single" w:sz="4" w:space="0" w:color="002060"/>
              <w:bottom w:val="single" w:sz="4" w:space="0" w:color="002060"/>
              <w:right w:val="single" w:sz="4" w:space="0" w:color="002060"/>
            </w:tcBorders>
          </w:tcPr>
          <w:p w14:paraId="3493926C" w14:textId="77777777" w:rsidR="0050535F" w:rsidRPr="007059F1" w:rsidRDefault="0050535F" w:rsidP="0050535F">
            <w:pPr>
              <w:pStyle w:val="ListParagraph"/>
              <w:numPr>
                <w:ilvl w:val="0"/>
                <w:numId w:val="31"/>
              </w:numPr>
              <w:spacing w:before="60" w:after="60" w:line="240" w:lineRule="auto"/>
              <w:ind w:left="346" w:right="29"/>
              <w:contextualSpacing w:val="0"/>
              <w:jc w:val="left"/>
              <w:rPr>
                <w:rFonts w:asciiTheme="minorHAnsi" w:hAnsiTheme="minorHAnsi" w:cstheme="minorHAnsi"/>
                <w:i/>
                <w:sz w:val="25"/>
                <w:szCs w:val="25"/>
              </w:rPr>
            </w:pPr>
            <w:r w:rsidRPr="007059F1">
              <w:rPr>
                <w:rFonts w:asciiTheme="minorHAnsi" w:hAnsiTheme="minorHAnsi" w:cstheme="minorHAnsi"/>
                <w:i/>
                <w:sz w:val="25"/>
                <w:szCs w:val="25"/>
              </w:rPr>
              <w:t>Trẻ em ngủ chung giường với bố mẹ</w:t>
            </w:r>
            <w:r w:rsidRPr="007059F1">
              <w:rPr>
                <w:rFonts w:asciiTheme="minorHAnsi" w:hAnsiTheme="minorHAnsi" w:cstheme="minorHAnsi"/>
                <w:b/>
                <w:bCs/>
                <w:i/>
                <w:sz w:val="25"/>
                <w:szCs w:val="25"/>
              </w:rPr>
              <w:t>. Trong trường hợp ngủ giường riêng tính 100% giá tour.</w:t>
            </w:r>
          </w:p>
          <w:p w14:paraId="1C65019E" w14:textId="77777777" w:rsidR="0050535F" w:rsidRPr="002B42C9" w:rsidRDefault="0050535F" w:rsidP="0050535F">
            <w:pPr>
              <w:pStyle w:val="ListParagraph"/>
              <w:numPr>
                <w:ilvl w:val="0"/>
                <w:numId w:val="31"/>
              </w:numPr>
              <w:spacing w:before="60" w:after="60" w:line="240" w:lineRule="auto"/>
              <w:ind w:left="346" w:right="29"/>
              <w:contextualSpacing w:val="0"/>
              <w:jc w:val="left"/>
              <w:rPr>
                <w:rFonts w:asciiTheme="minorHAnsi" w:hAnsiTheme="minorHAnsi" w:cstheme="minorHAnsi"/>
                <w:i/>
                <w:sz w:val="28"/>
                <w:szCs w:val="26"/>
              </w:rPr>
            </w:pPr>
            <w:r w:rsidRPr="007059F1">
              <w:rPr>
                <w:rFonts w:asciiTheme="minorHAnsi" w:hAnsiTheme="minorHAnsi" w:cstheme="minorHAnsi"/>
                <w:i/>
                <w:sz w:val="25"/>
                <w:szCs w:val="25"/>
              </w:rPr>
              <w:t>Mỗi 2 người lớn chỉ được kèm 1 trẻ em, trẻ em thứ 2 buộc nâng lên thành giường người lớn.</w:t>
            </w:r>
          </w:p>
        </w:tc>
      </w:tr>
    </w:tbl>
    <w:p w14:paraId="0CB81D8D" w14:textId="53E37D7A" w:rsidR="000F6DB4" w:rsidRPr="00B7045B" w:rsidRDefault="00B7045B" w:rsidP="009727A7">
      <w:pPr>
        <w:pStyle w:val="ListParagraph"/>
        <w:spacing w:before="360" w:after="120"/>
        <w:ind w:left="0"/>
        <w:contextualSpacing w:val="0"/>
        <w:jc w:val="center"/>
        <w:rPr>
          <w:rFonts w:cstheme="minorHAnsi"/>
          <w:b/>
          <w:bCs/>
          <w:sz w:val="32"/>
          <w:szCs w:val="26"/>
          <w:lang w:val="vi-VN"/>
        </w:rPr>
      </w:pPr>
      <w:r w:rsidRPr="00B7045B">
        <w:rPr>
          <w:rFonts w:cstheme="minorHAnsi"/>
          <w:b/>
          <w:bCs/>
          <w:sz w:val="32"/>
          <w:szCs w:val="26"/>
          <w:lang w:val="vi-VN"/>
        </w:rPr>
        <w:t>HÀNH TRÌNH TOUR</w:t>
      </w:r>
    </w:p>
    <w:p w14:paraId="1871409C" w14:textId="0FC8BAD3" w:rsidR="0015202B" w:rsidRPr="009727A7" w:rsidRDefault="00791670" w:rsidP="00791670">
      <w:pPr>
        <w:shd w:val="clear" w:color="auto" w:fill="C00000"/>
        <w:spacing w:after="120" w:line="240" w:lineRule="auto"/>
        <w:rPr>
          <w:rFonts w:cstheme="minorHAnsi"/>
          <w:b/>
          <w:bCs/>
          <w:sz w:val="28"/>
          <w:szCs w:val="28"/>
          <w:lang w:val="vi-VN"/>
        </w:rPr>
      </w:pPr>
      <w:r w:rsidRPr="003D62D3">
        <w:rPr>
          <w:rFonts w:cstheme="minorHAnsi"/>
          <w:b/>
          <w:bCs/>
          <w:sz w:val="28"/>
          <w:szCs w:val="28"/>
        </w:rPr>
        <w:t xml:space="preserve"> </w:t>
      </w:r>
      <w:r w:rsidR="0015202B" w:rsidRPr="003D62D3">
        <w:rPr>
          <w:rFonts w:cstheme="minorHAnsi"/>
          <w:b/>
          <w:bCs/>
          <w:sz w:val="28"/>
          <w:szCs w:val="28"/>
        </w:rPr>
        <w:t>NGÀY 1: TP. HCM</w:t>
      </w:r>
      <w:r w:rsidR="0015202B" w:rsidRPr="003D62D3">
        <w:rPr>
          <w:rFonts w:cstheme="minorHAnsi"/>
          <w:b/>
          <w:bCs/>
          <w:sz w:val="28"/>
          <w:szCs w:val="28"/>
        </w:rPr>
        <w:tab/>
      </w:r>
    </w:p>
    <w:p w14:paraId="0B84D454" w14:textId="21DB3075" w:rsidR="00791670" w:rsidRPr="003D62D3" w:rsidRDefault="00ED2C43" w:rsidP="00791670">
      <w:pPr>
        <w:spacing w:after="120"/>
        <w:jc w:val="both"/>
        <w:rPr>
          <w:rFonts w:cstheme="minorHAnsi"/>
          <w:sz w:val="24"/>
          <w:szCs w:val="24"/>
          <w:lang w:val="vi-VN"/>
        </w:rPr>
      </w:pPr>
      <w:r w:rsidRPr="003D62D3">
        <w:rPr>
          <w:rFonts w:cstheme="minorHAnsi"/>
          <w:b/>
          <w:bCs/>
          <w:sz w:val="24"/>
          <w:szCs w:val="24"/>
          <w:lang w:val="vi-VN"/>
        </w:rPr>
        <w:t xml:space="preserve">Tối: </w:t>
      </w:r>
      <w:r w:rsidR="00791670" w:rsidRPr="003D62D3">
        <w:rPr>
          <w:rFonts w:cstheme="minorHAnsi"/>
          <w:b/>
          <w:bCs/>
          <w:sz w:val="24"/>
          <w:szCs w:val="24"/>
          <w:lang w:val="en-US"/>
        </w:rPr>
        <w:t xml:space="preserve"> </w:t>
      </w:r>
      <w:r w:rsidR="00D0346D">
        <w:rPr>
          <w:rFonts w:cstheme="minorHAnsi"/>
          <w:b/>
          <w:bCs/>
          <w:sz w:val="24"/>
          <w:szCs w:val="24"/>
          <w:lang w:val="vi-VN"/>
        </w:rPr>
        <w:t xml:space="preserve">  </w:t>
      </w:r>
      <w:r w:rsidR="00791670" w:rsidRPr="003D62D3">
        <w:rPr>
          <w:rFonts w:cstheme="minorHAnsi"/>
          <w:b/>
          <w:bCs/>
          <w:sz w:val="24"/>
          <w:szCs w:val="24"/>
          <w:lang w:val="en-US"/>
        </w:rPr>
        <w:t xml:space="preserve"> </w:t>
      </w:r>
      <w:r w:rsidR="00D0346D">
        <w:rPr>
          <w:rFonts w:cstheme="minorHAnsi"/>
          <w:b/>
          <w:bCs/>
          <w:sz w:val="24"/>
          <w:szCs w:val="24"/>
          <w:lang w:val="vi-VN"/>
        </w:rPr>
        <w:t>2</w:t>
      </w:r>
      <w:r w:rsidR="009727A7">
        <w:rPr>
          <w:rFonts w:cstheme="minorHAnsi"/>
          <w:b/>
          <w:bCs/>
          <w:sz w:val="24"/>
          <w:szCs w:val="24"/>
          <w:lang w:val="vi-VN"/>
        </w:rPr>
        <w:t>0</w:t>
      </w:r>
      <w:r w:rsidR="00D0346D">
        <w:rPr>
          <w:rFonts w:cstheme="minorHAnsi"/>
          <w:b/>
          <w:bCs/>
          <w:sz w:val="24"/>
          <w:szCs w:val="24"/>
          <w:lang w:val="vi-VN"/>
        </w:rPr>
        <w:t>h00</w:t>
      </w:r>
      <w:r w:rsidR="0015202B" w:rsidRPr="003D62D3">
        <w:rPr>
          <w:rFonts w:cstheme="minorHAnsi"/>
          <w:sz w:val="24"/>
          <w:szCs w:val="24"/>
          <w:lang w:val="vi-VN"/>
        </w:rPr>
        <w:t xml:space="preserve"> </w:t>
      </w:r>
      <w:r w:rsidRPr="003D62D3">
        <w:rPr>
          <w:rFonts w:cstheme="minorHAnsi"/>
          <w:sz w:val="24"/>
          <w:szCs w:val="24"/>
          <w:lang w:val="vi-VN"/>
        </w:rPr>
        <w:t xml:space="preserve">HDV </w:t>
      </w:r>
      <w:r w:rsidR="0015202B" w:rsidRPr="003D62D3">
        <w:rPr>
          <w:rFonts w:cstheme="minorHAnsi"/>
          <w:sz w:val="24"/>
          <w:szCs w:val="24"/>
          <w:lang w:val="vi-VN"/>
        </w:rPr>
        <w:t xml:space="preserve">sẽ đón quý khách tại </w:t>
      </w:r>
      <w:r w:rsidR="0015202B" w:rsidRPr="003D62D3">
        <w:rPr>
          <w:rFonts w:cstheme="minorHAnsi"/>
          <w:b/>
          <w:bCs/>
          <w:sz w:val="24"/>
          <w:szCs w:val="24"/>
          <w:lang w:val="vi-VN"/>
        </w:rPr>
        <w:t>sân bay Tân Sơn Nhất</w:t>
      </w:r>
      <w:r w:rsidRPr="003D62D3">
        <w:rPr>
          <w:rFonts w:cstheme="minorHAnsi"/>
          <w:b/>
          <w:bCs/>
          <w:sz w:val="24"/>
          <w:szCs w:val="24"/>
          <w:lang w:val="vi-VN"/>
        </w:rPr>
        <w:t xml:space="preserve"> – ga đi quốc tế</w:t>
      </w:r>
      <w:r w:rsidR="0015202B" w:rsidRPr="003D62D3">
        <w:rPr>
          <w:rFonts w:cstheme="minorHAnsi"/>
          <w:sz w:val="24"/>
          <w:szCs w:val="24"/>
          <w:lang w:val="vi-VN"/>
        </w:rPr>
        <w:t xml:space="preserve"> làm thủ tục đáp chuyến bay </w:t>
      </w:r>
      <w:r w:rsidR="0015202B" w:rsidRPr="003D62D3">
        <w:rPr>
          <w:rFonts w:cstheme="minorHAnsi"/>
          <w:b/>
          <w:bCs/>
          <w:sz w:val="24"/>
          <w:szCs w:val="24"/>
          <w:lang w:val="vi-VN"/>
        </w:rPr>
        <w:t>V</w:t>
      </w:r>
      <w:r w:rsidR="009727A7">
        <w:rPr>
          <w:rFonts w:cstheme="minorHAnsi"/>
          <w:b/>
          <w:bCs/>
          <w:sz w:val="24"/>
          <w:szCs w:val="24"/>
          <w:lang w:val="vi-VN"/>
        </w:rPr>
        <w:t>J822</w:t>
      </w:r>
      <w:r w:rsidR="0015202B" w:rsidRPr="003D62D3">
        <w:rPr>
          <w:rFonts w:cstheme="minorHAnsi"/>
          <w:sz w:val="24"/>
          <w:szCs w:val="24"/>
          <w:lang w:val="vi-VN"/>
        </w:rPr>
        <w:t xml:space="preserve"> khởi hành đi </w:t>
      </w:r>
      <w:r w:rsidR="00F25553" w:rsidRPr="00F25553">
        <w:rPr>
          <w:rFonts w:cstheme="minorHAnsi"/>
          <w:b/>
          <w:bCs/>
          <w:color w:val="C00000"/>
          <w:sz w:val="24"/>
          <w:szCs w:val="24"/>
          <w:lang w:val="vi-VN"/>
        </w:rPr>
        <w:t>Narita</w:t>
      </w:r>
      <w:r w:rsidR="0015202B" w:rsidRPr="003D62D3">
        <w:rPr>
          <w:rFonts w:cstheme="minorHAnsi"/>
          <w:sz w:val="24"/>
          <w:szCs w:val="24"/>
          <w:lang w:val="vi-VN"/>
        </w:rPr>
        <w:t xml:space="preserve"> Nhật Bản lúc </w:t>
      </w:r>
      <w:r w:rsidR="00F25553">
        <w:rPr>
          <w:rFonts w:cstheme="minorHAnsi"/>
          <w:b/>
          <w:bCs/>
          <w:sz w:val="24"/>
          <w:szCs w:val="24"/>
          <w:lang w:val="vi-VN"/>
        </w:rPr>
        <w:t>23</w:t>
      </w:r>
      <w:r w:rsidR="0015202B" w:rsidRPr="003D62D3">
        <w:rPr>
          <w:rFonts w:cstheme="minorHAnsi"/>
          <w:b/>
          <w:bCs/>
          <w:sz w:val="24"/>
          <w:szCs w:val="24"/>
          <w:lang w:val="vi-VN"/>
        </w:rPr>
        <w:t>h</w:t>
      </w:r>
      <w:r w:rsidR="00F25553">
        <w:rPr>
          <w:rFonts w:cstheme="minorHAnsi"/>
          <w:b/>
          <w:bCs/>
          <w:sz w:val="24"/>
          <w:szCs w:val="24"/>
          <w:lang w:val="vi-VN"/>
        </w:rPr>
        <w:t>2</w:t>
      </w:r>
      <w:r w:rsidR="0015202B" w:rsidRPr="003D62D3">
        <w:rPr>
          <w:rFonts w:cstheme="minorHAnsi"/>
          <w:b/>
          <w:bCs/>
          <w:sz w:val="24"/>
          <w:szCs w:val="24"/>
          <w:lang w:val="vi-VN"/>
        </w:rPr>
        <w:t>0</w:t>
      </w:r>
      <w:r w:rsidR="0015202B" w:rsidRPr="003D62D3">
        <w:rPr>
          <w:rFonts w:cstheme="minorHAnsi"/>
          <w:sz w:val="24"/>
          <w:szCs w:val="24"/>
          <w:lang w:val="vi-VN"/>
        </w:rPr>
        <w:t>.</w:t>
      </w:r>
      <w:r w:rsidRPr="003D62D3">
        <w:rPr>
          <w:rFonts w:cstheme="minorHAnsi"/>
          <w:sz w:val="24"/>
          <w:szCs w:val="24"/>
          <w:lang w:val="vi-VN"/>
        </w:rPr>
        <w:t xml:space="preserve"> </w:t>
      </w:r>
    </w:p>
    <w:p w14:paraId="1D1CAFC4" w14:textId="646D0743" w:rsidR="0009264A" w:rsidRPr="0009264A" w:rsidRDefault="0015202B" w:rsidP="00791670">
      <w:pPr>
        <w:spacing w:after="240"/>
        <w:jc w:val="both"/>
        <w:rPr>
          <w:rFonts w:cstheme="minorHAnsi"/>
          <w:sz w:val="24"/>
          <w:szCs w:val="24"/>
          <w:lang w:val="vi-VN"/>
        </w:rPr>
      </w:pPr>
      <w:r w:rsidRPr="003D62D3">
        <w:rPr>
          <w:rFonts w:cstheme="minorHAnsi"/>
          <w:sz w:val="24"/>
          <w:szCs w:val="24"/>
          <w:lang w:val="vi-VN"/>
        </w:rPr>
        <w:t xml:space="preserve">Đoàn nghỉ đêm </w:t>
      </w:r>
      <w:r w:rsidR="00D0346D">
        <w:rPr>
          <w:rFonts w:cstheme="minorHAnsi"/>
          <w:sz w:val="24"/>
          <w:szCs w:val="24"/>
          <w:lang w:val="vi-VN"/>
        </w:rPr>
        <w:t>và</w:t>
      </w:r>
      <w:r w:rsidRPr="003D62D3">
        <w:rPr>
          <w:rFonts w:cstheme="minorHAnsi"/>
          <w:sz w:val="24"/>
          <w:szCs w:val="24"/>
          <w:lang w:val="vi-VN"/>
        </w:rPr>
        <w:t xml:space="preserve"> ăn sáng trên máy </w:t>
      </w:r>
      <w:r w:rsidR="004D1006">
        <w:rPr>
          <w:rFonts w:cstheme="minorHAnsi"/>
          <w:sz w:val="24"/>
          <w:szCs w:val="24"/>
          <w:lang w:val="vi-VN"/>
        </w:rPr>
        <w:t>bay.</w:t>
      </w:r>
    </w:p>
    <w:p w14:paraId="65512A49" w14:textId="770B12CF" w:rsidR="0015202B" w:rsidRPr="003D62D3" w:rsidRDefault="00500292" w:rsidP="00791670">
      <w:pPr>
        <w:shd w:val="clear" w:color="auto" w:fill="C00000"/>
        <w:spacing w:after="120" w:line="240" w:lineRule="auto"/>
        <w:rPr>
          <w:rFonts w:cstheme="minorHAnsi"/>
          <w:b/>
          <w:bCs/>
          <w:sz w:val="28"/>
          <w:szCs w:val="28"/>
        </w:rPr>
      </w:pPr>
      <w:r>
        <w:rPr>
          <w:noProof/>
        </w:rPr>
        <w:lastRenderedPageBreak/>
        <w:drawing>
          <wp:anchor distT="0" distB="0" distL="114300" distR="114300" simplePos="0" relativeHeight="251758592" behindDoc="0" locked="0" layoutInCell="1" allowOverlap="1" wp14:anchorId="4AD58FB6" wp14:editId="18D4A4F3">
            <wp:simplePos x="0" y="0"/>
            <wp:positionH relativeFrom="margin">
              <wp:posOffset>4735830</wp:posOffset>
            </wp:positionH>
            <wp:positionV relativeFrom="margin">
              <wp:posOffset>236855</wp:posOffset>
            </wp:positionV>
            <wp:extent cx="1685290" cy="1123315"/>
            <wp:effectExtent l="0" t="0" r="3810" b="0"/>
            <wp:wrapSquare wrapText="bothSides"/>
            <wp:docPr id="1224828379" name="Picture 1" descr="Chùa cổ Asakusa Kannon - 1 Trong Những Ngôi Chùa Linh Thiêng của Nhật Bản -  Công ty Du Lịch Triều H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ùa cổ Asakusa Kannon - 1 Trong Những Ngôi Chùa Linh Thiêng của Nhật Bản -  Công ty Du Lịch Triều Hả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5290" cy="11233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91670" w:rsidRPr="003D62D3">
        <w:rPr>
          <w:rFonts w:cstheme="minorHAnsi"/>
          <w:b/>
          <w:bCs/>
          <w:sz w:val="28"/>
          <w:szCs w:val="28"/>
        </w:rPr>
        <w:t xml:space="preserve"> </w:t>
      </w:r>
      <w:r w:rsidR="0015202B" w:rsidRPr="003D62D3">
        <w:rPr>
          <w:rFonts w:cstheme="minorHAnsi"/>
          <w:b/>
          <w:bCs/>
          <w:sz w:val="28"/>
          <w:szCs w:val="28"/>
        </w:rPr>
        <w:t xml:space="preserve">NGÀY 2: </w:t>
      </w:r>
      <w:r w:rsidR="00F25553">
        <w:rPr>
          <w:rFonts w:cstheme="minorHAnsi"/>
          <w:b/>
          <w:bCs/>
          <w:sz w:val="28"/>
          <w:szCs w:val="28"/>
        </w:rPr>
        <w:t>TOKYO</w:t>
      </w:r>
      <w:r w:rsidR="0015202B" w:rsidRPr="003D62D3">
        <w:rPr>
          <w:rFonts w:cstheme="minorHAnsi"/>
          <w:b/>
          <w:bCs/>
          <w:sz w:val="28"/>
          <w:szCs w:val="28"/>
        </w:rPr>
        <w:t xml:space="preserve"> – </w:t>
      </w:r>
      <w:r w:rsidR="00F25553">
        <w:rPr>
          <w:rFonts w:cstheme="minorHAnsi"/>
          <w:b/>
          <w:bCs/>
          <w:sz w:val="28"/>
          <w:szCs w:val="28"/>
        </w:rPr>
        <w:t>YAMANASHI</w:t>
      </w:r>
      <w:r w:rsidR="0015202B" w:rsidRPr="003D62D3">
        <w:rPr>
          <w:rFonts w:cstheme="minorHAnsi"/>
          <w:b/>
          <w:bCs/>
          <w:sz w:val="28"/>
          <w:szCs w:val="28"/>
        </w:rPr>
        <w:tab/>
      </w:r>
      <w:r w:rsidR="00791670" w:rsidRPr="003D62D3">
        <w:rPr>
          <w:rFonts w:cstheme="minorHAnsi"/>
          <w:b/>
          <w:bCs/>
          <w:sz w:val="28"/>
          <w:szCs w:val="28"/>
        </w:rPr>
        <w:tab/>
      </w:r>
      <w:r w:rsidR="00791670" w:rsidRPr="003D62D3">
        <w:rPr>
          <w:rFonts w:cstheme="minorHAnsi"/>
          <w:b/>
          <w:bCs/>
          <w:sz w:val="28"/>
          <w:szCs w:val="28"/>
        </w:rPr>
        <w:tab/>
        <w:t xml:space="preserve">      </w:t>
      </w:r>
      <w:r w:rsidR="0015202B" w:rsidRPr="003D62D3">
        <w:rPr>
          <w:rFonts w:cstheme="minorHAnsi"/>
          <w:b/>
          <w:bCs/>
          <w:sz w:val="28"/>
          <w:szCs w:val="28"/>
        </w:rPr>
        <w:t>(Ăn sáng trên máy bay/</w:t>
      </w:r>
      <w:r w:rsidR="00DE198E">
        <w:rPr>
          <w:rFonts w:cstheme="minorHAnsi"/>
          <w:b/>
          <w:bCs/>
          <w:sz w:val="28"/>
          <w:szCs w:val="28"/>
          <w:lang w:val="vi-VN"/>
        </w:rPr>
        <w:t>T/T</w:t>
      </w:r>
      <w:r w:rsidR="0015202B" w:rsidRPr="003D62D3">
        <w:rPr>
          <w:rFonts w:cstheme="minorHAnsi"/>
          <w:b/>
          <w:bCs/>
          <w:sz w:val="28"/>
          <w:szCs w:val="28"/>
        </w:rPr>
        <w:t>)</w:t>
      </w:r>
    </w:p>
    <w:p w14:paraId="75D01F03" w14:textId="38D24E1A" w:rsidR="0015202B" w:rsidRPr="00F25553" w:rsidRDefault="00ED2C43" w:rsidP="0050535F">
      <w:pPr>
        <w:spacing w:after="120" w:line="276" w:lineRule="auto"/>
        <w:ind w:left="720" w:hanging="720"/>
        <w:jc w:val="both"/>
        <w:rPr>
          <w:rFonts w:cstheme="minorHAnsi"/>
          <w:color w:val="000000" w:themeColor="text1"/>
          <w:sz w:val="24"/>
          <w:szCs w:val="24"/>
          <w:lang w:val="vi-VN"/>
        </w:rPr>
      </w:pPr>
      <w:r w:rsidRPr="00F25553">
        <w:rPr>
          <w:rFonts w:cstheme="minorHAnsi"/>
          <w:b/>
          <w:bCs/>
          <w:color w:val="000000" w:themeColor="text1"/>
          <w:sz w:val="24"/>
          <w:szCs w:val="24"/>
          <w:lang w:val="vi-VN"/>
        </w:rPr>
        <w:t xml:space="preserve">Sáng: </w:t>
      </w:r>
      <w:r w:rsidR="00791670" w:rsidRPr="00F25553">
        <w:rPr>
          <w:rFonts w:cstheme="minorHAnsi"/>
          <w:b/>
          <w:bCs/>
          <w:color w:val="000000" w:themeColor="text1"/>
          <w:sz w:val="24"/>
          <w:szCs w:val="24"/>
          <w:lang w:val="en-US"/>
        </w:rPr>
        <w:t xml:space="preserve">  </w:t>
      </w:r>
      <w:r w:rsidR="00D0346D" w:rsidRPr="00F25553">
        <w:rPr>
          <w:rFonts w:cstheme="minorHAnsi"/>
          <w:b/>
          <w:bCs/>
          <w:color w:val="000000" w:themeColor="text1"/>
          <w:sz w:val="24"/>
          <w:szCs w:val="24"/>
          <w:lang w:val="vi-VN"/>
        </w:rPr>
        <w:t>0</w:t>
      </w:r>
      <w:r w:rsidR="0009264A" w:rsidRPr="00F25553">
        <w:rPr>
          <w:rFonts w:cstheme="minorHAnsi"/>
          <w:b/>
          <w:bCs/>
          <w:color w:val="000000" w:themeColor="text1"/>
          <w:sz w:val="24"/>
          <w:szCs w:val="24"/>
          <w:lang w:val="vi-VN"/>
        </w:rPr>
        <w:t>7</w:t>
      </w:r>
      <w:r w:rsidR="0015202B" w:rsidRPr="00F25553">
        <w:rPr>
          <w:rFonts w:cstheme="minorHAnsi"/>
          <w:b/>
          <w:bCs/>
          <w:color w:val="000000" w:themeColor="text1"/>
          <w:sz w:val="24"/>
          <w:szCs w:val="24"/>
          <w:lang w:val="vi-VN"/>
        </w:rPr>
        <w:t>h</w:t>
      </w:r>
      <w:r w:rsidR="00AD428B" w:rsidRPr="00F25553">
        <w:rPr>
          <w:rFonts w:cstheme="minorHAnsi"/>
          <w:b/>
          <w:bCs/>
          <w:color w:val="000000" w:themeColor="text1"/>
          <w:sz w:val="24"/>
          <w:szCs w:val="24"/>
          <w:lang w:val="vi-VN"/>
        </w:rPr>
        <w:t>3</w:t>
      </w:r>
      <w:r w:rsidR="0015202B" w:rsidRPr="00F25553">
        <w:rPr>
          <w:rFonts w:cstheme="minorHAnsi"/>
          <w:b/>
          <w:bCs/>
          <w:color w:val="000000" w:themeColor="text1"/>
          <w:sz w:val="24"/>
          <w:szCs w:val="24"/>
          <w:lang w:val="vi-VN"/>
        </w:rPr>
        <w:t>0</w:t>
      </w:r>
      <w:r w:rsidR="0015202B" w:rsidRPr="00F25553">
        <w:rPr>
          <w:rFonts w:cstheme="minorHAnsi"/>
          <w:color w:val="000000" w:themeColor="text1"/>
          <w:sz w:val="24"/>
          <w:szCs w:val="24"/>
          <w:lang w:val="vi-VN"/>
        </w:rPr>
        <w:t xml:space="preserve"> tới </w:t>
      </w:r>
      <w:r w:rsidR="0015202B" w:rsidRPr="00F25553">
        <w:rPr>
          <w:rFonts w:cstheme="minorHAnsi"/>
          <w:b/>
          <w:bCs/>
          <w:color w:val="000000" w:themeColor="text1"/>
          <w:sz w:val="24"/>
          <w:szCs w:val="24"/>
          <w:lang w:val="vi-VN"/>
        </w:rPr>
        <w:t xml:space="preserve">sân bay Quốc tế </w:t>
      </w:r>
      <w:r w:rsidR="00F25553" w:rsidRPr="00F25553">
        <w:rPr>
          <w:rFonts w:cstheme="minorHAnsi"/>
          <w:b/>
          <w:bCs/>
          <w:color w:val="000000" w:themeColor="text1"/>
          <w:sz w:val="24"/>
          <w:szCs w:val="24"/>
          <w:lang w:val="vi-VN"/>
        </w:rPr>
        <w:t>Narita</w:t>
      </w:r>
      <w:r w:rsidR="0015202B" w:rsidRPr="00F25553">
        <w:rPr>
          <w:rFonts w:cstheme="minorHAnsi"/>
          <w:color w:val="000000" w:themeColor="text1"/>
          <w:sz w:val="24"/>
          <w:szCs w:val="24"/>
          <w:lang w:val="vi-VN"/>
        </w:rPr>
        <w:t xml:space="preserve"> , Quý khách làm thủ tục nhập cảnh vào Nhật Bản. Xe đón đoàn khởi hành đi</w:t>
      </w:r>
      <w:r w:rsidR="00F25553" w:rsidRPr="00F25553">
        <w:rPr>
          <w:rFonts w:cstheme="minorHAnsi"/>
          <w:color w:val="000000" w:themeColor="text1"/>
          <w:sz w:val="24"/>
          <w:szCs w:val="24"/>
          <w:lang w:val="vi-VN"/>
        </w:rPr>
        <w:t xml:space="preserve"> Yamanashi, khu du lịch nghỉ dưỡng nổi tiếng của Nhật Bản</w:t>
      </w:r>
      <w:r w:rsidR="0015202B" w:rsidRPr="00F25553">
        <w:rPr>
          <w:rFonts w:cstheme="minorHAnsi"/>
          <w:color w:val="000000" w:themeColor="text1"/>
          <w:sz w:val="24"/>
          <w:szCs w:val="24"/>
          <w:lang w:val="vi-VN"/>
        </w:rPr>
        <w:t>:</w:t>
      </w:r>
    </w:p>
    <w:p w14:paraId="798FC715" w14:textId="2D2FF347" w:rsidR="00F25553" w:rsidRPr="00F25553" w:rsidRDefault="0050535F" w:rsidP="0050535F">
      <w:pPr>
        <w:pStyle w:val="ListParagraph"/>
        <w:numPr>
          <w:ilvl w:val="0"/>
          <w:numId w:val="36"/>
        </w:numPr>
        <w:spacing w:after="120" w:line="276" w:lineRule="auto"/>
        <w:ind w:left="734" w:hanging="547"/>
        <w:contextualSpacing w:val="0"/>
        <w:jc w:val="both"/>
        <w:rPr>
          <w:rFonts w:cstheme="minorHAnsi"/>
          <w:noProof/>
          <w:sz w:val="24"/>
          <w:szCs w:val="24"/>
        </w:rPr>
      </w:pPr>
      <w:r>
        <w:rPr>
          <w:noProof/>
          <w:lang w:val="vi-VN" w:eastAsia="vi-VN"/>
        </w:rPr>
        <w:drawing>
          <wp:anchor distT="0" distB="0" distL="114300" distR="114300" simplePos="0" relativeHeight="251757568" behindDoc="1" locked="0" layoutInCell="1" allowOverlap="1" wp14:anchorId="0BC08F57" wp14:editId="1D52768E">
            <wp:simplePos x="0" y="0"/>
            <wp:positionH relativeFrom="margin">
              <wp:posOffset>4740275</wp:posOffset>
            </wp:positionH>
            <wp:positionV relativeFrom="margin">
              <wp:posOffset>1359708</wp:posOffset>
            </wp:positionV>
            <wp:extent cx="1685290" cy="1029335"/>
            <wp:effectExtent l="0" t="0" r="3810" b="0"/>
            <wp:wrapTight wrapText="bothSides">
              <wp:wrapPolygon edited="0">
                <wp:start x="977" y="0"/>
                <wp:lineTo x="0" y="800"/>
                <wp:lineTo x="0" y="19988"/>
                <wp:lineTo x="814" y="21320"/>
                <wp:lineTo x="20672" y="21320"/>
                <wp:lineTo x="21486" y="19988"/>
                <wp:lineTo x="21486" y="1333"/>
                <wp:lineTo x="20672" y="0"/>
                <wp:lineTo x="977" y="0"/>
              </wp:wrapPolygon>
            </wp:wrapTight>
            <wp:docPr id="140" name="Picture 140" descr="Bộ Sưu Tập Hình Ảnh Tokyo Chất Lượng Cao - Hơn 999 Hình 4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Bộ Sưu Tập Hình Ảnh Tokyo Chất Lượng Cao - Hơn 999 Hình 4K"/>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685290" cy="10293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25553" w:rsidRPr="00F25553">
        <w:rPr>
          <w:rFonts w:cstheme="minorHAnsi"/>
          <w:b/>
          <w:bCs/>
          <w:color w:val="C00000"/>
          <w:sz w:val="24"/>
          <w:szCs w:val="24"/>
          <w:lang w:val="vi-VN"/>
        </w:rPr>
        <w:t>Chùa Asakusa</w:t>
      </w:r>
      <w:r w:rsidR="00F25553" w:rsidRPr="00F25553">
        <w:rPr>
          <w:rFonts w:cstheme="minorHAnsi"/>
          <w:noProof/>
          <w:color w:val="C00000"/>
          <w:sz w:val="24"/>
          <w:szCs w:val="24"/>
          <w:lang w:val="vi-VN"/>
        </w:rPr>
        <w:t>:</w:t>
      </w:r>
      <w:r w:rsidR="00F25553" w:rsidRPr="00F25553">
        <w:rPr>
          <w:rFonts w:cstheme="minorHAnsi"/>
          <w:noProof/>
          <w:sz w:val="24"/>
          <w:szCs w:val="24"/>
          <w:lang w:val="vi-VN"/>
        </w:rPr>
        <w:t xml:space="preserve"> ngôi chùa được xây dựng vào năm 645 dành riêng cho việc thờ phụng Bồ Tát Quán Âm (Quán Thế Âm). Là ngôi chùa cổ nhất Tokyo.</w:t>
      </w:r>
      <w:r w:rsidR="00F25553" w:rsidRPr="00F25553">
        <w:rPr>
          <w:rFonts w:cstheme="minorHAnsi"/>
          <w:noProof/>
          <w:sz w:val="24"/>
          <w:szCs w:val="24"/>
        </w:rPr>
        <w:t xml:space="preserve"> </w:t>
      </w:r>
    </w:p>
    <w:p w14:paraId="3B013668" w14:textId="33ACAE12" w:rsidR="00F25553" w:rsidRPr="00F25553" w:rsidRDefault="00F25553" w:rsidP="0050535F">
      <w:pPr>
        <w:pStyle w:val="ListParagraph"/>
        <w:spacing w:after="120" w:line="276" w:lineRule="auto"/>
        <w:ind w:left="734"/>
        <w:contextualSpacing w:val="0"/>
        <w:jc w:val="both"/>
        <w:rPr>
          <w:rFonts w:cstheme="minorHAnsi"/>
          <w:noProof/>
          <w:sz w:val="24"/>
          <w:szCs w:val="24"/>
        </w:rPr>
      </w:pPr>
      <w:r w:rsidRPr="00F25553">
        <w:rPr>
          <w:rFonts w:cstheme="minorHAnsi"/>
          <w:b/>
          <w:bCs/>
          <w:color w:val="C00000"/>
          <w:sz w:val="24"/>
          <w:szCs w:val="24"/>
          <w:lang w:val="vi-VN"/>
        </w:rPr>
        <w:t>Tháp truyền hình Tokyo Skytree</w:t>
      </w:r>
      <w:r w:rsidRPr="00F25553">
        <w:rPr>
          <w:rFonts w:cstheme="minorHAnsi"/>
          <w:noProof/>
          <w:sz w:val="24"/>
          <w:szCs w:val="24"/>
        </w:rPr>
        <w:t xml:space="preserve"> (chụp hình bên ngoài): Là tháp truyền hình cao nhất Thế giới với chiều cao 634m.</w:t>
      </w:r>
      <w:r w:rsidRPr="00F25553">
        <w:rPr>
          <w:rFonts w:cstheme="minorHAnsi"/>
          <w:sz w:val="24"/>
          <w:szCs w:val="24"/>
        </w:rPr>
        <w:t xml:space="preserve"> </w:t>
      </w:r>
      <w:r w:rsidRPr="00F25553">
        <w:rPr>
          <w:rFonts w:cstheme="minorHAnsi"/>
          <w:sz w:val="24"/>
          <w:szCs w:val="24"/>
        </w:rPr>
        <w:fldChar w:fldCharType="begin"/>
      </w:r>
      <w:r w:rsidRPr="00F25553">
        <w:rPr>
          <w:rFonts w:cstheme="minorHAnsi"/>
          <w:sz w:val="24"/>
          <w:szCs w:val="24"/>
        </w:rPr>
        <w:instrText xml:space="preserve"> INCLUDEPICTURE "https://www.agoda.com/wp-content/uploads/2024/07/Tokyo-Skytree.jpg" \* MERGEFORMATINET </w:instrText>
      </w:r>
      <w:r w:rsidRPr="00F25553">
        <w:rPr>
          <w:rFonts w:cstheme="minorHAnsi"/>
          <w:sz w:val="24"/>
          <w:szCs w:val="24"/>
        </w:rPr>
        <w:fldChar w:fldCharType="separate"/>
      </w:r>
      <w:r w:rsidRPr="00F25553">
        <w:rPr>
          <w:rFonts w:cstheme="minorHAnsi"/>
          <w:sz w:val="24"/>
          <w:szCs w:val="24"/>
        </w:rPr>
        <w:fldChar w:fldCharType="end"/>
      </w:r>
    </w:p>
    <w:p w14:paraId="61F63BC1" w14:textId="7BAE096C" w:rsidR="0015202B" w:rsidRPr="00F25553" w:rsidRDefault="0050535F" w:rsidP="0050535F">
      <w:pPr>
        <w:spacing w:after="120" w:line="276" w:lineRule="auto"/>
        <w:jc w:val="both"/>
        <w:rPr>
          <w:rFonts w:cstheme="minorHAnsi"/>
          <w:color w:val="000000" w:themeColor="text1"/>
          <w:sz w:val="24"/>
          <w:szCs w:val="24"/>
          <w:lang w:val="vi-VN"/>
        </w:rPr>
      </w:pPr>
      <w:r>
        <w:rPr>
          <w:rFonts w:ascii="Cambria" w:hAnsi="Cambria"/>
          <w:noProof/>
          <w:sz w:val="26"/>
          <w:szCs w:val="26"/>
          <w:lang w:val="vi-VN" w:eastAsia="vi-VN"/>
        </w:rPr>
        <w:drawing>
          <wp:anchor distT="0" distB="0" distL="114300" distR="114300" simplePos="0" relativeHeight="251753472" behindDoc="0" locked="0" layoutInCell="1" allowOverlap="1" wp14:anchorId="33AC4B43" wp14:editId="7F9AF65B">
            <wp:simplePos x="0" y="0"/>
            <wp:positionH relativeFrom="column">
              <wp:posOffset>4740275</wp:posOffset>
            </wp:positionH>
            <wp:positionV relativeFrom="paragraph">
              <wp:posOffset>112665</wp:posOffset>
            </wp:positionV>
            <wp:extent cx="1685290" cy="1074420"/>
            <wp:effectExtent l="0" t="0" r="3810" b="50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28609077825-1024x76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5290" cy="10744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D2C43" w:rsidRPr="00F25553">
        <w:rPr>
          <w:rFonts w:cstheme="minorHAnsi"/>
          <w:b/>
          <w:bCs/>
          <w:color w:val="000000" w:themeColor="text1"/>
          <w:sz w:val="24"/>
          <w:szCs w:val="24"/>
          <w:lang w:val="vi-VN"/>
        </w:rPr>
        <w:t>Trưa</w:t>
      </w:r>
      <w:r w:rsidR="00ED2C43" w:rsidRPr="00F25553">
        <w:rPr>
          <w:rFonts w:cstheme="minorHAnsi"/>
          <w:color w:val="000000" w:themeColor="text1"/>
          <w:sz w:val="24"/>
          <w:szCs w:val="24"/>
          <w:lang w:val="vi-VN"/>
        </w:rPr>
        <w:t xml:space="preserve">: </w:t>
      </w:r>
      <w:r w:rsidR="00791670" w:rsidRPr="00F25553">
        <w:rPr>
          <w:rFonts w:cstheme="minorHAnsi"/>
          <w:color w:val="000000" w:themeColor="text1"/>
          <w:sz w:val="24"/>
          <w:szCs w:val="24"/>
          <w:lang w:val="en-US"/>
        </w:rPr>
        <w:t xml:space="preserve">  </w:t>
      </w:r>
      <w:r w:rsidR="00AE4042" w:rsidRPr="00F25553">
        <w:rPr>
          <w:rFonts w:cstheme="minorHAnsi"/>
          <w:color w:val="000000" w:themeColor="text1"/>
          <w:sz w:val="24"/>
          <w:szCs w:val="24"/>
          <w:lang w:val="vi-VN"/>
        </w:rPr>
        <w:tab/>
        <w:t xml:space="preserve">Quý khách dùng bữa trưa </w:t>
      </w:r>
      <w:r w:rsidR="00F25553" w:rsidRPr="00F25553">
        <w:rPr>
          <w:rFonts w:cstheme="minorHAnsi"/>
          <w:color w:val="000000" w:themeColor="text1"/>
          <w:sz w:val="24"/>
          <w:szCs w:val="24"/>
          <w:lang w:val="vi-VN"/>
        </w:rPr>
        <w:t>tại nhà hàng địa phương.</w:t>
      </w:r>
    </w:p>
    <w:p w14:paraId="17B7761A" w14:textId="4A4FAAAB" w:rsidR="00F25553" w:rsidRPr="00F25553" w:rsidRDefault="00AD428B" w:rsidP="0050535F">
      <w:pPr>
        <w:pStyle w:val="ListParagraph"/>
        <w:numPr>
          <w:ilvl w:val="0"/>
          <w:numId w:val="15"/>
        </w:numPr>
        <w:spacing w:after="120" w:line="276" w:lineRule="auto"/>
        <w:ind w:left="734" w:hanging="547"/>
        <w:contextualSpacing w:val="0"/>
        <w:jc w:val="both"/>
        <w:rPr>
          <w:rFonts w:cstheme="minorHAnsi"/>
          <w:color w:val="000000" w:themeColor="text1"/>
          <w:sz w:val="24"/>
          <w:szCs w:val="24"/>
          <w:lang w:val="vi-VN"/>
        </w:rPr>
      </w:pPr>
      <w:r w:rsidRPr="00F25553">
        <w:rPr>
          <w:rFonts w:cstheme="minorHAnsi"/>
          <w:b/>
          <w:bCs/>
          <w:color w:val="C00000"/>
          <w:sz w:val="24"/>
          <w:szCs w:val="24"/>
        </w:rPr>
        <w:t>Thành Osaka (chụp hình bên ngoài):</w:t>
      </w:r>
      <w:r w:rsidRPr="00F25553">
        <w:rPr>
          <w:rFonts w:cstheme="minorHAnsi"/>
          <w:color w:val="C00000"/>
          <w:sz w:val="24"/>
          <w:szCs w:val="24"/>
        </w:rPr>
        <w:t xml:space="preserve"> </w:t>
      </w:r>
      <w:r w:rsidRPr="00F25553">
        <w:rPr>
          <w:rFonts w:cstheme="minorHAnsi"/>
          <w:color w:val="000000" w:themeColor="text1"/>
          <w:sz w:val="24"/>
          <w:szCs w:val="24"/>
        </w:rPr>
        <w:t>là tòa lâu đài được xây dựng từ thế kỷ XVI bởi Toyotomi Hideyoshi – người đầu tiên hoàn thành công cuộc thống nhất Nhật Bản.</w:t>
      </w:r>
      <w:r w:rsidR="0050535F" w:rsidRPr="0050535F">
        <w:t xml:space="preserve"> </w:t>
      </w:r>
      <w:r w:rsidR="0050535F">
        <w:fldChar w:fldCharType="begin"/>
      </w:r>
      <w:r w:rsidR="0050535F">
        <w:instrText xml:space="preserve"> INCLUDEPICTURE "https://trieuhaotravel.vn/Uploads/files/ncvy/z6033826897827_4f7bb84ecc89183603fdf4d2330ae8c6.jpg_large.webp" \* MERGEFORMATINET </w:instrText>
      </w:r>
      <w:r w:rsidR="0050535F">
        <w:fldChar w:fldCharType="separate"/>
      </w:r>
      <w:r w:rsidR="0050535F">
        <w:fldChar w:fldCharType="end"/>
      </w:r>
    </w:p>
    <w:p w14:paraId="1569A257" w14:textId="439B57E4" w:rsidR="00F25553" w:rsidRPr="00F25553" w:rsidRDefault="0050535F" w:rsidP="0050535F">
      <w:pPr>
        <w:pStyle w:val="ListParagraph"/>
        <w:numPr>
          <w:ilvl w:val="0"/>
          <w:numId w:val="15"/>
        </w:numPr>
        <w:spacing w:after="120" w:line="276" w:lineRule="auto"/>
        <w:ind w:left="734" w:hanging="547"/>
        <w:contextualSpacing w:val="0"/>
        <w:jc w:val="both"/>
        <w:rPr>
          <w:rFonts w:cstheme="minorHAnsi"/>
          <w:color w:val="000000" w:themeColor="text1"/>
          <w:sz w:val="24"/>
          <w:szCs w:val="24"/>
          <w:lang w:val="vi-VN"/>
        </w:rPr>
      </w:pPr>
      <w:r w:rsidRPr="00F25553">
        <w:rPr>
          <w:rFonts w:cstheme="minorHAnsi"/>
          <w:noProof/>
          <w:sz w:val="24"/>
          <w:szCs w:val="24"/>
          <w:lang w:eastAsia="vi-VN"/>
        </w:rPr>
        <w:drawing>
          <wp:anchor distT="0" distB="0" distL="114300" distR="114300" simplePos="0" relativeHeight="251737088" behindDoc="0" locked="0" layoutInCell="1" allowOverlap="1" wp14:anchorId="3D291FDC" wp14:editId="76E9F9EA">
            <wp:simplePos x="0" y="0"/>
            <wp:positionH relativeFrom="column">
              <wp:posOffset>4742815</wp:posOffset>
            </wp:positionH>
            <wp:positionV relativeFrom="paragraph">
              <wp:posOffset>132715</wp:posOffset>
            </wp:positionV>
            <wp:extent cx="1688465" cy="1140460"/>
            <wp:effectExtent l="0" t="0" r="635" b="2540"/>
            <wp:wrapSquare wrapText="bothSides"/>
            <wp:docPr id="1213545129" name="Picture 1213545129" descr="2025年東京台場必吃美食13選！DiverCity、AQUA CiTY、DECKS美食街懶人包 - LIVE JAPAN (日本旅遊 ‧文化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25年東京台場必吃美食13選！DiverCity、AQUA CiTY、DECKS美食街懶人包 - LIVE JAPAN (日本旅遊 ‧文化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8465" cy="1140460"/>
                    </a:xfrm>
                    <a:prstGeom prst="rect">
                      <a:avLst/>
                    </a:prstGeom>
                    <a:ln>
                      <a:noFill/>
                    </a:ln>
                    <a:effectLst>
                      <a:softEdge rad="112500"/>
                    </a:effectLst>
                  </pic:spPr>
                </pic:pic>
              </a:graphicData>
            </a:graphic>
            <wp14:sizeRelV relativeFrom="margin">
              <wp14:pctHeight>0</wp14:pctHeight>
            </wp14:sizeRelV>
          </wp:anchor>
        </w:drawing>
      </w:r>
      <w:r w:rsidR="00F25553" w:rsidRPr="0050535F">
        <w:rPr>
          <w:rFonts w:cstheme="minorHAnsi"/>
          <w:b/>
          <w:bCs/>
          <w:color w:val="C00000"/>
          <w:sz w:val="24"/>
          <w:szCs w:val="24"/>
          <w:lang w:val="vi-VN"/>
        </w:rPr>
        <w:t>Thưởng thức Geisha show: </w:t>
      </w:r>
      <w:r w:rsidR="00F25553" w:rsidRPr="00F25553">
        <w:rPr>
          <w:rFonts w:cstheme="minorHAnsi"/>
          <w:sz w:val="24"/>
          <w:szCs w:val="24"/>
          <w:lang w:val="vi-VN"/>
        </w:rPr>
        <w:t xml:space="preserve">Thưởng thức các buổi biểu diễn múa thanh tao, âm nhạc Shamisen sâu lắng và không khí văn hóa Edo đặc sắc. </w:t>
      </w:r>
    </w:p>
    <w:p w14:paraId="76EF8C09" w14:textId="029EB39F" w:rsidR="00F25553" w:rsidRPr="00F25553" w:rsidRDefault="00500292" w:rsidP="0050535F">
      <w:pPr>
        <w:pStyle w:val="ListParagraph"/>
        <w:numPr>
          <w:ilvl w:val="0"/>
          <w:numId w:val="15"/>
        </w:numPr>
        <w:spacing w:after="120" w:line="276" w:lineRule="auto"/>
        <w:ind w:left="734" w:hanging="547"/>
        <w:contextualSpacing w:val="0"/>
        <w:jc w:val="both"/>
        <w:rPr>
          <w:rFonts w:cstheme="minorHAnsi"/>
          <w:color w:val="000000" w:themeColor="text1"/>
          <w:sz w:val="24"/>
          <w:szCs w:val="24"/>
          <w:lang w:val="vi-VN"/>
        </w:rPr>
      </w:pPr>
      <w:r>
        <w:rPr>
          <w:noProof/>
        </w:rPr>
        <w:drawing>
          <wp:anchor distT="0" distB="0" distL="114300" distR="114300" simplePos="0" relativeHeight="251759616" behindDoc="0" locked="0" layoutInCell="1" allowOverlap="1" wp14:anchorId="7F941E38" wp14:editId="092585C4">
            <wp:simplePos x="0" y="0"/>
            <wp:positionH relativeFrom="margin">
              <wp:posOffset>4742815</wp:posOffset>
            </wp:positionH>
            <wp:positionV relativeFrom="margin">
              <wp:posOffset>4601595</wp:posOffset>
            </wp:positionV>
            <wp:extent cx="1688465" cy="1115060"/>
            <wp:effectExtent l="0" t="0" r="635" b="2540"/>
            <wp:wrapSquare wrapText="bothSides"/>
            <wp:docPr id="322321453" name="Picture 2" descr="Khám phá công viên Ueno: công viên lâu đời nhất tại Tok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hám phá công viên Ueno: công viên lâu đời nhất tại Toky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8465" cy="11150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25553" w:rsidRPr="0050535F">
        <w:rPr>
          <w:rFonts w:cstheme="minorHAnsi"/>
          <w:b/>
          <w:bCs/>
          <w:color w:val="C00000"/>
          <w:sz w:val="24"/>
          <w:szCs w:val="24"/>
          <w:lang w:val="vi-VN"/>
        </w:rPr>
        <w:t>Vịnh Odaiba:</w:t>
      </w:r>
      <w:r w:rsidR="00F25553" w:rsidRPr="00F25553">
        <w:rPr>
          <w:rFonts w:cstheme="minorHAnsi"/>
          <w:b/>
          <w:bCs/>
          <w:color w:val="006600"/>
          <w:sz w:val="24"/>
          <w:szCs w:val="24"/>
          <w:lang w:val="vi-VN"/>
        </w:rPr>
        <w:t xml:space="preserve"> </w:t>
      </w:r>
      <w:r w:rsidR="00F25553" w:rsidRPr="00F25553">
        <w:rPr>
          <w:rFonts w:cstheme="minorHAnsi"/>
          <w:sz w:val="24"/>
          <w:szCs w:val="24"/>
          <w:lang w:val="vi-VN" w:eastAsia="ko-KR"/>
        </w:rPr>
        <w:t>Hòn đảo nhân tạo tuyệt đẹp giao thoa giữa truyền thống và hiện đại, tập trung nhiều trung tâm vui chơi và giải trí</w:t>
      </w:r>
      <w:r w:rsidR="00F25553" w:rsidRPr="00F25553">
        <w:rPr>
          <w:rFonts w:cstheme="minorHAnsi"/>
          <w:sz w:val="24"/>
          <w:szCs w:val="24"/>
          <w:lang w:val="vi-VN"/>
        </w:rPr>
        <w:t xml:space="preserve"> </w:t>
      </w:r>
      <w:r w:rsidR="00F25553" w:rsidRPr="00F25553">
        <w:rPr>
          <w:rFonts w:cstheme="minorHAnsi"/>
          <w:color w:val="EE0000"/>
          <w:sz w:val="24"/>
          <w:szCs w:val="24"/>
          <w:lang w:val="vi-VN"/>
        </w:rPr>
        <w:t>( tham quan tháng 1-2)</w:t>
      </w:r>
      <w:r w:rsidRPr="00500292">
        <w:t xml:space="preserve"> </w:t>
      </w:r>
      <w:r>
        <w:fldChar w:fldCharType="begin"/>
      </w:r>
      <w:r>
        <w:instrText xml:space="preserve"> INCLUDEPICTURE "https://mia.vn/media/uploads/blog-du-lich/mua-anh-dao-1707234138.jpg" \* MERGEFORMATINET </w:instrText>
      </w:r>
      <w:r>
        <w:fldChar w:fldCharType="separate"/>
      </w:r>
      <w:r>
        <w:fldChar w:fldCharType="end"/>
      </w:r>
    </w:p>
    <w:p w14:paraId="758D2F1A" w14:textId="62C69530" w:rsidR="00F25553" w:rsidRPr="00F25553" w:rsidRDefault="0050535F" w:rsidP="0050535F">
      <w:pPr>
        <w:pStyle w:val="ListParagraph"/>
        <w:numPr>
          <w:ilvl w:val="0"/>
          <w:numId w:val="15"/>
        </w:numPr>
        <w:spacing w:after="120" w:line="276" w:lineRule="auto"/>
        <w:ind w:left="734" w:hanging="547"/>
        <w:contextualSpacing w:val="0"/>
        <w:jc w:val="both"/>
        <w:rPr>
          <w:rFonts w:cstheme="minorHAnsi"/>
          <w:color w:val="000000" w:themeColor="text1"/>
          <w:sz w:val="24"/>
          <w:szCs w:val="24"/>
          <w:lang w:val="vi-VN"/>
        </w:rPr>
      </w:pPr>
      <w:r>
        <w:rPr>
          <w:noProof/>
          <w:lang w:val="vi-VN" w:eastAsia="vi-VN"/>
        </w:rPr>
        <w:drawing>
          <wp:anchor distT="0" distB="0" distL="114300" distR="114300" simplePos="0" relativeHeight="251755520" behindDoc="0" locked="0" layoutInCell="1" allowOverlap="1" wp14:anchorId="33EA43E1" wp14:editId="7F895823">
            <wp:simplePos x="0" y="0"/>
            <wp:positionH relativeFrom="column">
              <wp:posOffset>4741545</wp:posOffset>
            </wp:positionH>
            <wp:positionV relativeFrom="paragraph">
              <wp:posOffset>865389</wp:posOffset>
            </wp:positionV>
            <wp:extent cx="1685290" cy="1049655"/>
            <wp:effectExtent l="0" t="0" r="3810" b="4445"/>
            <wp:wrapSquare wrapText="bothSides"/>
            <wp:docPr id="23" name="Picture 23" descr="Suối nước nóng Onsen Nhật Bản - 360°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uối nước nóng Onsen Nhật Bản - 360° Nhật Bả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5290" cy="10496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25553" w:rsidRPr="0050535F">
        <w:rPr>
          <w:rFonts w:cstheme="minorHAnsi"/>
          <w:b/>
          <w:bCs/>
          <w:color w:val="C00000"/>
          <w:sz w:val="24"/>
          <w:szCs w:val="24"/>
          <w:lang w:val="vi-VN"/>
        </w:rPr>
        <w:t>Công viên Ueno</w:t>
      </w:r>
      <w:r w:rsidR="00F25553" w:rsidRPr="0050535F">
        <w:rPr>
          <w:rFonts w:cstheme="minorHAnsi"/>
          <w:b/>
          <w:bCs/>
          <w:color w:val="C00000"/>
          <w:sz w:val="24"/>
          <w:szCs w:val="24"/>
        </w:rPr>
        <w:t xml:space="preserve">: </w:t>
      </w:r>
      <w:r w:rsidR="00F25553" w:rsidRPr="00F25553">
        <w:rPr>
          <w:rFonts w:cstheme="minorHAnsi"/>
          <w:sz w:val="24"/>
          <w:szCs w:val="24"/>
        </w:rPr>
        <w:t>là một trong những công viên công cộng nổi tiếng và lâu đời nhất của Tokyo, Nhật Bản.Đây là một điểm đến đa dạng, thu hút du khách với không gian xanh mát, các bảo tàng đẳng cấp thế giới, một vườn thú, và đặc biệt là vẻ đẹp rực rỡ của hoa anh đào vào mùa xuân.</w:t>
      </w:r>
      <w:r w:rsidR="00F25553" w:rsidRPr="00F25553">
        <w:rPr>
          <w:rFonts w:cstheme="minorHAnsi"/>
          <w:color w:val="EE0000"/>
          <w:sz w:val="24"/>
          <w:szCs w:val="24"/>
          <w:lang w:val="vi-VN"/>
        </w:rPr>
        <w:t xml:space="preserve"> ( tham quan tháng </w:t>
      </w:r>
      <w:r w:rsidR="00F25553" w:rsidRPr="00F25553">
        <w:rPr>
          <w:rFonts w:cstheme="minorHAnsi"/>
          <w:color w:val="EE0000"/>
          <w:sz w:val="24"/>
          <w:szCs w:val="24"/>
        </w:rPr>
        <w:t>3-4</w:t>
      </w:r>
      <w:r w:rsidR="00F25553" w:rsidRPr="00F25553">
        <w:rPr>
          <w:rFonts w:cstheme="minorHAnsi"/>
          <w:color w:val="EE0000"/>
          <w:sz w:val="24"/>
          <w:szCs w:val="24"/>
          <w:lang w:val="vi-VN"/>
        </w:rPr>
        <w:t>)</w:t>
      </w:r>
    </w:p>
    <w:p w14:paraId="380ECDC3" w14:textId="76273D00" w:rsidR="0050535F" w:rsidRDefault="001E6EBB" w:rsidP="0050535F">
      <w:pPr>
        <w:spacing w:after="120" w:line="276" w:lineRule="auto"/>
        <w:jc w:val="both"/>
        <w:rPr>
          <w:rFonts w:cstheme="minorHAnsi"/>
          <w:color w:val="000000" w:themeColor="text1"/>
          <w:sz w:val="24"/>
          <w:szCs w:val="24"/>
          <w:lang w:val="vi-VN"/>
        </w:rPr>
      </w:pPr>
      <w:r w:rsidRPr="00F25553">
        <w:rPr>
          <w:rFonts w:cstheme="minorHAnsi"/>
          <w:b/>
          <w:bCs/>
          <w:color w:val="000000" w:themeColor="text1"/>
          <w:sz w:val="24"/>
          <w:szCs w:val="24"/>
          <w:lang w:val="vi-VN"/>
        </w:rPr>
        <w:t>Tối:</w:t>
      </w:r>
      <w:r w:rsidR="005A72EB">
        <w:rPr>
          <w:rFonts w:cstheme="minorHAnsi"/>
          <w:b/>
          <w:bCs/>
          <w:color w:val="000000" w:themeColor="text1"/>
          <w:sz w:val="24"/>
          <w:szCs w:val="24"/>
          <w:lang w:val="vi-VN"/>
        </w:rPr>
        <w:t xml:space="preserve"> </w:t>
      </w:r>
      <w:r w:rsidR="0015202B" w:rsidRPr="00F25553">
        <w:rPr>
          <w:rFonts w:cstheme="minorHAnsi"/>
          <w:color w:val="000000" w:themeColor="text1"/>
          <w:sz w:val="24"/>
          <w:szCs w:val="24"/>
          <w:lang w:val="vi-VN"/>
        </w:rPr>
        <w:t xml:space="preserve">Quý khách dùng bữa tối và về khách sạn nhận phòng. </w:t>
      </w:r>
      <w:r w:rsidR="0050535F">
        <w:rPr>
          <w:rFonts w:cstheme="minorHAnsi"/>
          <w:color w:val="000000" w:themeColor="text1"/>
          <w:sz w:val="24"/>
          <w:szCs w:val="24"/>
          <w:lang w:val="vi-VN"/>
        </w:rPr>
        <w:t xml:space="preserve">Quý khách tự do </w:t>
      </w:r>
      <w:r w:rsidR="0050535F" w:rsidRPr="0050535F">
        <w:rPr>
          <w:rFonts w:cstheme="minorHAnsi"/>
          <w:b/>
          <w:bCs/>
          <w:color w:val="C00000"/>
          <w:sz w:val="24"/>
          <w:szCs w:val="24"/>
          <w:lang w:val="vi-VN"/>
        </w:rPr>
        <w:t>trải nghiệm tắm Onsen</w:t>
      </w:r>
    </w:p>
    <w:p w14:paraId="52377EEE" w14:textId="153BB59D" w:rsidR="002C695A" w:rsidRPr="00F25553" w:rsidRDefault="00E87DBB" w:rsidP="0050535F">
      <w:pPr>
        <w:spacing w:after="120" w:line="276" w:lineRule="auto"/>
        <w:jc w:val="both"/>
        <w:rPr>
          <w:rFonts w:cstheme="minorHAnsi"/>
          <w:color w:val="000000" w:themeColor="text1"/>
          <w:sz w:val="24"/>
          <w:szCs w:val="24"/>
          <w:lang w:val="vi-VN"/>
        </w:rPr>
      </w:pPr>
      <w:r>
        <w:rPr>
          <w:rFonts w:cstheme="minorHAnsi"/>
          <w:color w:val="000000" w:themeColor="text1"/>
          <w:sz w:val="24"/>
          <w:szCs w:val="24"/>
          <w:lang w:val="vi-VN"/>
        </w:rPr>
        <w:t xml:space="preserve">Đặc biệt: Công ty tặng quý khách </w:t>
      </w:r>
      <w:r w:rsidRPr="0050535F">
        <w:rPr>
          <w:rFonts w:cstheme="minorHAnsi"/>
          <w:b/>
          <w:bCs/>
          <w:color w:val="C00000"/>
          <w:sz w:val="24"/>
          <w:szCs w:val="24"/>
          <w:lang w:val="vi-VN"/>
        </w:rPr>
        <w:t>bữa ăn chân cua tuyết và kem matcha phủ vàng.</w:t>
      </w:r>
      <w:r w:rsidRPr="0050535F">
        <w:rPr>
          <w:rFonts w:cstheme="minorHAnsi"/>
          <w:color w:val="C00000"/>
          <w:sz w:val="24"/>
          <w:szCs w:val="24"/>
          <w:lang w:val="vi-VN"/>
        </w:rPr>
        <w:t xml:space="preserve"> </w:t>
      </w:r>
    </w:p>
    <w:p w14:paraId="30D88CF9" w14:textId="5A5C31E5" w:rsidR="0015202B" w:rsidRPr="003D62D3" w:rsidRDefault="00127909" w:rsidP="005D7148">
      <w:pPr>
        <w:shd w:val="clear" w:color="auto" w:fill="C00000"/>
        <w:spacing w:after="120" w:line="240" w:lineRule="auto"/>
        <w:rPr>
          <w:rFonts w:cstheme="minorHAnsi"/>
          <w:b/>
          <w:bCs/>
          <w:sz w:val="28"/>
          <w:szCs w:val="28"/>
        </w:rPr>
      </w:pPr>
      <w:r>
        <w:rPr>
          <w:noProof/>
        </w:rPr>
        <w:drawing>
          <wp:anchor distT="0" distB="0" distL="114300" distR="114300" simplePos="0" relativeHeight="251761664" behindDoc="0" locked="0" layoutInCell="1" allowOverlap="1" wp14:anchorId="69EA8765" wp14:editId="54298C1E">
            <wp:simplePos x="0" y="0"/>
            <wp:positionH relativeFrom="margin">
              <wp:posOffset>4735651</wp:posOffset>
            </wp:positionH>
            <wp:positionV relativeFrom="margin">
              <wp:posOffset>7303618</wp:posOffset>
            </wp:positionV>
            <wp:extent cx="1680845" cy="1054100"/>
            <wp:effectExtent l="0" t="0" r="0" b="0"/>
            <wp:wrapSquare wrapText="bothSides"/>
            <wp:docPr id="1109954008" name="Picture 4" descr="NÚI PHÚ SĨ – BIỂU TƯỢNG THIÊNG LIÊNG VÀ TUYỆT TÁC THIÊN NHIÊN NHẬT BẢN -  Univiet Travel - Unique Al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ÚI PHÚ SĨ – BIỂU TƯỢNG THIÊNG LIÊNG VÀ TUYỆT TÁC THIÊN NHIÊN NHẬT BẢN -  Univiet Travel - Unique Alway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0845" cy="10541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5202B" w:rsidRPr="003D62D3">
        <w:rPr>
          <w:rFonts w:cstheme="minorHAnsi"/>
          <w:b/>
          <w:bCs/>
          <w:sz w:val="28"/>
          <w:szCs w:val="28"/>
        </w:rPr>
        <w:t>NGÀY 3:</w:t>
      </w:r>
      <w:r w:rsidR="005A72EB">
        <w:rPr>
          <w:rFonts w:cstheme="minorHAnsi"/>
          <w:b/>
          <w:bCs/>
          <w:sz w:val="28"/>
          <w:szCs w:val="28"/>
          <w:lang w:val="vi-VN"/>
        </w:rPr>
        <w:t xml:space="preserve"> YAMANASHI </w:t>
      </w:r>
      <w:r w:rsidR="0015202B" w:rsidRPr="003D62D3">
        <w:rPr>
          <w:rFonts w:cstheme="minorHAnsi"/>
          <w:b/>
          <w:bCs/>
          <w:sz w:val="28"/>
          <w:szCs w:val="28"/>
        </w:rPr>
        <w:t xml:space="preserve">– </w:t>
      </w:r>
      <w:r w:rsidR="005A72EB">
        <w:rPr>
          <w:rFonts w:cstheme="minorHAnsi"/>
          <w:b/>
          <w:bCs/>
          <w:sz w:val="28"/>
          <w:szCs w:val="28"/>
          <w:lang w:val="vi-VN"/>
        </w:rPr>
        <w:t xml:space="preserve"> TOYOHASHI/</w:t>
      </w:r>
      <w:r w:rsidR="0009264A">
        <w:rPr>
          <w:rFonts w:cstheme="minorHAnsi"/>
          <w:b/>
          <w:bCs/>
          <w:sz w:val="28"/>
          <w:szCs w:val="28"/>
        </w:rPr>
        <w:t>AICHI</w:t>
      </w:r>
      <w:r w:rsidR="00AE4042" w:rsidRPr="003D62D3">
        <w:rPr>
          <w:rFonts w:cstheme="minorHAnsi"/>
          <w:b/>
          <w:bCs/>
          <w:sz w:val="28"/>
          <w:szCs w:val="28"/>
        </w:rPr>
        <w:tab/>
      </w:r>
      <w:r w:rsidR="00AE4042" w:rsidRPr="003D62D3">
        <w:rPr>
          <w:rFonts w:cstheme="minorHAnsi"/>
          <w:b/>
          <w:bCs/>
          <w:sz w:val="28"/>
          <w:szCs w:val="28"/>
        </w:rPr>
        <w:tab/>
      </w:r>
      <w:r w:rsidR="00AE4042" w:rsidRPr="003D62D3">
        <w:rPr>
          <w:rFonts w:cstheme="minorHAnsi"/>
          <w:b/>
          <w:bCs/>
          <w:sz w:val="28"/>
          <w:szCs w:val="28"/>
        </w:rPr>
        <w:tab/>
      </w:r>
      <w:r w:rsidR="00AE4042" w:rsidRPr="003D62D3">
        <w:rPr>
          <w:rFonts w:cstheme="minorHAnsi"/>
          <w:b/>
          <w:bCs/>
          <w:sz w:val="28"/>
          <w:szCs w:val="28"/>
        </w:rPr>
        <w:tab/>
      </w:r>
      <w:r w:rsidR="00AE4042" w:rsidRPr="003D62D3">
        <w:rPr>
          <w:rFonts w:cstheme="minorHAnsi"/>
          <w:b/>
          <w:bCs/>
          <w:sz w:val="28"/>
          <w:szCs w:val="28"/>
        </w:rPr>
        <w:tab/>
      </w:r>
      <w:r w:rsidR="00AE4042" w:rsidRPr="003D62D3">
        <w:rPr>
          <w:rFonts w:cstheme="minorHAnsi"/>
          <w:b/>
          <w:bCs/>
          <w:sz w:val="28"/>
          <w:szCs w:val="28"/>
        </w:rPr>
        <w:tab/>
      </w:r>
      <w:r w:rsidR="0015202B" w:rsidRPr="003D62D3">
        <w:rPr>
          <w:rFonts w:cstheme="minorHAnsi"/>
          <w:b/>
          <w:bCs/>
          <w:sz w:val="28"/>
          <w:szCs w:val="28"/>
        </w:rPr>
        <w:t>(</w:t>
      </w:r>
      <w:r w:rsidR="00DE198E">
        <w:rPr>
          <w:rFonts w:cstheme="minorHAnsi"/>
          <w:b/>
          <w:bCs/>
          <w:sz w:val="28"/>
          <w:szCs w:val="28"/>
          <w:lang w:val="vi-VN"/>
        </w:rPr>
        <w:t>S</w:t>
      </w:r>
      <w:r w:rsidR="0015202B" w:rsidRPr="003D62D3">
        <w:rPr>
          <w:rFonts w:cstheme="minorHAnsi"/>
          <w:b/>
          <w:bCs/>
          <w:sz w:val="28"/>
          <w:szCs w:val="28"/>
        </w:rPr>
        <w:t>/</w:t>
      </w:r>
      <w:r w:rsidR="00DE198E">
        <w:rPr>
          <w:rFonts w:cstheme="minorHAnsi"/>
          <w:b/>
          <w:bCs/>
          <w:sz w:val="28"/>
          <w:szCs w:val="28"/>
          <w:lang w:val="vi-VN"/>
        </w:rPr>
        <w:t>T/T</w:t>
      </w:r>
      <w:r w:rsidR="0015202B" w:rsidRPr="003D62D3">
        <w:rPr>
          <w:rFonts w:cstheme="minorHAnsi"/>
          <w:b/>
          <w:bCs/>
          <w:sz w:val="28"/>
          <w:szCs w:val="28"/>
        </w:rPr>
        <w:t>)</w:t>
      </w:r>
    </w:p>
    <w:p w14:paraId="7EA508C4" w14:textId="005456F5" w:rsidR="0015202B" w:rsidRPr="00500292" w:rsidRDefault="00ED2C43" w:rsidP="00622AE3">
      <w:pPr>
        <w:spacing w:after="120" w:line="276" w:lineRule="auto"/>
        <w:jc w:val="both"/>
        <w:rPr>
          <w:rFonts w:cstheme="minorHAnsi"/>
          <w:color w:val="000000" w:themeColor="text1"/>
          <w:sz w:val="24"/>
          <w:szCs w:val="24"/>
          <w:lang w:val="vi-VN"/>
        </w:rPr>
      </w:pPr>
      <w:r w:rsidRPr="00500292">
        <w:rPr>
          <w:rFonts w:cstheme="minorHAnsi"/>
          <w:b/>
          <w:bCs/>
          <w:color w:val="000000" w:themeColor="text1"/>
          <w:sz w:val="24"/>
          <w:szCs w:val="24"/>
          <w:lang w:val="vi-VN"/>
        </w:rPr>
        <w:t>Sáng</w:t>
      </w:r>
      <w:r w:rsidRPr="00500292">
        <w:rPr>
          <w:rFonts w:cstheme="minorHAnsi"/>
          <w:color w:val="000000" w:themeColor="text1"/>
          <w:sz w:val="24"/>
          <w:szCs w:val="24"/>
          <w:lang w:val="vi-VN"/>
        </w:rPr>
        <w:t xml:space="preserve">: </w:t>
      </w:r>
      <w:r w:rsidR="00AE4042" w:rsidRPr="00500292">
        <w:rPr>
          <w:rFonts w:cstheme="minorHAnsi"/>
          <w:color w:val="000000" w:themeColor="text1"/>
          <w:sz w:val="24"/>
          <w:szCs w:val="24"/>
          <w:lang w:val="en-US"/>
        </w:rPr>
        <w:t xml:space="preserve">  </w:t>
      </w:r>
      <w:r w:rsidR="0015202B" w:rsidRPr="00500292">
        <w:rPr>
          <w:rFonts w:cstheme="minorHAnsi"/>
          <w:color w:val="000000" w:themeColor="text1"/>
          <w:sz w:val="24"/>
          <w:szCs w:val="24"/>
          <w:lang w:val="vi-VN"/>
        </w:rPr>
        <w:t xml:space="preserve">Quý khách dùng bữa sáng và làm thủ tục trả phòng, xe đón </w:t>
      </w:r>
      <w:r w:rsidR="005A72EB" w:rsidRPr="00500292">
        <w:rPr>
          <w:rFonts w:cstheme="minorHAnsi"/>
          <w:color w:val="000000" w:themeColor="text1"/>
          <w:sz w:val="24"/>
          <w:szCs w:val="24"/>
          <w:lang w:val="vi-VN"/>
        </w:rPr>
        <w:t xml:space="preserve">đoàn đi </w:t>
      </w:r>
      <w:r w:rsidR="0015202B" w:rsidRPr="00500292">
        <w:rPr>
          <w:rFonts w:cstheme="minorHAnsi"/>
          <w:color w:val="000000" w:themeColor="text1"/>
          <w:sz w:val="24"/>
          <w:szCs w:val="24"/>
          <w:lang w:val="vi-VN"/>
        </w:rPr>
        <w:t>tham quan:</w:t>
      </w:r>
      <w:r w:rsidR="006B0BB3" w:rsidRPr="00500292">
        <w:rPr>
          <w:rFonts w:cstheme="minorHAnsi"/>
          <w:noProof/>
          <w:sz w:val="24"/>
          <w:szCs w:val="24"/>
          <w:lang w:eastAsia="ja-JP"/>
        </w:rPr>
        <w:t xml:space="preserve"> </w:t>
      </w:r>
    </w:p>
    <w:p w14:paraId="433A7046" w14:textId="34BAC497" w:rsidR="005A72EB" w:rsidRPr="00500292" w:rsidRDefault="00127909" w:rsidP="005A72EB">
      <w:pPr>
        <w:pStyle w:val="ListParagraph"/>
        <w:numPr>
          <w:ilvl w:val="0"/>
          <w:numId w:val="30"/>
        </w:numPr>
        <w:spacing w:after="120" w:line="276" w:lineRule="auto"/>
        <w:ind w:left="734" w:hanging="547"/>
        <w:contextualSpacing w:val="0"/>
        <w:jc w:val="both"/>
        <w:rPr>
          <w:rFonts w:cstheme="minorHAnsi"/>
          <w:color w:val="000000" w:themeColor="text1"/>
          <w:sz w:val="24"/>
          <w:szCs w:val="24"/>
        </w:rPr>
      </w:pPr>
      <w:r w:rsidRPr="00500292">
        <w:rPr>
          <w:rFonts w:cstheme="minorHAnsi"/>
          <w:noProof/>
          <w:color w:val="C00000"/>
          <w:sz w:val="24"/>
          <w:szCs w:val="24"/>
          <w:lang w:eastAsia="vi-VN"/>
        </w:rPr>
        <w:lastRenderedPageBreak/>
        <w:drawing>
          <wp:anchor distT="0" distB="0" distL="114300" distR="114300" simplePos="0" relativeHeight="251740160" behindDoc="0" locked="0" layoutInCell="1" allowOverlap="1" wp14:anchorId="3C4420B1" wp14:editId="27849A53">
            <wp:simplePos x="0" y="0"/>
            <wp:positionH relativeFrom="column">
              <wp:posOffset>4744720</wp:posOffset>
            </wp:positionH>
            <wp:positionV relativeFrom="paragraph">
              <wp:posOffset>83185</wp:posOffset>
            </wp:positionV>
            <wp:extent cx="1665605" cy="1132840"/>
            <wp:effectExtent l="0" t="0" r="0" b="0"/>
            <wp:wrapSquare wrapText="bothSides"/>
            <wp:docPr id="452051270" name="Picture 452051270" descr="青に映える白(cocoaoiさん) | αcafe αの写真投稿サイト ｜ ソニ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青に映える白(cocoaoiさん) | αcafe αの写真投稿サイト ｜ ソニー"/>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5605" cy="11328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A72EB" w:rsidRPr="00500292">
        <w:rPr>
          <w:rFonts w:cstheme="minorHAnsi"/>
          <w:b/>
          <w:bCs/>
          <w:color w:val="C00000"/>
          <w:sz w:val="24"/>
          <w:szCs w:val="24"/>
          <w:lang w:val="vi-VN"/>
        </w:rPr>
        <w:t>Núi Phú Sĩ: </w:t>
      </w:r>
      <w:r w:rsidR="005A72EB" w:rsidRPr="00500292">
        <w:rPr>
          <w:rFonts w:cstheme="minorHAnsi"/>
          <w:sz w:val="24"/>
          <w:szCs w:val="24"/>
          <w:lang w:val="vi-VN"/>
        </w:rPr>
        <w:t>Các thành viên sẽ được lên đến trạm 5 trên núi nếu thời tiết thuận lợi. Chinh phục được ngọn núi linh thiêng bậc nhất xứ sở phù tang này chính là điều mà biết bao khách du lịch Nhật Bản hằng mong ước.</w:t>
      </w:r>
    </w:p>
    <w:p w14:paraId="1AA11D31" w14:textId="6768A625" w:rsidR="005A72EB" w:rsidRPr="00500292" w:rsidRDefault="00500292" w:rsidP="005A72EB">
      <w:pPr>
        <w:pStyle w:val="ListParagraph"/>
        <w:numPr>
          <w:ilvl w:val="0"/>
          <w:numId w:val="30"/>
        </w:numPr>
        <w:spacing w:after="120" w:line="276" w:lineRule="auto"/>
        <w:ind w:left="734" w:hanging="547"/>
        <w:contextualSpacing w:val="0"/>
        <w:jc w:val="both"/>
        <w:rPr>
          <w:rFonts w:cstheme="minorHAnsi"/>
          <w:color w:val="000000" w:themeColor="text1"/>
          <w:sz w:val="24"/>
          <w:szCs w:val="24"/>
        </w:rPr>
      </w:pPr>
      <w:r w:rsidRPr="00500292">
        <w:rPr>
          <w:rFonts w:cstheme="minorHAnsi"/>
          <w:noProof/>
          <w:color w:val="C00000"/>
          <w:sz w:val="24"/>
          <w:szCs w:val="24"/>
          <w:lang w:eastAsia="vi-VN"/>
        </w:rPr>
        <w:drawing>
          <wp:anchor distT="0" distB="0" distL="114300" distR="114300" simplePos="0" relativeHeight="251739136" behindDoc="0" locked="0" layoutInCell="1" allowOverlap="1" wp14:anchorId="4A6D3CE7" wp14:editId="25211A80">
            <wp:simplePos x="0" y="0"/>
            <wp:positionH relativeFrom="column">
              <wp:posOffset>4742815</wp:posOffset>
            </wp:positionH>
            <wp:positionV relativeFrom="paragraph">
              <wp:posOffset>243992</wp:posOffset>
            </wp:positionV>
            <wp:extent cx="1675130" cy="1164590"/>
            <wp:effectExtent l="0" t="0" r="1270" b="3810"/>
            <wp:wrapSquare wrapText="bothSides"/>
            <wp:docPr id="917253062" name="Picture 3" descr="Kinh nghiệm trượt tuyết Fujiten dưới chân núi Phú S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nh nghiệm trượt tuyết Fujiten dưới chân núi Phú Sĩ"/>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675130" cy="11645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A72EB" w:rsidRPr="00500292">
        <w:rPr>
          <w:rFonts w:cstheme="minorHAnsi"/>
          <w:b/>
          <w:noProof/>
          <w:color w:val="C00000"/>
          <w:sz w:val="24"/>
          <w:szCs w:val="24"/>
          <w:lang w:val="vi-VN" w:eastAsia="vi-VN"/>
        </w:rPr>
        <w:t>Hồ Yamanaka</w:t>
      </w:r>
      <w:r w:rsidR="005A72EB" w:rsidRPr="00500292">
        <w:rPr>
          <w:rFonts w:cstheme="minorHAnsi"/>
          <w:noProof/>
          <w:color w:val="C00000"/>
          <w:sz w:val="24"/>
          <w:szCs w:val="24"/>
          <w:lang w:val="vi-VN" w:eastAsia="vi-VN"/>
        </w:rPr>
        <w:t xml:space="preserve">: </w:t>
      </w:r>
      <w:r w:rsidR="005A72EB" w:rsidRPr="00500292">
        <w:rPr>
          <w:rFonts w:cstheme="minorHAnsi"/>
          <w:sz w:val="24"/>
          <w:szCs w:val="24"/>
          <w:lang w:val="vi-VN"/>
        </w:rPr>
        <w:t xml:space="preserve">Nổi tiếng là hồ có diện tích lớn nhất trong Ngũ Hồ tại khu vực núi Phú Sĩ. Với phong cảnh thiên nhiên xinh đẹp, </w:t>
      </w:r>
      <w:r w:rsidR="005A72EB" w:rsidRPr="00500292">
        <w:rPr>
          <w:rFonts w:cstheme="minorHAnsi"/>
          <w:bCs/>
          <w:sz w:val="24"/>
          <w:szCs w:val="24"/>
          <w:lang w:val="vi-VN"/>
        </w:rPr>
        <w:t>hồ Yamanaka</w:t>
      </w:r>
      <w:r w:rsidR="005A72EB" w:rsidRPr="00500292">
        <w:rPr>
          <w:rFonts w:cstheme="minorHAnsi"/>
          <w:sz w:val="24"/>
          <w:szCs w:val="24"/>
          <w:lang w:val="vi-VN"/>
        </w:rPr>
        <w:t xml:space="preserve"> nhận được sự quan tâm của rất nhiều du khách nước ngoài </w:t>
      </w:r>
    </w:p>
    <w:p w14:paraId="6931F2FF" w14:textId="339D41FE" w:rsidR="005A72EB" w:rsidRPr="00500292" w:rsidRDefault="00500292" w:rsidP="005A72EB">
      <w:pPr>
        <w:pStyle w:val="ListParagraph"/>
        <w:numPr>
          <w:ilvl w:val="0"/>
          <w:numId w:val="30"/>
        </w:numPr>
        <w:spacing w:after="120" w:line="276" w:lineRule="auto"/>
        <w:ind w:left="734" w:hanging="547"/>
        <w:contextualSpacing w:val="0"/>
        <w:jc w:val="both"/>
        <w:rPr>
          <w:rFonts w:cstheme="minorHAnsi"/>
          <w:color w:val="C00000"/>
          <w:sz w:val="24"/>
          <w:szCs w:val="24"/>
        </w:rPr>
      </w:pPr>
      <w:r w:rsidRPr="00500292">
        <w:rPr>
          <w:rFonts w:cstheme="minorHAnsi"/>
          <w:noProof/>
          <w:color w:val="C00000"/>
          <w:sz w:val="24"/>
          <w:szCs w:val="24"/>
          <w:lang w:eastAsia="vi-VN"/>
        </w:rPr>
        <w:drawing>
          <wp:anchor distT="0" distB="0" distL="114300" distR="114300" simplePos="0" relativeHeight="251742208" behindDoc="1" locked="0" layoutInCell="1" allowOverlap="1" wp14:anchorId="68226414" wp14:editId="31C6482E">
            <wp:simplePos x="0" y="0"/>
            <wp:positionH relativeFrom="column">
              <wp:posOffset>4745355</wp:posOffset>
            </wp:positionH>
            <wp:positionV relativeFrom="paragraph">
              <wp:posOffset>434867</wp:posOffset>
            </wp:positionV>
            <wp:extent cx="1675130" cy="1087120"/>
            <wp:effectExtent l="0" t="0" r="1270" b="5080"/>
            <wp:wrapTight wrapText="bothSides">
              <wp:wrapPolygon edited="0">
                <wp:start x="819" y="0"/>
                <wp:lineTo x="0" y="1262"/>
                <wp:lineTo x="0" y="20439"/>
                <wp:lineTo x="655" y="21449"/>
                <wp:lineTo x="819" y="21449"/>
                <wp:lineTo x="20634" y="21449"/>
                <wp:lineTo x="20798" y="21449"/>
                <wp:lineTo x="21453" y="20439"/>
                <wp:lineTo x="21453" y="1262"/>
                <wp:lineTo x="20634" y="0"/>
                <wp:lineTo x="819" y="0"/>
              </wp:wrapPolygon>
            </wp:wrapTight>
            <wp:docPr id="116" name="Picture 116" descr="lang-co-oshino-hakka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lang-co-oshino-hakkai-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5130" cy="10871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A72EB" w:rsidRPr="00500292">
        <w:rPr>
          <w:rFonts w:cstheme="minorHAnsi"/>
          <w:b/>
          <w:color w:val="C00000"/>
          <w:sz w:val="24"/>
          <w:szCs w:val="24"/>
          <w:lang w:val="vi-VN" w:eastAsia="ko-KR"/>
        </w:rPr>
        <w:t xml:space="preserve">Khu trượt tuyết Fujiten: </w:t>
      </w:r>
      <w:r w:rsidR="005A72EB" w:rsidRPr="00500292">
        <w:rPr>
          <w:rFonts w:cstheme="minorHAnsi"/>
          <w:color w:val="000000"/>
          <w:sz w:val="24"/>
          <w:szCs w:val="24"/>
          <w:lang w:val="vi-VN"/>
        </w:rPr>
        <w:t>Với độ cao 1.500m được chia làm 3 mức độ, du khách sẽ được trải nghiệm: trượt ván, trượt ống, chinh phục các đường trượt mạo hiểm,… mang lại những trải nghiệm tuyệt vời </w:t>
      </w:r>
      <w:r w:rsidR="005A72EB" w:rsidRPr="00500292">
        <w:rPr>
          <w:rFonts w:cstheme="minorHAnsi"/>
          <w:i/>
          <w:iCs/>
          <w:color w:val="C00000"/>
          <w:sz w:val="24"/>
          <w:szCs w:val="24"/>
          <w:lang w:val="vi-VN"/>
        </w:rPr>
        <w:t>(Chi phí thuê dụng cụ tự túc).</w:t>
      </w:r>
      <w:r w:rsidR="005A72EB" w:rsidRPr="00500292">
        <w:rPr>
          <w:rFonts w:cstheme="minorHAnsi"/>
          <w:color w:val="C00000"/>
          <w:sz w:val="24"/>
          <w:szCs w:val="24"/>
          <w:lang w:val="vi-VN"/>
        </w:rPr>
        <w:t xml:space="preserve"> ( tham quan tháng 1-2)</w:t>
      </w:r>
      <w:r w:rsidRPr="00500292">
        <w:rPr>
          <w:color w:val="C00000"/>
        </w:rPr>
        <w:t xml:space="preserve"> </w:t>
      </w:r>
      <w:r w:rsidRPr="00500292">
        <w:rPr>
          <w:color w:val="C00000"/>
        </w:rPr>
        <w:fldChar w:fldCharType="begin"/>
      </w:r>
      <w:r w:rsidRPr="00500292">
        <w:rPr>
          <w:color w:val="C00000"/>
        </w:rPr>
        <w:instrText xml:space="preserve"> INCLUDEPICTURE "https://www.univietravel.com/uploads/diem-den/nhatban/nui_phu_si/nui-phu-si-nhat-ban.jpg" \* MERGEFORMATINET </w:instrText>
      </w:r>
      <w:r w:rsidRPr="00500292">
        <w:rPr>
          <w:color w:val="C00000"/>
        </w:rPr>
        <w:fldChar w:fldCharType="separate"/>
      </w:r>
      <w:r w:rsidRPr="00500292">
        <w:rPr>
          <w:color w:val="C00000"/>
        </w:rPr>
        <w:fldChar w:fldCharType="end"/>
      </w:r>
      <w:r w:rsidRPr="00500292">
        <w:rPr>
          <w:color w:val="C00000"/>
        </w:rPr>
        <w:fldChar w:fldCharType="begin"/>
      </w:r>
      <w:r w:rsidRPr="00500292">
        <w:rPr>
          <w:color w:val="C00000"/>
        </w:rPr>
        <w:instrText xml:space="preserve"> INCLUDEPICTURE "https://fukushima.travel/img/spots/photos/thumbnail/lYJUKx8pAwQfHRwoWd6rt5FWhxE6YeKjfznftA2g-900x600.jpg" \* MERGEFORMATINET </w:instrText>
      </w:r>
      <w:r w:rsidRPr="00500292">
        <w:rPr>
          <w:color w:val="C00000"/>
        </w:rPr>
        <w:fldChar w:fldCharType="separate"/>
      </w:r>
      <w:r w:rsidRPr="00500292">
        <w:rPr>
          <w:color w:val="C00000"/>
        </w:rPr>
        <w:fldChar w:fldCharType="end"/>
      </w:r>
    </w:p>
    <w:p w14:paraId="69CEF1A5" w14:textId="68CC1D97" w:rsidR="005A72EB" w:rsidRPr="00500292" w:rsidRDefault="00ED2C43" w:rsidP="005A72EB">
      <w:pPr>
        <w:spacing w:after="120" w:line="276" w:lineRule="auto"/>
        <w:jc w:val="both"/>
        <w:rPr>
          <w:rFonts w:cstheme="minorHAnsi"/>
          <w:b/>
          <w:bCs/>
          <w:color w:val="C00000"/>
          <w:sz w:val="24"/>
          <w:szCs w:val="24"/>
        </w:rPr>
      </w:pPr>
      <w:r w:rsidRPr="00500292">
        <w:rPr>
          <w:rFonts w:cstheme="minorHAnsi"/>
          <w:b/>
          <w:bCs/>
          <w:color w:val="000000" w:themeColor="text1"/>
          <w:sz w:val="24"/>
          <w:szCs w:val="24"/>
          <w:lang w:val="vi-VN"/>
        </w:rPr>
        <w:t>Trưa</w:t>
      </w:r>
      <w:r w:rsidRPr="00500292">
        <w:rPr>
          <w:rFonts w:cstheme="minorHAnsi"/>
          <w:color w:val="000000" w:themeColor="text1"/>
          <w:sz w:val="24"/>
          <w:szCs w:val="24"/>
          <w:lang w:val="vi-VN"/>
        </w:rPr>
        <w:t xml:space="preserve">: </w:t>
      </w:r>
      <w:r w:rsidR="007D20FF" w:rsidRPr="00500292">
        <w:rPr>
          <w:rFonts w:cstheme="minorHAnsi"/>
          <w:color w:val="000000" w:themeColor="text1"/>
          <w:sz w:val="24"/>
          <w:szCs w:val="24"/>
          <w:lang w:val="en-US"/>
        </w:rPr>
        <w:t xml:space="preserve"> </w:t>
      </w:r>
      <w:r w:rsidR="0015202B" w:rsidRPr="00500292">
        <w:rPr>
          <w:rFonts w:cstheme="minorHAnsi"/>
          <w:color w:val="000000" w:themeColor="text1"/>
          <w:sz w:val="24"/>
          <w:szCs w:val="24"/>
          <w:lang w:val="vi-VN"/>
        </w:rPr>
        <w:t>Quý khách dùng bữa trưa sau đó xe đón đoàn khởi hành</w:t>
      </w:r>
      <w:r w:rsidR="005A72EB" w:rsidRPr="00500292">
        <w:rPr>
          <w:rFonts w:cstheme="minorHAnsi"/>
          <w:color w:val="000000" w:themeColor="text1"/>
          <w:sz w:val="24"/>
          <w:szCs w:val="24"/>
          <w:lang w:val="vi-VN"/>
        </w:rPr>
        <w:t xml:space="preserve"> đi tham quan:</w:t>
      </w:r>
    </w:p>
    <w:p w14:paraId="24013EB5" w14:textId="799813F3" w:rsidR="005A72EB" w:rsidRPr="00500292" w:rsidRDefault="00500292" w:rsidP="005A72EB">
      <w:pPr>
        <w:pStyle w:val="ListParagraph"/>
        <w:numPr>
          <w:ilvl w:val="0"/>
          <w:numId w:val="17"/>
        </w:numPr>
        <w:spacing w:after="120" w:line="276" w:lineRule="auto"/>
        <w:ind w:hanging="540"/>
        <w:contextualSpacing w:val="0"/>
        <w:jc w:val="both"/>
        <w:rPr>
          <w:rFonts w:cstheme="minorHAnsi"/>
          <w:color w:val="000000" w:themeColor="text1"/>
          <w:sz w:val="24"/>
          <w:szCs w:val="24"/>
          <w:lang w:val="vi-VN"/>
        </w:rPr>
      </w:pPr>
      <w:r w:rsidRPr="00500292">
        <w:rPr>
          <w:noProof/>
          <w:color w:val="C00000"/>
        </w:rPr>
        <w:drawing>
          <wp:anchor distT="0" distB="0" distL="114300" distR="114300" simplePos="0" relativeHeight="251760640" behindDoc="0" locked="0" layoutInCell="1" allowOverlap="1" wp14:anchorId="3FA24CAF" wp14:editId="1ECBCCEE">
            <wp:simplePos x="0" y="0"/>
            <wp:positionH relativeFrom="margin">
              <wp:posOffset>4745355</wp:posOffset>
            </wp:positionH>
            <wp:positionV relativeFrom="margin">
              <wp:posOffset>3470677</wp:posOffset>
            </wp:positionV>
            <wp:extent cx="1675130" cy="1109345"/>
            <wp:effectExtent l="0" t="0" r="1270" b="0"/>
            <wp:wrapSquare wrapText="bothSides"/>
            <wp:docPr id="231102306" name="Picture 3" descr="Hái Dâu - Điểm đến - Fukushima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ái Dâu - Điểm đến - Fukushima Trave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5130" cy="11093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A72EB" w:rsidRPr="00500292">
        <w:rPr>
          <w:rFonts w:cstheme="minorHAnsi"/>
          <w:b/>
          <w:bCs/>
          <w:color w:val="C00000"/>
          <w:sz w:val="24"/>
          <w:szCs w:val="24"/>
          <w:lang w:val="vi-VN"/>
        </w:rPr>
        <w:t>Làng văn hóa Oshino Hakkai:</w:t>
      </w:r>
      <w:r w:rsidR="005A72EB" w:rsidRPr="00500292">
        <w:rPr>
          <w:rFonts w:cstheme="minorHAnsi"/>
          <w:color w:val="C00000"/>
          <w:sz w:val="24"/>
          <w:szCs w:val="24"/>
          <w:lang w:val="vi-VN"/>
        </w:rPr>
        <w:t> </w:t>
      </w:r>
      <w:r w:rsidR="005A72EB" w:rsidRPr="00500292">
        <w:rPr>
          <w:rFonts w:cstheme="minorHAnsi"/>
          <w:sz w:val="24"/>
          <w:szCs w:val="24"/>
          <w:lang w:val="vi-VN"/>
        </w:rPr>
        <w:t>tọa lạc dưới chân núi Phú Sĩ mang theo vẻ đẹp của sự thuần khiết và chứa đựng nhiều giá trị văn hóa, được Unesco công nhận là di sản văn hóa thế giới.</w:t>
      </w:r>
    </w:p>
    <w:p w14:paraId="5B6C120F" w14:textId="660C6815" w:rsidR="005A72EB" w:rsidRPr="00500292" w:rsidRDefault="00500292" w:rsidP="005A72EB">
      <w:pPr>
        <w:pStyle w:val="ListParagraph"/>
        <w:numPr>
          <w:ilvl w:val="0"/>
          <w:numId w:val="17"/>
        </w:numPr>
        <w:spacing w:after="120" w:line="276" w:lineRule="auto"/>
        <w:ind w:hanging="540"/>
        <w:contextualSpacing w:val="0"/>
        <w:jc w:val="both"/>
        <w:rPr>
          <w:rFonts w:cstheme="minorHAnsi"/>
          <w:color w:val="000000" w:themeColor="text1"/>
          <w:sz w:val="24"/>
          <w:szCs w:val="24"/>
          <w:lang w:val="vi-VN"/>
        </w:rPr>
      </w:pPr>
      <w:r w:rsidRPr="00500292">
        <w:rPr>
          <w:rFonts w:cstheme="minorHAnsi"/>
          <w:b/>
          <w:bCs/>
          <w:noProof/>
          <w:color w:val="C00000"/>
          <w:sz w:val="24"/>
          <w:szCs w:val="24"/>
          <w:lang w:eastAsia="vi-VN"/>
        </w:rPr>
        <w:drawing>
          <wp:anchor distT="0" distB="0" distL="114300" distR="114300" simplePos="0" relativeHeight="251743232" behindDoc="0" locked="0" layoutInCell="1" allowOverlap="1" wp14:anchorId="10BA09FF" wp14:editId="0B818421">
            <wp:simplePos x="0" y="0"/>
            <wp:positionH relativeFrom="column">
              <wp:posOffset>4745990</wp:posOffset>
            </wp:positionH>
            <wp:positionV relativeFrom="paragraph">
              <wp:posOffset>389154</wp:posOffset>
            </wp:positionV>
            <wp:extent cx="1661160" cy="1069340"/>
            <wp:effectExtent l="0" t="0" r="2540" b="0"/>
            <wp:wrapSquare wrapText="bothSides"/>
            <wp:docPr id="1245567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r="16350"/>
                    <a:stretch>
                      <a:fillRect/>
                    </a:stretch>
                  </pic:blipFill>
                  <pic:spPr bwMode="auto">
                    <a:xfrm>
                      <a:off x="0" y="0"/>
                      <a:ext cx="1661160" cy="10693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A72EB" w:rsidRPr="00500292">
        <w:rPr>
          <w:rFonts w:cstheme="minorHAnsi"/>
          <w:b/>
          <w:bCs/>
          <w:color w:val="C00000"/>
          <w:sz w:val="24"/>
          <w:szCs w:val="24"/>
          <w:lang w:val="vi-VN"/>
        </w:rPr>
        <w:t>Hái trái cây:</w:t>
      </w:r>
      <w:r w:rsidR="005A72EB" w:rsidRPr="00500292">
        <w:rPr>
          <w:rFonts w:cstheme="minorHAnsi"/>
          <w:color w:val="C00000"/>
          <w:sz w:val="24"/>
          <w:szCs w:val="24"/>
          <w:lang w:val="vi-VN"/>
        </w:rPr>
        <w:t xml:space="preserve"> </w:t>
      </w:r>
      <w:r w:rsidR="005A72EB" w:rsidRPr="00500292">
        <w:rPr>
          <w:rFonts w:cstheme="minorHAnsi"/>
          <w:sz w:val="24"/>
          <w:szCs w:val="24"/>
          <w:lang w:val="vi-VN"/>
        </w:rPr>
        <w:t>Quý khách có thể tự tay hái trái chín mọng từ trên cây (như dâu, nho,Táo…) và thoải mái thưởng thức ngay tại chỗ.</w:t>
      </w:r>
    </w:p>
    <w:p w14:paraId="49E4B5F4" w14:textId="28897295" w:rsidR="005A72EB" w:rsidRPr="00500292" w:rsidRDefault="005A72EB" w:rsidP="005A72EB">
      <w:pPr>
        <w:pStyle w:val="ListParagraph"/>
        <w:numPr>
          <w:ilvl w:val="0"/>
          <w:numId w:val="17"/>
        </w:numPr>
        <w:spacing w:after="120" w:line="276" w:lineRule="auto"/>
        <w:ind w:hanging="540"/>
        <w:contextualSpacing w:val="0"/>
        <w:jc w:val="both"/>
        <w:rPr>
          <w:rFonts w:cstheme="minorHAnsi"/>
          <w:color w:val="000000" w:themeColor="text1"/>
          <w:sz w:val="24"/>
          <w:szCs w:val="24"/>
          <w:lang w:val="vi-VN"/>
        </w:rPr>
      </w:pPr>
      <w:r w:rsidRPr="00500292">
        <w:rPr>
          <w:rFonts w:cstheme="minorHAnsi"/>
          <w:b/>
          <w:bCs/>
          <w:color w:val="C00000"/>
          <w:sz w:val="24"/>
          <w:szCs w:val="24"/>
          <w:lang w:val="vi-VN"/>
        </w:rPr>
        <w:t xml:space="preserve">Trải nghiệm đi tàu Shinkansen: </w:t>
      </w:r>
      <w:r w:rsidRPr="00500292">
        <w:rPr>
          <w:rFonts w:cstheme="minorHAnsi"/>
          <w:sz w:val="24"/>
          <w:szCs w:val="24"/>
          <w:lang w:val="vi-VN"/>
        </w:rPr>
        <w:t>Tàu được mệnh danh là tàu “viên đạn” với tốc độ lên đến 300k/h</w:t>
      </w:r>
    </w:p>
    <w:p w14:paraId="38E594F2" w14:textId="24BB17D8" w:rsidR="0015202B" w:rsidRPr="00373E51" w:rsidRDefault="00ED2C43" w:rsidP="00373E51">
      <w:pPr>
        <w:spacing w:after="120" w:line="276" w:lineRule="auto"/>
        <w:jc w:val="both"/>
        <w:rPr>
          <w:rFonts w:cstheme="minorHAnsi"/>
          <w:color w:val="000000" w:themeColor="text1"/>
          <w:sz w:val="24"/>
          <w:szCs w:val="24"/>
          <w:lang w:val="vi-VN"/>
        </w:rPr>
      </w:pPr>
      <w:r w:rsidRPr="00500292">
        <w:rPr>
          <w:rFonts w:cstheme="minorHAnsi"/>
          <w:b/>
          <w:bCs/>
          <w:color w:val="000000" w:themeColor="text1"/>
          <w:sz w:val="24"/>
          <w:szCs w:val="24"/>
          <w:lang w:val="vi-VN"/>
        </w:rPr>
        <w:t>Tối</w:t>
      </w:r>
      <w:r w:rsidRPr="00500292">
        <w:rPr>
          <w:rFonts w:cstheme="minorHAnsi"/>
          <w:color w:val="000000" w:themeColor="text1"/>
          <w:sz w:val="24"/>
          <w:szCs w:val="24"/>
          <w:lang w:val="vi-VN"/>
        </w:rPr>
        <w:t xml:space="preserve">: </w:t>
      </w:r>
      <w:r w:rsidR="003771A8" w:rsidRPr="00500292">
        <w:rPr>
          <w:rFonts w:cstheme="minorHAnsi"/>
          <w:color w:val="000000" w:themeColor="text1"/>
          <w:sz w:val="24"/>
          <w:szCs w:val="24"/>
          <w:lang w:val="en-US"/>
        </w:rPr>
        <w:t xml:space="preserve">     </w:t>
      </w:r>
      <w:r w:rsidR="0015202B" w:rsidRPr="00500292">
        <w:rPr>
          <w:rFonts w:cstheme="minorHAnsi"/>
          <w:color w:val="000000" w:themeColor="text1"/>
          <w:sz w:val="24"/>
          <w:szCs w:val="24"/>
          <w:lang w:val="vi-VN"/>
        </w:rPr>
        <w:t xml:space="preserve">Quý khách dùng bữa tối và về khách sạn nhận phòng. </w:t>
      </w:r>
      <w:r w:rsidR="006E2897" w:rsidRPr="00500292">
        <w:rPr>
          <w:rFonts w:cstheme="minorHAnsi"/>
          <w:color w:val="000000" w:themeColor="text1"/>
          <w:sz w:val="24"/>
          <w:szCs w:val="24"/>
          <w:lang w:val="vi-VN"/>
        </w:rPr>
        <w:t xml:space="preserve"> </w:t>
      </w:r>
      <w:r w:rsidR="0015202B" w:rsidRPr="00500292">
        <w:rPr>
          <w:rFonts w:cstheme="minorHAnsi"/>
          <w:color w:val="000000" w:themeColor="text1"/>
          <w:sz w:val="24"/>
          <w:szCs w:val="24"/>
          <w:lang w:val="vi-VN"/>
        </w:rPr>
        <w:t xml:space="preserve">Nghỉ đêm ở </w:t>
      </w:r>
      <w:r w:rsidR="005A72EB" w:rsidRPr="00500292">
        <w:rPr>
          <w:rFonts w:cstheme="minorHAnsi"/>
          <w:b/>
          <w:bCs/>
          <w:color w:val="C00000"/>
          <w:sz w:val="24"/>
          <w:szCs w:val="24"/>
          <w:lang w:val="vi-VN"/>
        </w:rPr>
        <w:t>Toyohashi/</w:t>
      </w:r>
      <w:r w:rsidR="004C3F89" w:rsidRPr="00500292">
        <w:rPr>
          <w:rFonts w:cstheme="minorHAnsi"/>
          <w:b/>
          <w:bCs/>
          <w:color w:val="C00000"/>
          <w:sz w:val="24"/>
          <w:szCs w:val="24"/>
          <w:lang w:val="vi-VN"/>
        </w:rPr>
        <w:t>Aichi</w:t>
      </w:r>
      <w:r w:rsidR="0015202B" w:rsidRPr="00500292">
        <w:rPr>
          <w:rFonts w:cstheme="minorHAnsi"/>
          <w:b/>
          <w:bCs/>
          <w:color w:val="C00000"/>
          <w:sz w:val="24"/>
          <w:szCs w:val="24"/>
          <w:lang w:val="vi-VN"/>
        </w:rPr>
        <w:t>.</w:t>
      </w:r>
      <w:r w:rsidR="004C3F89" w:rsidRPr="00500292">
        <w:rPr>
          <w:rFonts w:cstheme="minorHAnsi"/>
          <w:b/>
          <w:bCs/>
          <w:color w:val="C00000"/>
          <w:sz w:val="24"/>
          <w:szCs w:val="24"/>
        </w:rPr>
        <w:t xml:space="preserve"> </w:t>
      </w:r>
      <w:r w:rsidR="004C3F89" w:rsidRPr="00500292">
        <w:rPr>
          <w:rFonts w:cstheme="minorHAnsi"/>
          <w:color w:val="C00000"/>
          <w:sz w:val="24"/>
          <w:szCs w:val="24"/>
        </w:rPr>
        <w:fldChar w:fldCharType="begin"/>
      </w:r>
      <w:r w:rsidR="004C3F89" w:rsidRPr="00500292">
        <w:rPr>
          <w:rFonts w:cstheme="minorHAnsi"/>
          <w:color w:val="C00000"/>
          <w:sz w:val="24"/>
          <w:szCs w:val="24"/>
        </w:rPr>
        <w:instrText xml:space="preserve"> INCLUDEPICTURE "https://happytoursvietnam.com/wp-content/uploads/2023/11/1698285680.jpg" \* MERGEFORMATINET </w:instrText>
      </w:r>
      <w:r w:rsidR="004C3F89" w:rsidRPr="00500292">
        <w:rPr>
          <w:rFonts w:cstheme="minorHAnsi"/>
          <w:color w:val="C00000"/>
          <w:sz w:val="24"/>
          <w:szCs w:val="24"/>
        </w:rPr>
        <w:fldChar w:fldCharType="end"/>
      </w:r>
    </w:p>
    <w:p w14:paraId="5A8FCE58" w14:textId="5BED2A20" w:rsidR="0015202B" w:rsidRPr="003D62D3" w:rsidRDefault="00373E51" w:rsidP="005D7148">
      <w:pPr>
        <w:shd w:val="clear" w:color="auto" w:fill="C00000"/>
        <w:spacing w:after="120" w:line="240" w:lineRule="auto"/>
        <w:jc w:val="both"/>
        <w:rPr>
          <w:rFonts w:cstheme="minorHAnsi"/>
          <w:b/>
          <w:bCs/>
          <w:sz w:val="28"/>
          <w:szCs w:val="28"/>
        </w:rPr>
      </w:pPr>
      <w:r>
        <w:rPr>
          <w:noProof/>
        </w:rPr>
        <w:drawing>
          <wp:anchor distT="0" distB="0" distL="114300" distR="114300" simplePos="0" relativeHeight="251762688" behindDoc="0" locked="0" layoutInCell="1" allowOverlap="1" wp14:anchorId="009FCA06" wp14:editId="02B6AC46">
            <wp:simplePos x="0" y="0"/>
            <wp:positionH relativeFrom="margin">
              <wp:posOffset>4762500</wp:posOffset>
            </wp:positionH>
            <wp:positionV relativeFrom="margin">
              <wp:posOffset>6077518</wp:posOffset>
            </wp:positionV>
            <wp:extent cx="1655445" cy="1056640"/>
            <wp:effectExtent l="0" t="0" r="0" b="0"/>
            <wp:wrapSquare wrapText="bothSides"/>
            <wp:docPr id="1722775973" name="Picture 5" descr="Du lịch lâu đài Osaka - Biểu tượng của thành phố Osaka - Best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 lịch lâu đài Osaka - Biểu tượng của thành phố Osaka - BestPri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5445" cy="10566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D7148" w:rsidRPr="003D62D3">
        <w:rPr>
          <w:rFonts w:cstheme="minorHAnsi"/>
          <w:b/>
          <w:bCs/>
          <w:sz w:val="28"/>
          <w:szCs w:val="28"/>
        </w:rPr>
        <w:t xml:space="preserve"> </w:t>
      </w:r>
      <w:r w:rsidR="0015202B" w:rsidRPr="003D62D3">
        <w:rPr>
          <w:rFonts w:cstheme="minorHAnsi"/>
          <w:b/>
          <w:bCs/>
          <w:sz w:val="28"/>
          <w:szCs w:val="28"/>
        </w:rPr>
        <w:t xml:space="preserve">NGÀY 4: </w:t>
      </w:r>
      <w:r w:rsidR="005A72EB">
        <w:rPr>
          <w:rFonts w:cstheme="minorHAnsi"/>
          <w:b/>
          <w:bCs/>
          <w:sz w:val="28"/>
          <w:szCs w:val="28"/>
        </w:rPr>
        <w:t>TOYOHASHI</w:t>
      </w:r>
      <w:r w:rsidR="005A72EB">
        <w:rPr>
          <w:rFonts w:cstheme="minorHAnsi"/>
          <w:b/>
          <w:bCs/>
          <w:sz w:val="28"/>
          <w:szCs w:val="28"/>
          <w:lang w:val="vi-VN"/>
        </w:rPr>
        <w:t>/</w:t>
      </w:r>
      <w:r w:rsidR="0065654C">
        <w:rPr>
          <w:rFonts w:cstheme="minorHAnsi"/>
          <w:b/>
          <w:bCs/>
          <w:sz w:val="28"/>
          <w:szCs w:val="28"/>
        </w:rPr>
        <w:t>AICHI</w:t>
      </w:r>
      <w:r w:rsidR="0015202B" w:rsidRPr="003D62D3">
        <w:rPr>
          <w:rFonts w:cstheme="minorHAnsi"/>
          <w:b/>
          <w:bCs/>
          <w:sz w:val="28"/>
          <w:szCs w:val="28"/>
        </w:rPr>
        <w:t xml:space="preserve"> –</w:t>
      </w:r>
      <w:r w:rsidR="005A72EB">
        <w:rPr>
          <w:rFonts w:cstheme="minorHAnsi"/>
          <w:b/>
          <w:bCs/>
          <w:sz w:val="28"/>
          <w:szCs w:val="28"/>
          <w:lang w:val="vi-VN"/>
        </w:rPr>
        <w:t xml:space="preserve"> OSAKA - KYOT</w:t>
      </w:r>
      <w:r w:rsidR="00500292">
        <w:rPr>
          <w:rFonts w:cstheme="minorHAnsi"/>
          <w:b/>
          <w:bCs/>
          <w:sz w:val="28"/>
          <w:szCs w:val="28"/>
          <w:lang w:val="vi-VN"/>
        </w:rPr>
        <w:t>O</w:t>
      </w:r>
      <w:r w:rsidR="005D7148" w:rsidRPr="003D62D3">
        <w:rPr>
          <w:rFonts w:cstheme="minorHAnsi"/>
          <w:b/>
          <w:bCs/>
          <w:sz w:val="28"/>
          <w:szCs w:val="28"/>
        </w:rPr>
        <w:tab/>
      </w:r>
      <w:r w:rsidR="005D7148" w:rsidRPr="003D62D3">
        <w:rPr>
          <w:rFonts w:cstheme="minorHAnsi"/>
          <w:b/>
          <w:bCs/>
          <w:sz w:val="28"/>
          <w:szCs w:val="28"/>
        </w:rPr>
        <w:tab/>
      </w:r>
      <w:r w:rsidR="005D7148" w:rsidRPr="003D62D3">
        <w:rPr>
          <w:rFonts w:cstheme="minorHAnsi"/>
          <w:b/>
          <w:bCs/>
          <w:sz w:val="28"/>
          <w:szCs w:val="28"/>
        </w:rPr>
        <w:tab/>
      </w:r>
      <w:r w:rsidR="005D7148" w:rsidRPr="003D62D3">
        <w:rPr>
          <w:rFonts w:cstheme="minorHAnsi"/>
          <w:b/>
          <w:bCs/>
          <w:sz w:val="28"/>
          <w:szCs w:val="28"/>
        </w:rPr>
        <w:tab/>
      </w:r>
      <w:r w:rsidR="005D7148" w:rsidRPr="003D62D3">
        <w:rPr>
          <w:rFonts w:cstheme="minorHAnsi"/>
          <w:b/>
          <w:bCs/>
          <w:sz w:val="28"/>
          <w:szCs w:val="28"/>
        </w:rPr>
        <w:tab/>
      </w:r>
      <w:r w:rsidR="0015202B" w:rsidRPr="003D62D3">
        <w:rPr>
          <w:rFonts w:cstheme="minorHAnsi"/>
          <w:b/>
          <w:bCs/>
          <w:sz w:val="28"/>
          <w:szCs w:val="28"/>
        </w:rPr>
        <w:t>(</w:t>
      </w:r>
      <w:r w:rsidR="00DE198E">
        <w:rPr>
          <w:rFonts w:cstheme="minorHAnsi"/>
          <w:b/>
          <w:bCs/>
          <w:sz w:val="28"/>
          <w:szCs w:val="28"/>
          <w:lang w:val="vi-VN"/>
        </w:rPr>
        <w:t>S</w:t>
      </w:r>
      <w:r w:rsidR="0015202B" w:rsidRPr="003D62D3">
        <w:rPr>
          <w:rFonts w:cstheme="minorHAnsi"/>
          <w:b/>
          <w:bCs/>
          <w:sz w:val="28"/>
          <w:szCs w:val="28"/>
        </w:rPr>
        <w:t>/</w:t>
      </w:r>
      <w:r w:rsidR="00DE198E">
        <w:rPr>
          <w:rFonts w:cstheme="minorHAnsi"/>
          <w:b/>
          <w:bCs/>
          <w:sz w:val="28"/>
          <w:szCs w:val="28"/>
          <w:lang w:val="vi-VN"/>
        </w:rPr>
        <w:t>T</w:t>
      </w:r>
      <w:r w:rsidR="0015202B" w:rsidRPr="003D62D3">
        <w:rPr>
          <w:rFonts w:cstheme="minorHAnsi"/>
          <w:b/>
          <w:bCs/>
          <w:sz w:val="28"/>
          <w:szCs w:val="28"/>
        </w:rPr>
        <w:t>/</w:t>
      </w:r>
      <w:r w:rsidR="00DE198E">
        <w:rPr>
          <w:rFonts w:cstheme="minorHAnsi"/>
          <w:b/>
          <w:bCs/>
          <w:sz w:val="28"/>
          <w:szCs w:val="28"/>
          <w:lang w:val="vi-VN"/>
        </w:rPr>
        <w:t>T</w:t>
      </w:r>
      <w:r w:rsidR="0015202B" w:rsidRPr="003D62D3">
        <w:rPr>
          <w:rFonts w:cstheme="minorHAnsi"/>
          <w:b/>
          <w:bCs/>
          <w:sz w:val="28"/>
          <w:szCs w:val="28"/>
        </w:rPr>
        <w:t>)</w:t>
      </w:r>
    </w:p>
    <w:p w14:paraId="27AF8BEB" w14:textId="4B1E13DF" w:rsidR="009022B2" w:rsidRPr="00500292" w:rsidRDefault="00ED2C43" w:rsidP="00500292">
      <w:pPr>
        <w:spacing w:line="276" w:lineRule="auto"/>
        <w:ind w:left="720" w:hanging="720"/>
        <w:jc w:val="both"/>
        <w:rPr>
          <w:rFonts w:cstheme="minorHAnsi"/>
          <w:sz w:val="24"/>
          <w:szCs w:val="24"/>
        </w:rPr>
      </w:pPr>
      <w:r w:rsidRPr="00500292">
        <w:rPr>
          <w:rFonts w:cstheme="minorHAnsi"/>
          <w:b/>
          <w:bCs/>
          <w:color w:val="000000" w:themeColor="text1"/>
          <w:sz w:val="24"/>
          <w:szCs w:val="24"/>
          <w:lang w:val="vi-VN"/>
        </w:rPr>
        <w:t>Sáng</w:t>
      </w:r>
      <w:r w:rsidRPr="00500292">
        <w:rPr>
          <w:rFonts w:cstheme="minorHAnsi"/>
          <w:color w:val="000000" w:themeColor="text1"/>
          <w:sz w:val="24"/>
          <w:szCs w:val="24"/>
          <w:lang w:val="vi-VN"/>
        </w:rPr>
        <w:t xml:space="preserve">: </w:t>
      </w:r>
      <w:r w:rsidR="005D7148" w:rsidRPr="00500292">
        <w:rPr>
          <w:rFonts w:cstheme="minorHAnsi"/>
          <w:color w:val="000000" w:themeColor="text1"/>
          <w:sz w:val="24"/>
          <w:szCs w:val="24"/>
          <w:lang w:val="en-US"/>
        </w:rPr>
        <w:t xml:space="preserve">  </w:t>
      </w:r>
      <w:r w:rsidR="009022B2" w:rsidRPr="00500292">
        <w:rPr>
          <w:rFonts w:cstheme="minorHAnsi"/>
          <w:sz w:val="24"/>
          <w:szCs w:val="24"/>
        </w:rPr>
        <w:t>Quý khách dùng bữa sáng</w:t>
      </w:r>
      <w:r w:rsidR="00622AE3" w:rsidRPr="00500292">
        <w:rPr>
          <w:rFonts w:cstheme="minorHAnsi"/>
          <w:sz w:val="24"/>
          <w:szCs w:val="24"/>
          <w:lang w:val="vi-VN"/>
        </w:rPr>
        <w:t xml:space="preserve"> và </w:t>
      </w:r>
      <w:r w:rsidR="009022B2" w:rsidRPr="00500292">
        <w:rPr>
          <w:rFonts w:cstheme="minorHAnsi"/>
          <w:sz w:val="24"/>
          <w:szCs w:val="24"/>
        </w:rPr>
        <w:t>trả phòng, xe đón đoàn đi Yamanashi – khu du lịch và nghỉ dưỡng nổi tiếng của Nhật Bản.</w:t>
      </w:r>
    </w:p>
    <w:p w14:paraId="5831487F" w14:textId="406984B0" w:rsidR="005A72EB" w:rsidRPr="00500292" w:rsidRDefault="00373E51" w:rsidP="00500292">
      <w:pPr>
        <w:pStyle w:val="ListParagraph"/>
        <w:numPr>
          <w:ilvl w:val="0"/>
          <w:numId w:val="17"/>
        </w:numPr>
        <w:spacing w:line="276" w:lineRule="auto"/>
        <w:ind w:hanging="540"/>
        <w:jc w:val="both"/>
        <w:rPr>
          <w:rFonts w:cstheme="minorHAnsi"/>
          <w:color w:val="C00000"/>
          <w:sz w:val="24"/>
          <w:szCs w:val="24"/>
        </w:rPr>
      </w:pPr>
      <w:r w:rsidRPr="00500292">
        <w:rPr>
          <w:rFonts w:cstheme="minorHAnsi"/>
          <w:noProof/>
          <w:sz w:val="24"/>
          <w:szCs w:val="24"/>
          <w:lang w:eastAsia="vi-VN"/>
        </w:rPr>
        <w:drawing>
          <wp:anchor distT="0" distB="0" distL="114300" distR="114300" simplePos="0" relativeHeight="251745280" behindDoc="0" locked="0" layoutInCell="1" allowOverlap="1" wp14:anchorId="1CC7995B" wp14:editId="3852B8DE">
            <wp:simplePos x="0" y="0"/>
            <wp:positionH relativeFrom="column">
              <wp:posOffset>4762500</wp:posOffset>
            </wp:positionH>
            <wp:positionV relativeFrom="paragraph">
              <wp:posOffset>598003</wp:posOffset>
            </wp:positionV>
            <wp:extent cx="1656080" cy="1102995"/>
            <wp:effectExtent l="0" t="0" r="0" b="1905"/>
            <wp:wrapThrough wrapText="bothSides">
              <wp:wrapPolygon edited="0">
                <wp:start x="20606" y="21600"/>
                <wp:lineTo x="21600" y="20854"/>
                <wp:lineTo x="21600" y="1455"/>
                <wp:lineTo x="20937" y="211"/>
                <wp:lineTo x="20772" y="211"/>
                <wp:lineTo x="1060" y="211"/>
                <wp:lineTo x="894" y="211"/>
                <wp:lineTo x="232" y="1455"/>
                <wp:lineTo x="232" y="20854"/>
                <wp:lineTo x="1226" y="21600"/>
                <wp:lineTo x="20606" y="21600"/>
              </wp:wrapPolygon>
            </wp:wrapThrough>
            <wp:docPr id="1" name="Picture 4" descr="Dotonbori: Khám phá “nhà bếp của thế giới” tại Os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tonbori: Khám phá “nhà bếp của thế giới” tại Osak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flipV="1">
                      <a:off x="0" y="0"/>
                      <a:ext cx="1656080" cy="11029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A72EB" w:rsidRPr="00373E51">
        <w:rPr>
          <w:rFonts w:cstheme="minorHAnsi"/>
          <w:b/>
          <w:bCs/>
          <w:color w:val="C00000"/>
          <w:sz w:val="24"/>
          <w:szCs w:val="24"/>
          <w:lang w:val="vi-VN"/>
        </w:rPr>
        <w:t>Lâu đài Osaka</w:t>
      </w:r>
      <w:r w:rsidR="005A72EB" w:rsidRPr="00373E51">
        <w:rPr>
          <w:rFonts w:cstheme="minorHAnsi"/>
          <w:color w:val="C00000"/>
          <w:sz w:val="24"/>
          <w:szCs w:val="24"/>
          <w:lang w:val="vi-VN"/>
        </w:rPr>
        <w:t xml:space="preserve">: </w:t>
      </w:r>
      <w:r w:rsidR="005A72EB" w:rsidRPr="00500292">
        <w:rPr>
          <w:rFonts w:cstheme="minorHAnsi"/>
          <w:sz w:val="24"/>
          <w:szCs w:val="24"/>
          <w:lang w:val="vi-VN"/>
        </w:rPr>
        <w:t xml:space="preserve">Lâu đài Osaka là biểu tượng sống động của thời kỳ Samurai huy hoàng. Với lối kiến trúc tráng lệ, mái ngói xanh ngọc và những chi tiết mạ vàng tinh xảo, nơi đây từng là trung tâm quyền lực của vị lãnh chúa huyền thoại Toyotomi Hideyoshi </w:t>
      </w:r>
      <w:r w:rsidR="005A72EB" w:rsidRPr="00500292">
        <w:rPr>
          <w:rFonts w:cstheme="minorHAnsi"/>
          <w:color w:val="FF0000"/>
          <w:sz w:val="24"/>
          <w:szCs w:val="24"/>
          <w:lang w:val="vi-VN"/>
        </w:rPr>
        <w:t xml:space="preserve">(chụp ảnh bên ngoài). </w:t>
      </w:r>
      <w:r>
        <w:fldChar w:fldCharType="begin"/>
      </w:r>
      <w:r>
        <w:instrText xml:space="preserve"> INCLUDEPICTURE "https://owa.bestprice.vn/images/media/lau-dai-co-osaka-tho-mong-64005749c3efc.jpg" \* MERGEFORMATINET </w:instrText>
      </w:r>
      <w:r>
        <w:fldChar w:fldCharType="separate"/>
      </w:r>
      <w:r>
        <w:fldChar w:fldCharType="end"/>
      </w:r>
    </w:p>
    <w:p w14:paraId="66AB93B2" w14:textId="6DC6118E" w:rsidR="005A72EB" w:rsidRPr="00500292" w:rsidRDefault="005A72EB" w:rsidP="00500292">
      <w:pPr>
        <w:pStyle w:val="ListParagraph"/>
        <w:numPr>
          <w:ilvl w:val="0"/>
          <w:numId w:val="17"/>
        </w:numPr>
        <w:spacing w:line="276" w:lineRule="auto"/>
        <w:ind w:hanging="540"/>
        <w:jc w:val="both"/>
        <w:rPr>
          <w:rFonts w:cstheme="minorHAnsi"/>
          <w:color w:val="C00000"/>
          <w:sz w:val="24"/>
          <w:szCs w:val="24"/>
        </w:rPr>
      </w:pPr>
      <w:r w:rsidRPr="00373E51">
        <w:rPr>
          <w:rFonts w:cstheme="minorHAnsi"/>
          <w:b/>
          <w:bCs/>
          <w:color w:val="C00000"/>
          <w:sz w:val="24"/>
          <w:szCs w:val="24"/>
          <w:lang w:val="vi-VN"/>
        </w:rPr>
        <w:t>Shinsaibashi</w:t>
      </w:r>
      <w:r w:rsidRPr="00373E51">
        <w:rPr>
          <w:rFonts w:cstheme="minorHAnsi"/>
          <w:color w:val="C00000"/>
          <w:sz w:val="24"/>
          <w:szCs w:val="24"/>
          <w:lang w:val="vi-VN"/>
        </w:rPr>
        <w:t>:</w:t>
      </w:r>
      <w:r w:rsidRPr="00500292">
        <w:rPr>
          <w:rFonts w:cstheme="minorHAnsi"/>
          <w:color w:val="333333"/>
          <w:sz w:val="24"/>
          <w:szCs w:val="24"/>
          <w:lang w:val="vi-VN"/>
        </w:rPr>
        <w:t xml:space="preserve"> một khu mua sắm nổi tiếng ở Osaka, Nhật Bản không thể bỏ qua, từ các cửa hàng bách hóa truyền thống, cửa hàng thời trang cao cấp đến các cửa hàng lưu niệm và mỹ phẩm</w:t>
      </w:r>
      <w:r w:rsidRPr="00500292">
        <w:rPr>
          <w:rFonts w:cstheme="minorHAnsi"/>
          <w:color w:val="FF0000"/>
          <w:sz w:val="24"/>
          <w:szCs w:val="24"/>
          <w:lang w:val="vi-VN"/>
        </w:rPr>
        <w:t xml:space="preserve">. (nếu thời gian cho phép) </w:t>
      </w:r>
    </w:p>
    <w:p w14:paraId="3990694B" w14:textId="4B501811" w:rsidR="005D7148" w:rsidRPr="00500292" w:rsidRDefault="00373E51" w:rsidP="00500292">
      <w:pPr>
        <w:spacing w:line="276" w:lineRule="auto"/>
        <w:jc w:val="both"/>
        <w:rPr>
          <w:rFonts w:cstheme="minorHAnsi"/>
          <w:sz w:val="24"/>
          <w:szCs w:val="24"/>
        </w:rPr>
      </w:pPr>
      <w:r w:rsidRPr="00500292">
        <w:rPr>
          <w:rFonts w:cstheme="minorHAnsi"/>
          <w:noProof/>
          <w:sz w:val="24"/>
          <w:szCs w:val="24"/>
          <w:lang w:eastAsia="vi-VN"/>
        </w:rPr>
        <w:lastRenderedPageBreak/>
        <w:drawing>
          <wp:anchor distT="0" distB="0" distL="114300" distR="114300" simplePos="0" relativeHeight="251747328" behindDoc="0" locked="0" layoutInCell="1" allowOverlap="1" wp14:anchorId="61C18D75" wp14:editId="588AECD2">
            <wp:simplePos x="0" y="0"/>
            <wp:positionH relativeFrom="column">
              <wp:posOffset>4759960</wp:posOffset>
            </wp:positionH>
            <wp:positionV relativeFrom="paragraph">
              <wp:posOffset>10895</wp:posOffset>
            </wp:positionV>
            <wp:extent cx="1657985" cy="1056640"/>
            <wp:effectExtent l="0" t="0" r="5715" b="0"/>
            <wp:wrapSquare wrapText="bothSides"/>
            <wp:docPr id="29" name="Picture 29" descr="東寺の春 | GAN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東寺の春 | GANRE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57985" cy="10566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D7148" w:rsidRPr="00500292">
        <w:rPr>
          <w:rFonts w:cstheme="minorHAnsi"/>
          <w:b/>
          <w:noProof/>
          <w:sz w:val="24"/>
          <w:szCs w:val="24"/>
        </w:rPr>
        <w:t>Trưa:</w:t>
      </w:r>
      <w:r w:rsidR="005D7148" w:rsidRPr="00500292">
        <w:rPr>
          <w:rFonts w:cstheme="minorHAnsi"/>
          <w:noProof/>
          <w:sz w:val="24"/>
          <w:szCs w:val="24"/>
        </w:rPr>
        <w:t xml:space="preserve">   </w:t>
      </w:r>
      <w:r w:rsidR="005D7148" w:rsidRPr="00500292">
        <w:rPr>
          <w:rFonts w:cstheme="minorHAnsi"/>
          <w:color w:val="000000" w:themeColor="text1"/>
          <w:sz w:val="24"/>
          <w:szCs w:val="24"/>
          <w:lang w:val="vi-VN"/>
        </w:rPr>
        <w:t>Quý khách dùng bữa trưa, sau đó tham quan:</w:t>
      </w:r>
      <w:r w:rsidR="002070EF" w:rsidRPr="00500292">
        <w:rPr>
          <w:rFonts w:cstheme="minorHAnsi"/>
          <w:noProof/>
          <w:sz w:val="24"/>
          <w:szCs w:val="24"/>
          <w:lang w:eastAsia="ja-JP"/>
        </w:rPr>
        <w:t xml:space="preserve"> </w:t>
      </w:r>
    </w:p>
    <w:p w14:paraId="7596FDC4" w14:textId="17190794" w:rsidR="005A72EB" w:rsidRPr="00500292" w:rsidRDefault="00373E51" w:rsidP="00500292">
      <w:pPr>
        <w:pStyle w:val="ListParagraph"/>
        <w:numPr>
          <w:ilvl w:val="0"/>
          <w:numId w:val="30"/>
        </w:numPr>
        <w:spacing w:after="120" w:line="276" w:lineRule="auto"/>
        <w:ind w:hanging="540"/>
        <w:contextualSpacing w:val="0"/>
        <w:jc w:val="both"/>
        <w:rPr>
          <w:rFonts w:cstheme="minorHAnsi"/>
          <w:color w:val="000000" w:themeColor="text1"/>
          <w:sz w:val="24"/>
          <w:szCs w:val="24"/>
          <w:lang w:val="vi-VN"/>
        </w:rPr>
      </w:pPr>
      <w:r>
        <w:rPr>
          <w:noProof/>
        </w:rPr>
        <w:drawing>
          <wp:anchor distT="0" distB="0" distL="114300" distR="114300" simplePos="0" relativeHeight="251763712" behindDoc="0" locked="0" layoutInCell="1" allowOverlap="1" wp14:anchorId="36A954D5" wp14:editId="64AC1BC3">
            <wp:simplePos x="0" y="0"/>
            <wp:positionH relativeFrom="margin">
              <wp:posOffset>4765675</wp:posOffset>
            </wp:positionH>
            <wp:positionV relativeFrom="margin">
              <wp:posOffset>1073785</wp:posOffset>
            </wp:positionV>
            <wp:extent cx="1652270" cy="1033780"/>
            <wp:effectExtent l="0" t="0" r="0" b="0"/>
            <wp:wrapSquare wrapText="bothSides"/>
            <wp:docPr id="1005271106" name="Picture 6" descr="Những lý do người Nhật Bản mặc Ki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hững lý do người Nhật Bản mặc Kimon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2270" cy="10337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A72EB" w:rsidRPr="00373E51">
        <w:rPr>
          <w:rFonts w:eastAsia="Cambria" w:cstheme="minorHAnsi"/>
          <w:b/>
          <w:bCs/>
          <w:i/>
          <w:iCs/>
          <w:color w:val="C00000"/>
          <w:sz w:val="24"/>
          <w:szCs w:val="24"/>
          <w:lang w:val="vi-VN"/>
        </w:rPr>
        <w:t>Chùa Toji:</w:t>
      </w:r>
      <w:r w:rsidR="005A72EB" w:rsidRPr="00373E51">
        <w:rPr>
          <w:rFonts w:eastAsia="Cambria" w:cstheme="minorHAnsi"/>
          <w:color w:val="C00000"/>
          <w:sz w:val="24"/>
          <w:szCs w:val="24"/>
          <w:lang w:val="vi-VN"/>
        </w:rPr>
        <w:t xml:space="preserve"> </w:t>
      </w:r>
      <w:r w:rsidR="005A72EB" w:rsidRPr="00500292">
        <w:rPr>
          <w:rFonts w:cstheme="minorHAnsi"/>
          <w:color w:val="000000"/>
          <w:sz w:val="24"/>
          <w:szCs w:val="24"/>
          <w:lang w:val="vi-VN"/>
        </w:rPr>
        <w:t>là biểu tượng vượt thời gian của cố đô Kyoto, trở thành tuyệt tác kiến trúc bằng gỗ cao nhất Nhật Bản. Trải qua 1200 năm lịch sử thăng trầm, chùa Toji vẫn giữ được vẻ đẹp cổ kính và linh thiêng, thu hút du khách khắp nơi trên thế giới.</w:t>
      </w:r>
      <w:r w:rsidR="005A72EB" w:rsidRPr="00500292">
        <w:rPr>
          <w:rFonts w:cstheme="minorHAnsi"/>
          <w:sz w:val="24"/>
          <w:szCs w:val="24"/>
          <w:lang w:val="vi-VN"/>
        </w:rPr>
        <w:t xml:space="preserve"> </w:t>
      </w:r>
    </w:p>
    <w:p w14:paraId="5563690A" w14:textId="1ADC78F5" w:rsidR="005A72EB" w:rsidRPr="00373E51" w:rsidRDefault="005A72EB" w:rsidP="00500292">
      <w:pPr>
        <w:pStyle w:val="ListParagraph"/>
        <w:numPr>
          <w:ilvl w:val="0"/>
          <w:numId w:val="30"/>
        </w:numPr>
        <w:spacing w:after="120" w:line="276" w:lineRule="auto"/>
        <w:ind w:hanging="540"/>
        <w:contextualSpacing w:val="0"/>
        <w:jc w:val="both"/>
        <w:rPr>
          <w:rFonts w:cstheme="minorHAnsi"/>
          <w:color w:val="C00000"/>
          <w:sz w:val="24"/>
          <w:szCs w:val="24"/>
          <w:lang w:val="vi-VN"/>
        </w:rPr>
      </w:pPr>
      <w:r w:rsidRPr="00373E51">
        <w:rPr>
          <w:rFonts w:eastAsia="Cambria" w:cstheme="minorHAnsi"/>
          <w:b/>
          <w:bCs/>
          <w:i/>
          <w:iCs/>
          <w:color w:val="C00000"/>
          <w:sz w:val="24"/>
          <w:szCs w:val="24"/>
          <w:lang w:val="vi-VN"/>
        </w:rPr>
        <w:t>Quý khách trải nghiệm mặc trang phục truyền thống Kimono</w:t>
      </w:r>
      <w:r w:rsidR="00373E51">
        <w:fldChar w:fldCharType="begin"/>
      </w:r>
      <w:r w:rsidR="00373E51">
        <w:instrText xml:space="preserve"> INCLUDEPICTURE "https://lh3.googleusercontent.com/proxy/Nr9maaiH-5dlDALI2Kh2x3G9vnC-oWAobMd-fP5R49PrwIYohCmLo0WjnFdHRn0rURKywl4RS8rJirAPixCZ7Q2A61Dc5diL2HeRIF6q3vinopCDrsjz_W7u1i5JoeDQ5E9MvBQ" \* MERGEFORMATINET </w:instrText>
      </w:r>
      <w:r w:rsidR="00373E51">
        <w:fldChar w:fldCharType="separate"/>
      </w:r>
      <w:r w:rsidR="00373E51">
        <w:fldChar w:fldCharType="end"/>
      </w:r>
    </w:p>
    <w:p w14:paraId="29C14887" w14:textId="617B997F" w:rsidR="0015202B" w:rsidRPr="00500292" w:rsidRDefault="005A72EB" w:rsidP="00500292">
      <w:pPr>
        <w:spacing w:after="240" w:line="276" w:lineRule="auto"/>
        <w:jc w:val="both"/>
        <w:rPr>
          <w:rFonts w:cstheme="minorHAnsi"/>
          <w:color w:val="000000" w:themeColor="text1"/>
          <w:sz w:val="24"/>
          <w:szCs w:val="24"/>
          <w:lang w:val="vi-VN"/>
        </w:rPr>
      </w:pPr>
      <w:r w:rsidRPr="00500292">
        <w:rPr>
          <w:rFonts w:cstheme="minorHAnsi"/>
          <w:color w:val="000000" w:themeColor="text1"/>
          <w:sz w:val="24"/>
          <w:szCs w:val="24"/>
          <w:lang w:val="vi-VN"/>
        </w:rPr>
        <w:t xml:space="preserve">Tối: Quý khách dùng bữa trưa tại nhà hàng, nhận phòng khách sạn nghỉ ngơi. </w:t>
      </w:r>
      <w:r w:rsidR="0015202B" w:rsidRPr="00500292">
        <w:rPr>
          <w:rFonts w:cstheme="minorHAnsi"/>
          <w:color w:val="000000" w:themeColor="text1"/>
          <w:sz w:val="24"/>
          <w:szCs w:val="24"/>
          <w:lang w:val="vi-VN"/>
        </w:rPr>
        <w:t xml:space="preserve">Nghỉ đêm tại </w:t>
      </w:r>
      <w:r w:rsidRPr="00500292">
        <w:rPr>
          <w:rFonts w:cstheme="minorHAnsi"/>
          <w:b/>
          <w:color w:val="C00000"/>
          <w:sz w:val="24"/>
          <w:szCs w:val="24"/>
          <w:lang w:val="vi-VN"/>
        </w:rPr>
        <w:t>Kyoto</w:t>
      </w:r>
      <w:r w:rsidR="0015202B" w:rsidRPr="00500292">
        <w:rPr>
          <w:rFonts w:cstheme="minorHAnsi"/>
          <w:color w:val="C00000"/>
          <w:sz w:val="24"/>
          <w:szCs w:val="24"/>
          <w:lang w:val="vi-VN"/>
        </w:rPr>
        <w:t>.</w:t>
      </w:r>
    </w:p>
    <w:p w14:paraId="117F1981" w14:textId="30899930" w:rsidR="0015202B" w:rsidRPr="003D62D3" w:rsidRDefault="005D7148" w:rsidP="005D7148">
      <w:pPr>
        <w:shd w:val="clear" w:color="auto" w:fill="C00000"/>
        <w:spacing w:after="120" w:line="240" w:lineRule="auto"/>
        <w:jc w:val="both"/>
        <w:rPr>
          <w:rFonts w:cstheme="minorHAnsi"/>
          <w:b/>
          <w:bCs/>
          <w:sz w:val="28"/>
          <w:szCs w:val="28"/>
        </w:rPr>
      </w:pPr>
      <w:r w:rsidRPr="003D62D3">
        <w:rPr>
          <w:rFonts w:cstheme="minorHAnsi"/>
          <w:b/>
          <w:bCs/>
          <w:sz w:val="28"/>
          <w:szCs w:val="28"/>
        </w:rPr>
        <w:t xml:space="preserve"> </w:t>
      </w:r>
      <w:r w:rsidR="0015202B" w:rsidRPr="003D62D3">
        <w:rPr>
          <w:rFonts w:cstheme="minorHAnsi"/>
          <w:b/>
          <w:bCs/>
          <w:sz w:val="28"/>
          <w:szCs w:val="28"/>
        </w:rPr>
        <w:t xml:space="preserve">NGÀY 5: </w:t>
      </w:r>
      <w:r w:rsidR="005A72EB">
        <w:rPr>
          <w:rFonts w:cstheme="minorHAnsi"/>
          <w:b/>
          <w:bCs/>
          <w:sz w:val="28"/>
          <w:szCs w:val="28"/>
        </w:rPr>
        <w:t>KYOTO</w:t>
      </w:r>
      <w:r w:rsidR="005A72EB">
        <w:rPr>
          <w:rFonts w:cstheme="minorHAnsi"/>
          <w:b/>
          <w:bCs/>
          <w:sz w:val="28"/>
          <w:szCs w:val="28"/>
          <w:lang w:val="vi-VN"/>
        </w:rPr>
        <w:t xml:space="preserve"> – NAGOYA – CHUBU </w:t>
      </w:r>
      <w:r w:rsidRPr="003D62D3">
        <w:rPr>
          <w:rFonts w:cstheme="minorHAnsi"/>
          <w:b/>
          <w:bCs/>
          <w:sz w:val="28"/>
          <w:szCs w:val="28"/>
        </w:rPr>
        <w:tab/>
      </w:r>
      <w:r w:rsidRPr="003D62D3">
        <w:rPr>
          <w:rFonts w:cstheme="minorHAnsi"/>
          <w:b/>
          <w:bCs/>
          <w:sz w:val="28"/>
          <w:szCs w:val="28"/>
        </w:rPr>
        <w:tab/>
      </w:r>
      <w:r w:rsidRPr="003D62D3">
        <w:rPr>
          <w:rFonts w:cstheme="minorHAnsi"/>
          <w:b/>
          <w:bCs/>
          <w:sz w:val="28"/>
          <w:szCs w:val="28"/>
        </w:rPr>
        <w:tab/>
      </w:r>
      <w:r w:rsidRPr="003D62D3">
        <w:rPr>
          <w:rFonts w:cstheme="minorHAnsi"/>
          <w:b/>
          <w:bCs/>
          <w:sz w:val="28"/>
          <w:szCs w:val="28"/>
        </w:rPr>
        <w:tab/>
      </w:r>
      <w:r w:rsidR="00373E51">
        <w:rPr>
          <w:rFonts w:cstheme="minorHAnsi"/>
          <w:b/>
          <w:bCs/>
          <w:sz w:val="28"/>
          <w:szCs w:val="28"/>
          <w:lang w:val="vi-VN"/>
        </w:rPr>
        <w:tab/>
      </w:r>
      <w:r w:rsidR="00373E51">
        <w:rPr>
          <w:rFonts w:cstheme="minorHAnsi"/>
          <w:b/>
          <w:bCs/>
          <w:sz w:val="28"/>
          <w:szCs w:val="28"/>
          <w:lang w:val="vi-VN"/>
        </w:rPr>
        <w:tab/>
      </w:r>
      <w:r w:rsidR="0015202B" w:rsidRPr="003D62D3">
        <w:rPr>
          <w:rFonts w:cstheme="minorHAnsi"/>
          <w:b/>
          <w:bCs/>
          <w:sz w:val="28"/>
          <w:szCs w:val="28"/>
        </w:rPr>
        <w:t>(</w:t>
      </w:r>
      <w:r w:rsidR="00DE198E">
        <w:rPr>
          <w:rFonts w:cstheme="minorHAnsi"/>
          <w:b/>
          <w:bCs/>
          <w:sz w:val="28"/>
          <w:szCs w:val="28"/>
          <w:lang w:val="vi-VN"/>
        </w:rPr>
        <w:t>S</w:t>
      </w:r>
      <w:r w:rsidR="0015202B" w:rsidRPr="003D62D3">
        <w:rPr>
          <w:rFonts w:cstheme="minorHAnsi"/>
          <w:b/>
          <w:bCs/>
          <w:sz w:val="28"/>
          <w:szCs w:val="28"/>
        </w:rPr>
        <w:t>/</w:t>
      </w:r>
      <w:r w:rsidR="00DE198E">
        <w:rPr>
          <w:rFonts w:cstheme="minorHAnsi"/>
          <w:b/>
          <w:bCs/>
          <w:sz w:val="28"/>
          <w:szCs w:val="28"/>
          <w:lang w:val="vi-VN"/>
        </w:rPr>
        <w:t>T</w:t>
      </w:r>
      <w:r w:rsidR="0015202B" w:rsidRPr="003D62D3">
        <w:rPr>
          <w:rFonts w:cstheme="minorHAnsi"/>
          <w:b/>
          <w:bCs/>
          <w:sz w:val="28"/>
          <w:szCs w:val="28"/>
        </w:rPr>
        <w:t>/</w:t>
      </w:r>
      <w:r w:rsidR="00DE198E">
        <w:rPr>
          <w:rFonts w:cstheme="minorHAnsi"/>
          <w:b/>
          <w:bCs/>
          <w:sz w:val="28"/>
          <w:szCs w:val="28"/>
          <w:lang w:val="vi-VN"/>
        </w:rPr>
        <w:t>T</w:t>
      </w:r>
      <w:r w:rsidR="0015202B" w:rsidRPr="003D62D3">
        <w:rPr>
          <w:rFonts w:cstheme="minorHAnsi"/>
          <w:b/>
          <w:bCs/>
          <w:sz w:val="28"/>
          <w:szCs w:val="28"/>
        </w:rPr>
        <w:t>)</w:t>
      </w:r>
    </w:p>
    <w:p w14:paraId="65E51009" w14:textId="29C68498" w:rsidR="009022B2" w:rsidRPr="00373E51" w:rsidRDefault="00127909" w:rsidP="00373E51">
      <w:pPr>
        <w:spacing w:after="120" w:line="276" w:lineRule="auto"/>
        <w:jc w:val="both"/>
        <w:rPr>
          <w:rFonts w:cstheme="minorHAnsi"/>
          <w:sz w:val="24"/>
          <w:szCs w:val="24"/>
          <w:lang w:val="en-US"/>
        </w:rPr>
      </w:pPr>
      <w:r>
        <w:rPr>
          <w:noProof/>
        </w:rPr>
        <w:drawing>
          <wp:anchor distT="0" distB="0" distL="114300" distR="114300" simplePos="0" relativeHeight="251765760" behindDoc="0" locked="0" layoutInCell="1" allowOverlap="1" wp14:anchorId="57751FA0" wp14:editId="2D743BCC">
            <wp:simplePos x="0" y="0"/>
            <wp:positionH relativeFrom="margin">
              <wp:posOffset>4763558</wp:posOffset>
            </wp:positionH>
            <wp:positionV relativeFrom="margin">
              <wp:posOffset>2509732</wp:posOffset>
            </wp:positionV>
            <wp:extent cx="1654175" cy="1102995"/>
            <wp:effectExtent l="0" t="0" r="0" b="1905"/>
            <wp:wrapSquare wrapText="bothSides"/>
            <wp:docPr id="681108267" name="Picture 8" descr="Chùa Thanh Thủy Kiyomizudera - Ngôi chùa cổ kính bậc nhất tại Kyoto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ùa Thanh Thủy Kiyomizudera - Ngôi chùa cổ kính bậc nhất tại Kyoto Nhật Bả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54175" cy="11029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E6EBB" w:rsidRPr="00373E51">
        <w:rPr>
          <w:rFonts w:cstheme="minorHAnsi"/>
          <w:b/>
          <w:bCs/>
          <w:color w:val="000000" w:themeColor="text1"/>
          <w:sz w:val="24"/>
          <w:szCs w:val="24"/>
          <w:lang w:val="vi-VN"/>
        </w:rPr>
        <w:t>Sáng</w:t>
      </w:r>
      <w:r w:rsidR="001E6EBB" w:rsidRPr="00373E51">
        <w:rPr>
          <w:rFonts w:cstheme="minorHAnsi"/>
          <w:sz w:val="24"/>
          <w:szCs w:val="24"/>
          <w:lang w:val="vi-VN"/>
        </w:rPr>
        <w:t xml:space="preserve">: </w:t>
      </w:r>
      <w:r w:rsidR="005D7148" w:rsidRPr="00373E51">
        <w:rPr>
          <w:rFonts w:cstheme="minorHAnsi"/>
          <w:sz w:val="24"/>
          <w:szCs w:val="24"/>
          <w:lang w:val="en-US"/>
        </w:rPr>
        <w:t xml:space="preserve">  </w:t>
      </w:r>
      <w:r w:rsidR="009022B2" w:rsidRPr="00373E51">
        <w:rPr>
          <w:rFonts w:cstheme="minorHAnsi"/>
          <w:sz w:val="24"/>
          <w:szCs w:val="24"/>
          <w:lang w:val="en-US"/>
        </w:rPr>
        <w:t xml:space="preserve">Quý khách dùng bữa sáng và làm thủ tục trả phòng, xe đón đoàn khởi hành </w:t>
      </w:r>
      <w:r w:rsidR="005A72EB" w:rsidRPr="00373E51">
        <w:rPr>
          <w:rFonts w:cstheme="minorHAnsi"/>
          <w:sz w:val="24"/>
          <w:szCs w:val="24"/>
          <w:lang w:val="en-US"/>
        </w:rPr>
        <w:t>về</w:t>
      </w:r>
      <w:r w:rsidR="005A72EB" w:rsidRPr="00373E51">
        <w:rPr>
          <w:rFonts w:cstheme="minorHAnsi"/>
          <w:sz w:val="24"/>
          <w:szCs w:val="24"/>
          <w:lang w:val="vi-VN"/>
        </w:rPr>
        <w:t xml:space="preserve"> Kyoto - Cố </w:t>
      </w:r>
      <w:r w:rsidR="009022B2" w:rsidRPr="00373E51">
        <w:rPr>
          <w:rFonts w:cstheme="minorHAnsi"/>
          <w:sz w:val="24"/>
          <w:szCs w:val="24"/>
          <w:lang w:val="en-US"/>
        </w:rPr>
        <w:t>đô của Nhật Bản.</w:t>
      </w:r>
    </w:p>
    <w:p w14:paraId="01CE3F2F" w14:textId="5FF3BD08" w:rsidR="005A72EB" w:rsidRPr="00373E51" w:rsidRDefault="00127909" w:rsidP="00373E51">
      <w:pPr>
        <w:pStyle w:val="ListParagraph"/>
        <w:numPr>
          <w:ilvl w:val="0"/>
          <w:numId w:val="35"/>
        </w:numPr>
        <w:spacing w:after="120" w:line="276" w:lineRule="auto"/>
        <w:ind w:hanging="578"/>
        <w:contextualSpacing w:val="0"/>
        <w:jc w:val="both"/>
        <w:rPr>
          <w:rFonts w:cstheme="minorHAnsi"/>
          <w:b/>
          <w:color w:val="000000" w:themeColor="text1"/>
          <w:sz w:val="24"/>
          <w:szCs w:val="24"/>
          <w:lang w:val="vi-VN"/>
        </w:rPr>
      </w:pPr>
      <w:r>
        <w:rPr>
          <w:noProof/>
        </w:rPr>
        <w:drawing>
          <wp:anchor distT="0" distB="0" distL="114300" distR="114300" simplePos="0" relativeHeight="251764736" behindDoc="0" locked="0" layoutInCell="1" allowOverlap="1" wp14:anchorId="76E7A01C" wp14:editId="7D0849E2">
            <wp:simplePos x="0" y="0"/>
            <wp:positionH relativeFrom="margin">
              <wp:posOffset>4766521</wp:posOffset>
            </wp:positionH>
            <wp:positionV relativeFrom="margin">
              <wp:posOffset>3644265</wp:posOffset>
            </wp:positionV>
            <wp:extent cx="1652270" cy="1094105"/>
            <wp:effectExtent l="0" t="0" r="0" b="0"/>
            <wp:wrapSquare wrapText="bothSides"/>
            <wp:docPr id="582283404" name="Picture 7" descr="Chùa Thanh Thủy Kiyomizudera - Ngôi chùa cổ kính bậc nhất tại Kyoto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ùa Thanh Thủy Kiyomizudera - Ngôi chùa cổ kính bậc nhất tại Kyoto Nhật Bả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2270" cy="10941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A72EB" w:rsidRPr="00373E51">
        <w:rPr>
          <w:rFonts w:cstheme="minorHAnsi"/>
          <w:b/>
          <w:color w:val="C00000"/>
          <w:sz w:val="24"/>
          <w:szCs w:val="24"/>
        </w:rPr>
        <w:t>Chùa Thanh Thủy – Kiyomizu-dera:</w:t>
      </w:r>
      <w:r w:rsidR="005A72EB" w:rsidRPr="00373E51">
        <w:rPr>
          <w:rFonts w:cstheme="minorHAnsi"/>
          <w:color w:val="C00000"/>
          <w:sz w:val="24"/>
          <w:szCs w:val="24"/>
        </w:rPr>
        <w:t xml:space="preserve"> </w:t>
      </w:r>
      <w:r w:rsidR="005A72EB" w:rsidRPr="00373E51">
        <w:rPr>
          <w:rFonts w:cstheme="minorHAnsi"/>
          <w:color w:val="000000"/>
          <w:sz w:val="24"/>
          <w:szCs w:val="24"/>
        </w:rPr>
        <w:t>một trong những địa danh tiêu biểu khi nhắc về vùng đất Kyoto. Thu hút du khách bởi quang cảnh thiên nhiên có thể ngắm nhìn từ ngôi chùa đóng cột gỗ chênh vênh giữa lưng núi.</w:t>
      </w:r>
      <w:r w:rsidR="005A72EB" w:rsidRPr="00373E51">
        <w:rPr>
          <w:rFonts w:eastAsia="Calibri" w:cstheme="minorHAnsi"/>
          <w:color w:val="000000"/>
          <w:sz w:val="24"/>
          <w:szCs w:val="24"/>
        </w:rPr>
        <w:t xml:space="preserve"> </w:t>
      </w:r>
    </w:p>
    <w:p w14:paraId="5BB13D2B" w14:textId="04CD585E" w:rsidR="009022B2" w:rsidRPr="00373E51" w:rsidRDefault="009022B2" w:rsidP="00127909">
      <w:pPr>
        <w:tabs>
          <w:tab w:val="left" w:pos="4621"/>
          <w:tab w:val="left" w:pos="5691"/>
        </w:tabs>
        <w:spacing w:line="276" w:lineRule="auto"/>
        <w:jc w:val="both"/>
        <w:rPr>
          <w:rFonts w:cstheme="minorHAnsi"/>
          <w:sz w:val="24"/>
          <w:szCs w:val="24"/>
        </w:rPr>
      </w:pPr>
      <w:r w:rsidRPr="00373E51">
        <w:rPr>
          <w:rFonts w:cstheme="minorHAnsi"/>
          <w:b/>
          <w:iCs/>
          <w:sz w:val="24"/>
          <w:szCs w:val="24"/>
          <w:lang w:val="vi-VN"/>
        </w:rPr>
        <w:t xml:space="preserve">Trưa:   </w:t>
      </w:r>
      <w:r w:rsidRPr="00373E51">
        <w:rPr>
          <w:rFonts w:cstheme="minorHAnsi"/>
          <w:sz w:val="24"/>
          <w:szCs w:val="24"/>
        </w:rPr>
        <w:t>Quý khách dùng bữa trưa, sau đó</w:t>
      </w:r>
      <w:r w:rsidR="00E5519E" w:rsidRPr="00373E51">
        <w:rPr>
          <w:rFonts w:cstheme="minorHAnsi"/>
          <w:sz w:val="24"/>
          <w:szCs w:val="24"/>
          <w:lang w:val="vi-VN"/>
        </w:rPr>
        <w:t xml:space="preserve"> tham quan</w:t>
      </w:r>
      <w:r w:rsidRPr="00373E51">
        <w:rPr>
          <w:rFonts w:cstheme="minorHAnsi"/>
          <w:sz w:val="24"/>
          <w:szCs w:val="24"/>
        </w:rPr>
        <w:t>:</w:t>
      </w:r>
      <w:r w:rsidR="00F56279" w:rsidRPr="00373E51">
        <w:rPr>
          <w:rFonts w:cstheme="minorHAnsi"/>
          <w:sz w:val="24"/>
          <w:szCs w:val="24"/>
        </w:rPr>
        <w:tab/>
      </w:r>
      <w:r w:rsidR="00127909">
        <w:fldChar w:fldCharType="begin"/>
      </w:r>
      <w:r w:rsidR="00127909">
        <w:instrText xml:space="preserve"> INCLUDEPICTURE "https://toptentravel.com.vn/Data/Sites/1/media/content/chua-thanh-thuy-kiyomizudera-ngoi-chua-co-kinh-bac-nhat-tai-kyoto-nhat-ban-14.jpg" \* MERGEFORMATINET </w:instrText>
      </w:r>
      <w:r w:rsidR="00127909">
        <w:fldChar w:fldCharType="separate"/>
      </w:r>
      <w:r w:rsidR="00127909">
        <w:fldChar w:fldCharType="end"/>
      </w:r>
      <w:r w:rsidR="00127909">
        <w:rPr>
          <w:rFonts w:cstheme="minorHAnsi"/>
          <w:sz w:val="24"/>
          <w:szCs w:val="24"/>
        </w:rPr>
        <w:tab/>
      </w:r>
      <w:r w:rsidR="00373E51" w:rsidRPr="00373E51">
        <w:rPr>
          <w:rFonts w:cstheme="minorHAnsi"/>
          <w:sz w:val="24"/>
          <w:szCs w:val="24"/>
        </w:rPr>
        <w:fldChar w:fldCharType="begin"/>
      </w:r>
      <w:r w:rsidR="00373E51" w:rsidRPr="00373E51">
        <w:rPr>
          <w:rFonts w:cstheme="minorHAnsi"/>
          <w:sz w:val="24"/>
          <w:szCs w:val="24"/>
        </w:rPr>
        <w:instrText xml:space="preserve"> INCLUDEPICTURE "https://toptentravel.com.vn/Data/Sites/1/media/content/chua-thanh-thuy-kiyomizudera-ngoi-chua-co-kinh-bac-nhat-tai-kyoto-nhat-ban-11.jpg" \* MERGEFORMATINET </w:instrText>
      </w:r>
      <w:r w:rsidR="00373E51" w:rsidRPr="00373E51">
        <w:rPr>
          <w:rFonts w:cstheme="minorHAnsi"/>
          <w:sz w:val="24"/>
          <w:szCs w:val="24"/>
        </w:rPr>
        <w:fldChar w:fldCharType="separate"/>
      </w:r>
      <w:r w:rsidR="00373E51" w:rsidRPr="00373E51">
        <w:rPr>
          <w:rFonts w:cstheme="minorHAnsi"/>
          <w:sz w:val="24"/>
          <w:szCs w:val="24"/>
        </w:rPr>
        <w:fldChar w:fldCharType="end"/>
      </w:r>
    </w:p>
    <w:p w14:paraId="634D679A" w14:textId="47D6E5B1" w:rsidR="0050535F" w:rsidRPr="00373E51" w:rsidRDefault="00373E51" w:rsidP="00373E51">
      <w:pPr>
        <w:pStyle w:val="ListParagraph"/>
        <w:numPr>
          <w:ilvl w:val="0"/>
          <w:numId w:val="36"/>
        </w:numPr>
        <w:spacing w:after="120" w:line="276" w:lineRule="auto"/>
        <w:ind w:left="734" w:hanging="547"/>
        <w:contextualSpacing w:val="0"/>
        <w:jc w:val="both"/>
        <w:rPr>
          <w:rFonts w:cstheme="minorHAnsi"/>
          <w:noProof/>
          <w:sz w:val="24"/>
          <w:szCs w:val="24"/>
        </w:rPr>
      </w:pPr>
      <w:r w:rsidRPr="00373E51">
        <w:rPr>
          <w:rFonts w:cstheme="minorHAnsi"/>
          <w:b/>
          <w:noProof/>
          <w:color w:val="C00000"/>
          <w:sz w:val="24"/>
          <w:szCs w:val="24"/>
          <w:lang w:val="vi-VN" w:eastAsia="vi-VN"/>
        </w:rPr>
        <w:drawing>
          <wp:anchor distT="0" distB="0" distL="114300" distR="114300" simplePos="0" relativeHeight="251751424" behindDoc="0" locked="0" layoutInCell="1" allowOverlap="1" wp14:anchorId="2B8C78EE" wp14:editId="42074F26">
            <wp:simplePos x="0" y="0"/>
            <wp:positionH relativeFrom="column">
              <wp:posOffset>4769696</wp:posOffset>
            </wp:positionH>
            <wp:positionV relativeFrom="paragraph">
              <wp:posOffset>499956</wp:posOffset>
            </wp:positionV>
            <wp:extent cx="1654810" cy="1167130"/>
            <wp:effectExtent l="0" t="0" r="0" b="1270"/>
            <wp:wrapSquare wrapText="bothSides"/>
            <wp:docPr id="1933442561" name="Picture 1933442561" descr="교토에서 인생샷을 찍는 가장 확실한 방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교토에서 인생샷을 찍는 가장 확실한 방법"/>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54810" cy="11671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0535F" w:rsidRPr="00373E51">
        <w:rPr>
          <w:rFonts w:cstheme="minorHAnsi"/>
          <w:b/>
          <w:color w:val="C00000"/>
          <w:sz w:val="24"/>
          <w:szCs w:val="24"/>
        </w:rPr>
        <w:t>Fushimi Inari:</w:t>
      </w:r>
      <w:r w:rsidR="0050535F" w:rsidRPr="00373E51">
        <w:rPr>
          <w:rFonts w:cstheme="minorHAnsi"/>
          <w:color w:val="C00000"/>
          <w:sz w:val="24"/>
          <w:szCs w:val="24"/>
        </w:rPr>
        <w:t xml:space="preserve"> </w:t>
      </w:r>
      <w:r w:rsidR="0050535F" w:rsidRPr="00373E51">
        <w:rPr>
          <w:rFonts w:cstheme="minorHAnsi"/>
          <w:color w:val="000000"/>
          <w:sz w:val="24"/>
          <w:szCs w:val="24"/>
        </w:rPr>
        <w:t>là ngôi đền Thần đạo nổi tiếng với hàng nghìn cổng tori đỏ son tạo thành con đường hầm ấn tượng xuyên qua rừng núi Inari. Du khách đến đây không chỉ cầu nguyện cho sự thịnh vượng mà còn khám phá vẻ đẹp kỳ bí của một trong những ngôi đền linh thiêng nhất Nhật Bản.</w:t>
      </w:r>
      <w:r w:rsidR="0050535F" w:rsidRPr="00373E51">
        <w:rPr>
          <w:rFonts w:cstheme="minorHAnsi"/>
          <w:b/>
          <w:noProof/>
          <w:color w:val="C55911"/>
          <w:sz w:val="24"/>
          <w:szCs w:val="24"/>
        </w:rPr>
        <w:t xml:space="preserve"> </w:t>
      </w:r>
    </w:p>
    <w:p w14:paraId="7EB4AA5B" w14:textId="6CE52F56" w:rsidR="0050535F" w:rsidRPr="00127909" w:rsidRDefault="0050535F" w:rsidP="00373E51">
      <w:pPr>
        <w:pStyle w:val="ListParagraph"/>
        <w:numPr>
          <w:ilvl w:val="0"/>
          <w:numId w:val="36"/>
        </w:numPr>
        <w:spacing w:after="120" w:line="276" w:lineRule="auto"/>
        <w:ind w:left="734" w:hanging="547"/>
        <w:contextualSpacing w:val="0"/>
        <w:jc w:val="both"/>
        <w:rPr>
          <w:rFonts w:cstheme="minorHAnsi"/>
          <w:bCs/>
          <w:noProof/>
          <w:sz w:val="24"/>
          <w:szCs w:val="24"/>
        </w:rPr>
      </w:pPr>
      <w:r w:rsidRPr="00127909">
        <w:rPr>
          <w:rFonts w:cstheme="minorHAnsi"/>
          <w:bCs/>
          <w:noProof/>
          <w:sz w:val="24"/>
          <w:szCs w:val="24"/>
          <w:lang w:val="vi-VN" w:eastAsia="vi-VN"/>
        </w:rPr>
        <w:t xml:space="preserve">Dạo phố, </w:t>
      </w:r>
      <w:r w:rsidRPr="00127909">
        <w:rPr>
          <w:rFonts w:cstheme="minorHAnsi"/>
          <w:bCs/>
          <w:noProof/>
          <w:color w:val="C00000"/>
          <w:sz w:val="24"/>
          <w:szCs w:val="24"/>
          <w:lang w:val="vi-VN" w:eastAsia="vi-VN"/>
        </w:rPr>
        <w:t>mua sắm tại trung tâm Outlet ( nếu còn thời gian)</w:t>
      </w:r>
    </w:p>
    <w:p w14:paraId="07BE182B" w14:textId="513B1E12" w:rsidR="009022B2" w:rsidRPr="00373E51" w:rsidRDefault="009022B2" w:rsidP="00127909">
      <w:pPr>
        <w:spacing w:after="120" w:line="276" w:lineRule="auto"/>
        <w:jc w:val="both"/>
        <w:rPr>
          <w:rFonts w:cstheme="minorHAnsi"/>
          <w:noProof/>
          <w:sz w:val="24"/>
          <w:szCs w:val="24"/>
        </w:rPr>
      </w:pPr>
      <w:r w:rsidRPr="00373E51">
        <w:rPr>
          <w:rFonts w:cstheme="minorHAnsi"/>
          <w:b/>
          <w:noProof/>
          <w:sz w:val="24"/>
          <w:szCs w:val="24"/>
          <w:lang w:val="vi-VN"/>
        </w:rPr>
        <w:t>Tối:</w:t>
      </w:r>
      <w:r w:rsidRPr="00373E51">
        <w:rPr>
          <w:rFonts w:cstheme="minorHAnsi"/>
          <w:noProof/>
          <w:sz w:val="24"/>
          <w:szCs w:val="24"/>
          <w:lang w:val="vi-VN"/>
        </w:rPr>
        <w:t xml:space="preserve">     </w:t>
      </w:r>
      <w:r w:rsidRPr="00373E51">
        <w:rPr>
          <w:rFonts w:cstheme="minorHAnsi"/>
          <w:noProof/>
          <w:sz w:val="24"/>
          <w:szCs w:val="24"/>
        </w:rPr>
        <w:t xml:space="preserve">Quý khách dùng bữa tối &amp; nhận phòng khách sạn. Nghỉ đêm tại </w:t>
      </w:r>
      <w:r w:rsidR="0050535F" w:rsidRPr="00127909">
        <w:rPr>
          <w:rFonts w:cstheme="minorHAnsi"/>
          <w:b/>
          <w:bCs/>
          <w:noProof/>
          <w:color w:val="C00000"/>
          <w:sz w:val="24"/>
          <w:szCs w:val="24"/>
        </w:rPr>
        <w:t>Chubu</w:t>
      </w:r>
      <w:r w:rsidRPr="00127909">
        <w:rPr>
          <w:rFonts w:cstheme="minorHAnsi"/>
          <w:b/>
          <w:bCs/>
          <w:noProof/>
          <w:color w:val="C00000"/>
          <w:sz w:val="24"/>
          <w:szCs w:val="24"/>
        </w:rPr>
        <w:t>.</w:t>
      </w:r>
    </w:p>
    <w:p w14:paraId="7194C0ED" w14:textId="7C71D269" w:rsidR="0015202B" w:rsidRPr="003D62D3" w:rsidRDefault="00B23A3E" w:rsidP="00B23A3E">
      <w:pPr>
        <w:shd w:val="clear" w:color="auto" w:fill="C00000"/>
        <w:spacing w:after="120" w:line="240" w:lineRule="auto"/>
        <w:jc w:val="both"/>
        <w:rPr>
          <w:rFonts w:cstheme="minorHAnsi"/>
          <w:b/>
          <w:bCs/>
          <w:sz w:val="28"/>
          <w:szCs w:val="28"/>
        </w:rPr>
      </w:pPr>
      <w:r>
        <w:rPr>
          <w:rFonts w:cstheme="minorHAnsi"/>
          <w:b/>
          <w:bCs/>
          <w:sz w:val="28"/>
          <w:szCs w:val="28"/>
          <w:lang w:val="vi-VN"/>
        </w:rPr>
        <w:t xml:space="preserve"> </w:t>
      </w:r>
      <w:r w:rsidR="0015202B" w:rsidRPr="003D62D3">
        <w:rPr>
          <w:rFonts w:cstheme="minorHAnsi"/>
          <w:b/>
          <w:bCs/>
          <w:sz w:val="28"/>
          <w:szCs w:val="28"/>
        </w:rPr>
        <w:t xml:space="preserve">NGÀY 6: </w:t>
      </w:r>
      <w:r>
        <w:rPr>
          <w:rFonts w:cstheme="minorHAnsi"/>
          <w:b/>
          <w:bCs/>
          <w:sz w:val="28"/>
          <w:szCs w:val="28"/>
          <w:lang w:val="vi-VN"/>
        </w:rPr>
        <w:t>NA</w:t>
      </w:r>
      <w:r w:rsidR="0050535F">
        <w:rPr>
          <w:rFonts w:cstheme="minorHAnsi"/>
          <w:b/>
          <w:bCs/>
          <w:sz w:val="28"/>
          <w:szCs w:val="28"/>
          <w:lang w:val="vi-VN"/>
        </w:rPr>
        <w:t>GOYA</w:t>
      </w:r>
      <w:r>
        <w:rPr>
          <w:rFonts w:cstheme="minorHAnsi"/>
          <w:b/>
          <w:bCs/>
          <w:sz w:val="28"/>
          <w:szCs w:val="28"/>
          <w:lang w:val="vi-VN"/>
        </w:rPr>
        <w:t xml:space="preserve"> </w:t>
      </w:r>
      <w:r w:rsidR="0015202B" w:rsidRPr="003D62D3">
        <w:rPr>
          <w:rFonts w:cstheme="minorHAnsi"/>
          <w:b/>
          <w:bCs/>
          <w:sz w:val="28"/>
          <w:szCs w:val="28"/>
        </w:rPr>
        <w:t>– TP. HCM</w:t>
      </w:r>
      <w:r w:rsidR="0015202B" w:rsidRPr="003D62D3">
        <w:rPr>
          <w:rFonts w:cstheme="minorHAnsi"/>
          <w:b/>
          <w:bCs/>
          <w:sz w:val="28"/>
          <w:szCs w:val="28"/>
        </w:rPr>
        <w:tab/>
      </w:r>
      <w:r w:rsidR="005D7148" w:rsidRPr="003D62D3">
        <w:rPr>
          <w:rFonts w:cstheme="minorHAnsi"/>
          <w:b/>
          <w:bCs/>
          <w:sz w:val="28"/>
          <w:szCs w:val="28"/>
        </w:rPr>
        <w:tab/>
      </w:r>
      <w:r w:rsidR="00DE198E">
        <w:rPr>
          <w:rFonts w:cstheme="minorHAnsi"/>
          <w:b/>
          <w:bCs/>
          <w:sz w:val="28"/>
          <w:szCs w:val="28"/>
        </w:rPr>
        <w:t xml:space="preserve">. </w:t>
      </w:r>
      <w:r w:rsidR="00DE198E">
        <w:rPr>
          <w:rFonts w:cstheme="minorHAnsi"/>
          <w:b/>
          <w:bCs/>
          <w:sz w:val="28"/>
          <w:szCs w:val="28"/>
          <w:lang w:val="vi-VN"/>
        </w:rPr>
        <w:t xml:space="preserve">                                                     </w:t>
      </w:r>
      <w:r w:rsidR="005D7148" w:rsidRPr="003D62D3">
        <w:rPr>
          <w:rFonts w:cstheme="minorHAnsi"/>
          <w:b/>
          <w:bCs/>
          <w:sz w:val="28"/>
          <w:szCs w:val="28"/>
        </w:rPr>
        <w:tab/>
      </w:r>
      <w:r w:rsidR="0015202B" w:rsidRPr="003D62D3">
        <w:rPr>
          <w:rFonts w:cstheme="minorHAnsi"/>
          <w:b/>
          <w:bCs/>
          <w:sz w:val="28"/>
          <w:szCs w:val="28"/>
        </w:rPr>
        <w:t>(</w:t>
      </w:r>
      <w:r w:rsidR="00DE198E">
        <w:rPr>
          <w:rFonts w:cstheme="minorHAnsi"/>
          <w:b/>
          <w:bCs/>
          <w:sz w:val="28"/>
          <w:szCs w:val="28"/>
          <w:lang w:val="vi-VN"/>
        </w:rPr>
        <w:t>S</w:t>
      </w:r>
      <w:r w:rsidR="0015202B" w:rsidRPr="003D62D3">
        <w:rPr>
          <w:rFonts w:cstheme="minorHAnsi"/>
          <w:b/>
          <w:bCs/>
          <w:sz w:val="28"/>
          <w:szCs w:val="28"/>
        </w:rPr>
        <w:t>/</w:t>
      </w:r>
      <w:r w:rsidR="00DE198E">
        <w:rPr>
          <w:rFonts w:cstheme="minorHAnsi"/>
          <w:b/>
          <w:bCs/>
          <w:sz w:val="28"/>
          <w:szCs w:val="28"/>
          <w:lang w:val="vi-VN"/>
        </w:rPr>
        <w:t>./.</w:t>
      </w:r>
      <w:r w:rsidR="0015202B" w:rsidRPr="003D62D3">
        <w:rPr>
          <w:rFonts w:cstheme="minorHAnsi"/>
          <w:b/>
          <w:bCs/>
          <w:sz w:val="28"/>
          <w:szCs w:val="28"/>
        </w:rPr>
        <w:t>)</w:t>
      </w:r>
    </w:p>
    <w:p w14:paraId="0A7A8105" w14:textId="1739A0A5" w:rsidR="009022B2" w:rsidRPr="00B23A3E" w:rsidRDefault="001E6EBB" w:rsidP="00B23A3E">
      <w:pPr>
        <w:spacing w:after="120" w:line="276" w:lineRule="auto"/>
        <w:jc w:val="both"/>
        <w:rPr>
          <w:rFonts w:cstheme="minorHAnsi"/>
          <w:sz w:val="24"/>
          <w:szCs w:val="24"/>
        </w:rPr>
      </w:pPr>
      <w:r w:rsidRPr="00B23A3E">
        <w:rPr>
          <w:rFonts w:cstheme="minorHAnsi"/>
          <w:b/>
          <w:bCs/>
          <w:color w:val="000000" w:themeColor="text1"/>
          <w:sz w:val="24"/>
          <w:szCs w:val="24"/>
          <w:lang w:val="vi-VN"/>
        </w:rPr>
        <w:t xml:space="preserve">Sáng: </w:t>
      </w:r>
      <w:r w:rsidR="003D62D3" w:rsidRPr="00B23A3E">
        <w:rPr>
          <w:rFonts w:cstheme="minorHAnsi"/>
          <w:b/>
          <w:bCs/>
          <w:color w:val="000000" w:themeColor="text1"/>
          <w:sz w:val="24"/>
          <w:szCs w:val="24"/>
          <w:lang w:val="en-US"/>
        </w:rPr>
        <w:t xml:space="preserve"> </w:t>
      </w:r>
      <w:r w:rsidR="00B23A3E">
        <w:rPr>
          <w:rFonts w:cstheme="minorHAnsi"/>
          <w:b/>
          <w:sz w:val="24"/>
          <w:szCs w:val="24"/>
          <w:lang w:val="vi-VN"/>
        </w:rPr>
        <w:t xml:space="preserve">  </w:t>
      </w:r>
      <w:r w:rsidR="009022B2" w:rsidRPr="00B23A3E">
        <w:rPr>
          <w:rFonts w:cstheme="minorHAnsi"/>
          <w:sz w:val="24"/>
          <w:szCs w:val="24"/>
        </w:rPr>
        <w:t xml:space="preserve">Quý khách dùng bữa sáng và làm thủ tục trả phòng khách sạn. Xe đưa quý khách ra sân bay </w:t>
      </w:r>
      <w:r w:rsidR="0050535F">
        <w:rPr>
          <w:rFonts w:cstheme="minorHAnsi"/>
          <w:sz w:val="24"/>
          <w:szCs w:val="24"/>
        </w:rPr>
        <w:t>Chubu</w:t>
      </w:r>
      <w:r w:rsidR="0050535F">
        <w:rPr>
          <w:rFonts w:cstheme="minorHAnsi"/>
          <w:sz w:val="24"/>
          <w:szCs w:val="24"/>
          <w:lang w:val="vi-VN"/>
        </w:rPr>
        <w:t xml:space="preserve"> </w:t>
      </w:r>
      <w:r w:rsidR="009022B2" w:rsidRPr="00B23A3E">
        <w:rPr>
          <w:rFonts w:cstheme="minorHAnsi"/>
          <w:sz w:val="24"/>
          <w:szCs w:val="24"/>
        </w:rPr>
        <w:t xml:space="preserve">làm thủ tục đáp chuyến bay </w:t>
      </w:r>
      <w:r w:rsidR="009022B2" w:rsidRPr="00B23A3E">
        <w:rPr>
          <w:rFonts w:cstheme="minorHAnsi"/>
          <w:b/>
          <w:bCs/>
          <w:color w:val="C00000"/>
          <w:sz w:val="24"/>
          <w:szCs w:val="24"/>
        </w:rPr>
        <w:t>V</w:t>
      </w:r>
      <w:r w:rsidR="0050535F">
        <w:rPr>
          <w:rFonts w:cstheme="minorHAnsi"/>
          <w:b/>
          <w:bCs/>
          <w:color w:val="C00000"/>
          <w:sz w:val="24"/>
          <w:szCs w:val="24"/>
          <w:lang w:val="vi-VN"/>
        </w:rPr>
        <w:t>J857</w:t>
      </w:r>
      <w:r w:rsidR="009022B2" w:rsidRPr="00B23A3E">
        <w:rPr>
          <w:rFonts w:cstheme="minorHAnsi"/>
          <w:sz w:val="24"/>
          <w:szCs w:val="24"/>
        </w:rPr>
        <w:t xml:space="preserve"> về Thành phố Hồ Chí Minh khởi hành lúc </w:t>
      </w:r>
      <w:r w:rsidR="00B23A3E" w:rsidRPr="00B23A3E">
        <w:rPr>
          <w:rFonts w:cstheme="minorHAnsi"/>
          <w:b/>
          <w:bCs/>
          <w:sz w:val="24"/>
          <w:szCs w:val="24"/>
        </w:rPr>
        <w:t>0</w:t>
      </w:r>
      <w:r w:rsidR="009022B2" w:rsidRPr="00B23A3E">
        <w:rPr>
          <w:rFonts w:cstheme="minorHAnsi"/>
          <w:b/>
          <w:bCs/>
          <w:sz w:val="24"/>
          <w:szCs w:val="24"/>
        </w:rPr>
        <w:t>9h30</w:t>
      </w:r>
      <w:r w:rsidR="009022B2" w:rsidRPr="00B23A3E">
        <w:rPr>
          <w:rFonts w:cstheme="minorHAnsi"/>
          <w:sz w:val="24"/>
          <w:szCs w:val="24"/>
        </w:rPr>
        <w:t>.</w:t>
      </w:r>
    </w:p>
    <w:p w14:paraId="18B44CFF" w14:textId="77777777" w:rsidR="009022B2" w:rsidRPr="00B23A3E" w:rsidRDefault="009022B2" w:rsidP="00B23A3E">
      <w:pPr>
        <w:spacing w:after="120" w:line="276" w:lineRule="auto"/>
        <w:jc w:val="both"/>
        <w:rPr>
          <w:rFonts w:cstheme="minorHAnsi"/>
          <w:sz w:val="24"/>
          <w:szCs w:val="24"/>
        </w:rPr>
      </w:pPr>
      <w:r w:rsidRPr="00B23A3E">
        <w:rPr>
          <w:rFonts w:cstheme="minorHAnsi"/>
          <w:b/>
          <w:bCs/>
          <w:sz w:val="24"/>
          <w:szCs w:val="24"/>
        </w:rPr>
        <w:t>14h30</w:t>
      </w:r>
      <w:r w:rsidRPr="00B23A3E">
        <w:rPr>
          <w:rFonts w:cstheme="minorHAnsi"/>
          <w:sz w:val="24"/>
          <w:szCs w:val="24"/>
        </w:rPr>
        <w:t xml:space="preserve"> về đến sân bay Tân Sơn Nhất – Thành phố Hồ Chí Minh, kết thúc chương trình tour.</w:t>
      </w:r>
    </w:p>
    <w:p w14:paraId="7DEAC329" w14:textId="77777777" w:rsidR="00CD7D72" w:rsidRDefault="009022B2" w:rsidP="00CD7D72">
      <w:pPr>
        <w:spacing w:after="0" w:line="276" w:lineRule="auto"/>
        <w:jc w:val="both"/>
        <w:rPr>
          <w:rFonts w:cstheme="minorHAnsi"/>
          <w:sz w:val="24"/>
          <w:szCs w:val="24"/>
          <w:lang w:val="vi-VN"/>
        </w:rPr>
      </w:pPr>
      <w:r w:rsidRPr="00B23A3E">
        <w:rPr>
          <w:rFonts w:cstheme="minorHAnsi"/>
          <w:sz w:val="24"/>
          <w:szCs w:val="24"/>
        </w:rPr>
        <w:t>Hướng dẫn viên cảm ơn và chào tạm biệt, hẹn gặp lại Quý khách.</w:t>
      </w:r>
    </w:p>
    <w:p w14:paraId="415EEC75" w14:textId="77777777" w:rsidR="00CD7D72" w:rsidRPr="00CD7D72" w:rsidRDefault="00CD7D72" w:rsidP="00CD7D72">
      <w:pPr>
        <w:spacing w:after="0" w:line="276" w:lineRule="auto"/>
        <w:jc w:val="both"/>
        <w:rPr>
          <w:rFonts w:cstheme="minorHAnsi"/>
          <w:sz w:val="24"/>
          <w:szCs w:val="24"/>
          <w:lang w:val="vi-VN"/>
        </w:rPr>
      </w:pPr>
    </w:p>
    <w:p w14:paraId="4A141ADB" w14:textId="3CD62233" w:rsidR="00B23A3E" w:rsidRPr="00CD7D72" w:rsidRDefault="00B23A3E" w:rsidP="00CD7D72">
      <w:pPr>
        <w:spacing w:after="0" w:line="276" w:lineRule="auto"/>
        <w:jc w:val="center"/>
        <w:rPr>
          <w:rFonts w:cstheme="minorHAnsi"/>
          <w:sz w:val="24"/>
          <w:szCs w:val="24"/>
        </w:rPr>
      </w:pPr>
      <w:r w:rsidRPr="005E6F0F">
        <w:rPr>
          <w:rFonts w:cstheme="minorHAnsi"/>
          <w:i/>
          <w:iCs/>
          <w:color w:val="FF0000"/>
          <w:sz w:val="25"/>
          <w:szCs w:val="25"/>
        </w:rPr>
        <w:t>Chương trình tour có thể thay đổi phù hợp với tình hình giao thông, quy định Chính Phủ 2 nước, thời tiết thực tế hoặc sự thay đổi lịch bay do hãng hàng không. Công Ty được quyền thay đổi hoặc hủy bỏ bất kỳ điểm tham quan nào có thể gây ảnh hưởng đến sự an toàn của Quý khách.</w:t>
      </w:r>
    </w:p>
    <w:p w14:paraId="00571622" w14:textId="77777777" w:rsidR="00B23A3E" w:rsidRPr="005E6F0F" w:rsidRDefault="00B23A3E" w:rsidP="00B23A3E">
      <w:pPr>
        <w:spacing w:after="120" w:line="276" w:lineRule="auto"/>
        <w:jc w:val="center"/>
        <w:rPr>
          <w:rFonts w:cstheme="minorHAnsi"/>
          <w:i/>
          <w:iCs/>
          <w:color w:val="FF0000"/>
          <w:sz w:val="25"/>
          <w:szCs w:val="25"/>
        </w:rPr>
      </w:pPr>
      <w:r w:rsidRPr="005E6F0F">
        <w:rPr>
          <w:rFonts w:cstheme="minorHAnsi"/>
          <w:i/>
          <w:iCs/>
          <w:color w:val="FF0000"/>
          <w:sz w:val="25"/>
          <w:szCs w:val="25"/>
        </w:rPr>
        <w:lastRenderedPageBreak/>
        <w:t>Chúng tôi không nhận khách trên 75 tuổi, khách ngồi xe lăn. Khách từ 70 – 75 tuổi phải có người nhà đi cùng và làm giấy cam kết sức khỏe.</w:t>
      </w:r>
    </w:p>
    <w:p w14:paraId="27F8D046" w14:textId="77777777" w:rsidR="00B23A3E" w:rsidRPr="005E6F0F" w:rsidRDefault="00B23A3E" w:rsidP="00B23A3E">
      <w:pPr>
        <w:spacing w:after="120" w:line="276" w:lineRule="auto"/>
        <w:jc w:val="center"/>
        <w:rPr>
          <w:rFonts w:cstheme="minorHAnsi"/>
          <w:i/>
          <w:iCs/>
          <w:color w:val="FF0000"/>
          <w:sz w:val="25"/>
          <w:szCs w:val="25"/>
        </w:rPr>
      </w:pPr>
      <w:r w:rsidRPr="005E6F0F">
        <w:rPr>
          <w:rFonts w:cstheme="minorHAnsi"/>
          <w:i/>
          <w:iCs/>
          <w:color w:val="FF0000"/>
          <w:sz w:val="25"/>
          <w:szCs w:val="25"/>
        </w:rPr>
        <w:t>Chúng tôi không nhận khách mang thai từ 5 tháng trở lên. Quý khách mang thai vui lòng thông báo với nhân viên khi đăng ký tour.</w:t>
      </w:r>
    </w:p>
    <w:p w14:paraId="6CCB09A2" w14:textId="0CD8289B" w:rsidR="005E6F0F" w:rsidRPr="00F56279" w:rsidRDefault="00B23A3E" w:rsidP="00CF42BF">
      <w:pPr>
        <w:spacing w:after="480" w:line="276" w:lineRule="auto"/>
        <w:jc w:val="center"/>
        <w:rPr>
          <w:rFonts w:cstheme="minorHAnsi"/>
          <w:i/>
          <w:iCs/>
          <w:color w:val="FF0000"/>
          <w:sz w:val="25"/>
          <w:szCs w:val="25"/>
          <w:lang w:val="vi-VN"/>
        </w:rPr>
      </w:pPr>
      <w:r w:rsidRPr="005E6F0F">
        <w:rPr>
          <w:rFonts w:cstheme="minorHAnsi"/>
          <w:i/>
          <w:iCs/>
          <w:color w:val="FF0000"/>
          <w:sz w:val="25"/>
          <w:szCs w:val="25"/>
        </w:rPr>
        <w:t>Chúng tôi không chịu trách nhiệm với việc từ chối xuất, nhập cảnh tại hải quan nước sở tại.</w:t>
      </w:r>
    </w:p>
    <w:tbl>
      <w:tblPr>
        <w:tblStyle w:val="TableGrid1"/>
        <w:tblW w:w="9985" w:type="dxa"/>
        <w:tblLook w:val="04A0" w:firstRow="1" w:lastRow="0" w:firstColumn="1" w:lastColumn="0" w:noHBand="0" w:noVBand="1"/>
      </w:tblPr>
      <w:tblGrid>
        <w:gridCol w:w="3964"/>
        <w:gridCol w:w="6021"/>
      </w:tblGrid>
      <w:tr w:rsidR="00396217" w:rsidRPr="00396217" w14:paraId="7CB02087" w14:textId="77777777" w:rsidTr="007162A1">
        <w:trPr>
          <w:trHeight w:val="440"/>
        </w:trPr>
        <w:tc>
          <w:tcPr>
            <w:tcW w:w="9985" w:type="dxa"/>
            <w:gridSpan w:val="2"/>
            <w:tcBorders>
              <w:top w:val="single" w:sz="4" w:space="0" w:color="002060"/>
              <w:bottom w:val="single" w:sz="4" w:space="0" w:color="002060"/>
            </w:tcBorders>
            <w:shd w:val="clear" w:color="auto" w:fill="0070C0"/>
            <w:vAlign w:val="center"/>
          </w:tcPr>
          <w:p w14:paraId="53299118" w14:textId="77777777" w:rsidR="00396217" w:rsidRPr="00396217" w:rsidRDefault="00396217" w:rsidP="00B7045B">
            <w:pPr>
              <w:ind w:right="29"/>
              <w:jc w:val="center"/>
              <w:rPr>
                <w:rFonts w:cstheme="minorHAnsi"/>
                <w:b/>
                <w:color w:val="002060"/>
                <w:sz w:val="28"/>
              </w:rPr>
            </w:pPr>
            <w:r w:rsidRPr="00396217">
              <w:rPr>
                <w:rFonts w:cstheme="minorHAnsi"/>
                <w:b/>
                <w:color w:val="FFFFFF" w:themeColor="background1"/>
                <w:sz w:val="28"/>
              </w:rPr>
              <w:t>GIÁ TOUR BAO GỒM</w:t>
            </w:r>
          </w:p>
        </w:tc>
      </w:tr>
      <w:tr w:rsidR="00396217" w:rsidRPr="00396217" w14:paraId="3AB5645E" w14:textId="77777777" w:rsidTr="006E2897">
        <w:trPr>
          <w:trHeight w:val="416"/>
        </w:trPr>
        <w:tc>
          <w:tcPr>
            <w:tcW w:w="9985" w:type="dxa"/>
            <w:gridSpan w:val="2"/>
            <w:tcBorders>
              <w:top w:val="single" w:sz="4" w:space="0" w:color="002060"/>
              <w:left w:val="single" w:sz="4" w:space="0" w:color="002060"/>
              <w:bottom w:val="single" w:sz="4" w:space="0" w:color="002060"/>
              <w:right w:val="single" w:sz="4" w:space="0" w:color="002060"/>
            </w:tcBorders>
          </w:tcPr>
          <w:p w14:paraId="0BDCE0F1" w14:textId="77777777" w:rsidR="00396217" w:rsidRPr="005E6F0F" w:rsidRDefault="00396217" w:rsidP="00A511DE">
            <w:pPr>
              <w:numPr>
                <w:ilvl w:val="0"/>
                <w:numId w:val="20"/>
              </w:numPr>
              <w:spacing w:before="120" w:line="276" w:lineRule="auto"/>
              <w:ind w:left="519" w:right="29" w:hanging="346"/>
              <w:jc w:val="both"/>
              <w:rPr>
                <w:rFonts w:cstheme="minorHAnsi"/>
                <w:sz w:val="25"/>
                <w:szCs w:val="25"/>
              </w:rPr>
            </w:pPr>
            <w:r w:rsidRPr="005E6F0F">
              <w:rPr>
                <w:rFonts w:cstheme="minorHAnsi"/>
                <w:sz w:val="25"/>
                <w:szCs w:val="25"/>
              </w:rPr>
              <w:t>Phương tiện vận chuyển, xe đưa đón tham quan tại Nhật Bản.</w:t>
            </w:r>
          </w:p>
          <w:p w14:paraId="33AE47CE" w14:textId="42A02034" w:rsidR="00396217" w:rsidRPr="005E6F0F" w:rsidRDefault="00396217" w:rsidP="00A511DE">
            <w:pPr>
              <w:numPr>
                <w:ilvl w:val="0"/>
                <w:numId w:val="20"/>
              </w:numPr>
              <w:spacing w:line="276" w:lineRule="auto"/>
              <w:ind w:left="520" w:right="26" w:hanging="350"/>
              <w:contextualSpacing/>
              <w:jc w:val="both"/>
              <w:rPr>
                <w:rFonts w:cstheme="minorHAnsi"/>
                <w:sz w:val="25"/>
                <w:szCs w:val="25"/>
              </w:rPr>
            </w:pPr>
            <w:r w:rsidRPr="005E6F0F">
              <w:rPr>
                <w:rFonts w:cstheme="minorHAnsi"/>
                <w:sz w:val="25"/>
                <w:szCs w:val="25"/>
              </w:rPr>
              <w:t>Vé máy bay khứ hồi theo hãng hàng không Viet</w:t>
            </w:r>
            <w:r w:rsidR="0050535F">
              <w:rPr>
                <w:rFonts w:cstheme="minorHAnsi"/>
                <w:sz w:val="25"/>
                <w:szCs w:val="25"/>
                <w:lang w:val="vi-VN"/>
              </w:rPr>
              <w:t>jet Air</w:t>
            </w:r>
            <w:r w:rsidRPr="005E6F0F">
              <w:rPr>
                <w:rFonts w:cstheme="minorHAnsi"/>
                <w:sz w:val="25"/>
                <w:szCs w:val="25"/>
              </w:rPr>
              <w:t>.</w:t>
            </w:r>
          </w:p>
          <w:p w14:paraId="400583E6" w14:textId="23D2EFE0" w:rsidR="00396217" w:rsidRPr="005E6F0F" w:rsidRDefault="00396217" w:rsidP="00A511DE">
            <w:pPr>
              <w:numPr>
                <w:ilvl w:val="0"/>
                <w:numId w:val="20"/>
              </w:numPr>
              <w:spacing w:line="276" w:lineRule="auto"/>
              <w:ind w:left="520" w:right="26" w:hanging="350"/>
              <w:contextualSpacing/>
              <w:jc w:val="both"/>
              <w:rPr>
                <w:rFonts w:cstheme="minorHAnsi"/>
                <w:sz w:val="25"/>
                <w:szCs w:val="25"/>
              </w:rPr>
            </w:pPr>
            <w:r w:rsidRPr="005E6F0F">
              <w:rPr>
                <w:rFonts w:cstheme="minorHAnsi"/>
                <w:sz w:val="25"/>
                <w:szCs w:val="25"/>
              </w:rPr>
              <w:t xml:space="preserve">Bao gồm hành lý kí gửi </w:t>
            </w:r>
            <w:r w:rsidR="0050535F">
              <w:rPr>
                <w:rFonts w:cstheme="minorHAnsi"/>
                <w:sz w:val="25"/>
                <w:szCs w:val="25"/>
                <w:lang w:val="vi-VN"/>
              </w:rPr>
              <w:t>20</w:t>
            </w:r>
            <w:r w:rsidRPr="005E6F0F">
              <w:rPr>
                <w:rFonts w:cstheme="minorHAnsi"/>
                <w:sz w:val="25"/>
                <w:szCs w:val="25"/>
              </w:rPr>
              <w:t>kg</w:t>
            </w:r>
            <w:r w:rsidR="0050535F">
              <w:rPr>
                <w:rFonts w:cstheme="minorHAnsi"/>
                <w:sz w:val="25"/>
                <w:szCs w:val="25"/>
                <w:lang w:val="vi-VN"/>
              </w:rPr>
              <w:t xml:space="preserve">, </w:t>
            </w:r>
            <w:r w:rsidRPr="005E6F0F">
              <w:rPr>
                <w:rFonts w:cstheme="minorHAnsi"/>
                <w:sz w:val="25"/>
                <w:szCs w:val="25"/>
              </w:rPr>
              <w:t xml:space="preserve">xách tay </w:t>
            </w:r>
            <w:r w:rsidR="0050535F">
              <w:rPr>
                <w:rFonts w:cstheme="minorHAnsi"/>
                <w:sz w:val="25"/>
                <w:szCs w:val="25"/>
                <w:lang w:val="vi-VN"/>
              </w:rPr>
              <w:t xml:space="preserve">07 </w:t>
            </w:r>
            <w:r w:rsidRPr="005E6F0F">
              <w:rPr>
                <w:rFonts w:cstheme="minorHAnsi"/>
                <w:sz w:val="25"/>
                <w:szCs w:val="25"/>
              </w:rPr>
              <w:t>kg.</w:t>
            </w:r>
          </w:p>
          <w:p w14:paraId="2EA1F522" w14:textId="6D10DF73" w:rsidR="00396217" w:rsidRPr="00F738F8" w:rsidRDefault="00396217" w:rsidP="00F738F8">
            <w:pPr>
              <w:pStyle w:val="ListParagraph"/>
              <w:numPr>
                <w:ilvl w:val="0"/>
                <w:numId w:val="20"/>
              </w:numPr>
              <w:spacing w:line="276" w:lineRule="auto"/>
              <w:ind w:left="530" w:right="36" w:hanging="360"/>
              <w:jc w:val="both"/>
              <w:rPr>
                <w:rFonts w:cstheme="minorHAnsi"/>
                <w:sz w:val="25"/>
                <w:szCs w:val="25"/>
              </w:rPr>
            </w:pPr>
            <w:r w:rsidRPr="005E6F0F">
              <w:rPr>
                <w:rFonts w:cstheme="minorHAnsi"/>
                <w:sz w:val="25"/>
                <w:szCs w:val="25"/>
              </w:rPr>
              <w:t xml:space="preserve">Khách sạn tiêu chuẩn </w:t>
            </w:r>
            <w:r w:rsidR="0050535F">
              <w:rPr>
                <w:rFonts w:cstheme="minorHAnsi"/>
                <w:sz w:val="25"/>
                <w:szCs w:val="25"/>
                <w:lang w:val="vi-VN"/>
              </w:rPr>
              <w:t xml:space="preserve">3, </w:t>
            </w:r>
            <w:r w:rsidRPr="005E6F0F">
              <w:rPr>
                <w:rFonts w:cstheme="minorHAnsi"/>
                <w:sz w:val="25"/>
                <w:szCs w:val="25"/>
              </w:rPr>
              <w:t>4 sao</w:t>
            </w:r>
            <w:r w:rsidR="00F738F8">
              <w:rPr>
                <w:rFonts w:cstheme="minorHAnsi"/>
                <w:sz w:val="25"/>
                <w:szCs w:val="25"/>
                <w:lang w:val="vi-VN"/>
              </w:rPr>
              <w:t xml:space="preserve"> (Nhật Bản thường không có phòng Double, tuỳ tình hình thực tế, công ty sẽ sắp xếp phòng Twin phù hợp)</w:t>
            </w:r>
          </w:p>
          <w:p w14:paraId="1645E661" w14:textId="3B592607" w:rsidR="00396217" w:rsidRPr="005E6F0F" w:rsidRDefault="00396217" w:rsidP="00A511DE">
            <w:pPr>
              <w:numPr>
                <w:ilvl w:val="0"/>
                <w:numId w:val="20"/>
              </w:numPr>
              <w:spacing w:line="276" w:lineRule="auto"/>
              <w:ind w:left="520" w:right="26" w:hanging="350"/>
              <w:contextualSpacing/>
              <w:jc w:val="both"/>
              <w:rPr>
                <w:rFonts w:cstheme="minorHAnsi"/>
                <w:sz w:val="25"/>
                <w:szCs w:val="25"/>
              </w:rPr>
            </w:pPr>
            <w:r w:rsidRPr="005E6F0F">
              <w:rPr>
                <w:rFonts w:cstheme="minorHAnsi"/>
                <w:sz w:val="25"/>
                <w:szCs w:val="25"/>
              </w:rPr>
              <w:t xml:space="preserve">Ăn uống (sáng, trưa, chiều) theo chương trình. </w:t>
            </w:r>
          </w:p>
          <w:p w14:paraId="12A3E697" w14:textId="77777777" w:rsidR="00396217" w:rsidRPr="005E6F0F" w:rsidRDefault="00396217" w:rsidP="00A511DE">
            <w:pPr>
              <w:numPr>
                <w:ilvl w:val="0"/>
                <w:numId w:val="20"/>
              </w:numPr>
              <w:spacing w:line="276" w:lineRule="auto"/>
              <w:ind w:left="520" w:right="26" w:hanging="350"/>
              <w:contextualSpacing/>
              <w:jc w:val="both"/>
              <w:rPr>
                <w:rFonts w:cstheme="minorHAnsi"/>
                <w:sz w:val="25"/>
                <w:szCs w:val="25"/>
              </w:rPr>
            </w:pPr>
            <w:r w:rsidRPr="005E6F0F">
              <w:rPr>
                <w:rFonts w:cstheme="minorHAnsi"/>
                <w:sz w:val="25"/>
                <w:szCs w:val="25"/>
              </w:rPr>
              <w:t>Vé tham quan du lịch có trong chương trình.</w:t>
            </w:r>
          </w:p>
          <w:p w14:paraId="34D1F00B" w14:textId="4513915B" w:rsidR="00396217" w:rsidRPr="005E6F0F" w:rsidRDefault="00396217" w:rsidP="00A511DE">
            <w:pPr>
              <w:numPr>
                <w:ilvl w:val="0"/>
                <w:numId w:val="20"/>
              </w:numPr>
              <w:spacing w:line="276" w:lineRule="auto"/>
              <w:ind w:left="520" w:right="26" w:hanging="350"/>
              <w:contextualSpacing/>
              <w:jc w:val="both"/>
              <w:rPr>
                <w:rFonts w:cstheme="minorHAnsi"/>
                <w:sz w:val="25"/>
                <w:szCs w:val="25"/>
              </w:rPr>
            </w:pPr>
            <w:r w:rsidRPr="005E6F0F">
              <w:rPr>
                <w:rFonts w:cstheme="minorHAnsi"/>
                <w:sz w:val="25"/>
                <w:szCs w:val="25"/>
              </w:rPr>
              <w:t>Bảo hiểm du lịch, mức bồi hoàn tối đa 1.</w:t>
            </w:r>
            <w:r w:rsidR="0050535F">
              <w:rPr>
                <w:rFonts w:cstheme="minorHAnsi"/>
                <w:sz w:val="25"/>
                <w:szCs w:val="25"/>
                <w:lang w:val="vi-VN"/>
              </w:rPr>
              <w:t>0</w:t>
            </w:r>
            <w:r w:rsidRPr="005E6F0F">
              <w:rPr>
                <w:rFonts w:cstheme="minorHAnsi"/>
                <w:sz w:val="25"/>
                <w:szCs w:val="25"/>
              </w:rPr>
              <w:t>00.000.000 vnđ/ trường hợp.</w:t>
            </w:r>
          </w:p>
          <w:p w14:paraId="74F2B0E2" w14:textId="77777777" w:rsidR="00396217" w:rsidRPr="005E6F0F" w:rsidRDefault="00396217" w:rsidP="00A511DE">
            <w:pPr>
              <w:numPr>
                <w:ilvl w:val="0"/>
                <w:numId w:val="20"/>
              </w:numPr>
              <w:spacing w:line="276" w:lineRule="auto"/>
              <w:ind w:left="520" w:right="26" w:hanging="350"/>
              <w:contextualSpacing/>
              <w:jc w:val="both"/>
              <w:rPr>
                <w:rFonts w:cstheme="minorHAnsi"/>
                <w:sz w:val="25"/>
                <w:szCs w:val="25"/>
              </w:rPr>
            </w:pPr>
            <w:r w:rsidRPr="005E6F0F">
              <w:rPr>
                <w:rFonts w:cstheme="minorHAnsi"/>
                <w:sz w:val="25"/>
                <w:szCs w:val="25"/>
              </w:rPr>
              <w:t>Hướng dẫn viên du lịch suốt tuyến.</w:t>
            </w:r>
          </w:p>
          <w:p w14:paraId="1D78B49B" w14:textId="77777777" w:rsidR="00396217" w:rsidRPr="00396217" w:rsidRDefault="00396217" w:rsidP="005E6F0F">
            <w:pPr>
              <w:numPr>
                <w:ilvl w:val="0"/>
                <w:numId w:val="20"/>
              </w:numPr>
              <w:spacing w:line="360" w:lineRule="auto"/>
              <w:ind w:left="520" w:right="26" w:hanging="350"/>
              <w:contextualSpacing/>
              <w:jc w:val="both"/>
              <w:rPr>
                <w:rFonts w:cstheme="minorHAnsi"/>
                <w:sz w:val="24"/>
              </w:rPr>
            </w:pPr>
            <w:r w:rsidRPr="005E6F0F">
              <w:rPr>
                <w:rFonts w:cstheme="minorHAnsi"/>
                <w:sz w:val="25"/>
                <w:szCs w:val="25"/>
              </w:rPr>
              <w:t>Visa nhập cảnh Nhật Bản.</w:t>
            </w:r>
          </w:p>
        </w:tc>
      </w:tr>
      <w:tr w:rsidR="00396217" w:rsidRPr="00396217" w14:paraId="11C0BD94" w14:textId="77777777" w:rsidTr="005E6F0F">
        <w:trPr>
          <w:trHeight w:val="413"/>
        </w:trPr>
        <w:tc>
          <w:tcPr>
            <w:tcW w:w="9985" w:type="dxa"/>
            <w:gridSpan w:val="2"/>
            <w:tcBorders>
              <w:top w:val="single" w:sz="4" w:space="0" w:color="002060"/>
              <w:left w:val="single" w:sz="4" w:space="0" w:color="002060"/>
              <w:bottom w:val="single" w:sz="4" w:space="0" w:color="002060"/>
              <w:right w:val="single" w:sz="4" w:space="0" w:color="002060"/>
            </w:tcBorders>
            <w:shd w:val="clear" w:color="auto" w:fill="0070C0"/>
            <w:vAlign w:val="center"/>
          </w:tcPr>
          <w:p w14:paraId="5BD83D9E" w14:textId="77777777" w:rsidR="00396217" w:rsidRPr="00396217" w:rsidRDefault="00396217" w:rsidP="00B7045B">
            <w:pPr>
              <w:ind w:right="29"/>
              <w:jc w:val="center"/>
              <w:rPr>
                <w:rFonts w:cstheme="minorHAnsi"/>
                <w:b/>
                <w:color w:val="FFFFFF" w:themeColor="background1"/>
                <w:sz w:val="28"/>
              </w:rPr>
            </w:pPr>
            <w:r w:rsidRPr="00396217">
              <w:rPr>
                <w:rFonts w:cstheme="minorHAnsi"/>
                <w:b/>
                <w:color w:val="FFFFFF" w:themeColor="background1"/>
                <w:sz w:val="28"/>
              </w:rPr>
              <w:t>GIÁ TOUR CHƯA BAO GỒM</w:t>
            </w:r>
          </w:p>
        </w:tc>
      </w:tr>
      <w:tr w:rsidR="00396217" w:rsidRPr="00396217" w14:paraId="6BBC6ED2" w14:textId="77777777" w:rsidTr="005E6F0F">
        <w:trPr>
          <w:trHeight w:val="980"/>
        </w:trPr>
        <w:tc>
          <w:tcPr>
            <w:tcW w:w="9985" w:type="dxa"/>
            <w:gridSpan w:val="2"/>
            <w:tcBorders>
              <w:top w:val="single" w:sz="4" w:space="0" w:color="002060"/>
              <w:left w:val="single" w:sz="4" w:space="0" w:color="002060"/>
              <w:bottom w:val="single" w:sz="4" w:space="0" w:color="002060"/>
              <w:right w:val="single" w:sz="4" w:space="0" w:color="002060"/>
            </w:tcBorders>
          </w:tcPr>
          <w:p w14:paraId="2A358ED0" w14:textId="1D59333E" w:rsidR="00396217" w:rsidRPr="005E6F0F" w:rsidRDefault="00396217" w:rsidP="00A511DE">
            <w:pPr>
              <w:numPr>
                <w:ilvl w:val="0"/>
                <w:numId w:val="21"/>
              </w:numPr>
              <w:spacing w:line="276" w:lineRule="auto"/>
              <w:ind w:left="520" w:right="26"/>
              <w:contextualSpacing/>
              <w:jc w:val="both"/>
              <w:rPr>
                <w:rFonts w:cstheme="minorHAnsi"/>
                <w:color w:val="C00000"/>
                <w:sz w:val="25"/>
                <w:szCs w:val="25"/>
              </w:rPr>
            </w:pPr>
            <w:r w:rsidRPr="005E6F0F">
              <w:rPr>
                <w:rFonts w:cstheme="minorHAnsi"/>
                <w:sz w:val="25"/>
                <w:szCs w:val="25"/>
              </w:rPr>
              <w:t xml:space="preserve">Tiền bồi dưỡng hướng dẫn viên &amp; tài xế địa phương: </w:t>
            </w:r>
            <w:r w:rsidRPr="005E6F0F">
              <w:rPr>
                <w:rFonts w:cstheme="minorHAnsi"/>
                <w:b/>
                <w:color w:val="C00000"/>
                <w:sz w:val="25"/>
                <w:szCs w:val="25"/>
              </w:rPr>
              <w:t>1</w:t>
            </w:r>
            <w:r w:rsidR="0050535F">
              <w:rPr>
                <w:rFonts w:cstheme="minorHAnsi"/>
                <w:b/>
                <w:color w:val="C00000"/>
                <w:sz w:val="25"/>
                <w:szCs w:val="25"/>
                <w:lang w:val="vi-VN"/>
              </w:rPr>
              <w:t>.00</w:t>
            </w:r>
            <w:r w:rsidRPr="005E6F0F">
              <w:rPr>
                <w:rFonts w:cstheme="minorHAnsi"/>
                <w:b/>
                <w:color w:val="C00000"/>
                <w:sz w:val="25"/>
                <w:szCs w:val="25"/>
              </w:rPr>
              <w:t>0.000 vnđ/khách/ngày</w:t>
            </w:r>
            <w:r w:rsidRPr="005E6F0F">
              <w:rPr>
                <w:rFonts w:cstheme="minorHAnsi"/>
                <w:b/>
                <w:color w:val="C00000"/>
                <w:sz w:val="25"/>
                <w:szCs w:val="25"/>
                <w:lang w:val="vi-VN"/>
              </w:rPr>
              <w:t xml:space="preserve"> (thanh toán tại Việt Nam trước khi tour khởi hành)</w:t>
            </w:r>
          </w:p>
          <w:p w14:paraId="63B4964E" w14:textId="46A7608D" w:rsidR="00396217" w:rsidRPr="005E6F0F" w:rsidRDefault="00396217" w:rsidP="00A511DE">
            <w:pPr>
              <w:numPr>
                <w:ilvl w:val="0"/>
                <w:numId w:val="21"/>
              </w:numPr>
              <w:spacing w:line="276" w:lineRule="auto"/>
              <w:ind w:left="520" w:right="26"/>
              <w:contextualSpacing/>
              <w:jc w:val="both"/>
              <w:rPr>
                <w:rFonts w:cstheme="minorHAnsi"/>
                <w:color w:val="C00000"/>
                <w:sz w:val="25"/>
                <w:szCs w:val="25"/>
              </w:rPr>
            </w:pPr>
            <w:r w:rsidRPr="005E6F0F">
              <w:rPr>
                <w:rFonts w:cstheme="minorHAnsi"/>
                <w:sz w:val="25"/>
                <w:szCs w:val="25"/>
              </w:rPr>
              <w:t xml:space="preserve">Phụ thu phòng đơn: </w:t>
            </w:r>
            <w:r w:rsidRPr="005E6F0F">
              <w:rPr>
                <w:rFonts w:cstheme="minorHAnsi"/>
                <w:b/>
                <w:bCs/>
                <w:color w:val="C00000"/>
                <w:sz w:val="25"/>
                <w:szCs w:val="25"/>
              </w:rPr>
              <w:t>1.</w:t>
            </w:r>
            <w:r w:rsidR="001E7322" w:rsidRPr="005E6F0F">
              <w:rPr>
                <w:rFonts w:cstheme="minorHAnsi"/>
                <w:b/>
                <w:bCs/>
                <w:color w:val="C00000"/>
                <w:sz w:val="25"/>
                <w:szCs w:val="25"/>
                <w:lang w:val="vi-VN"/>
              </w:rPr>
              <w:t>5</w:t>
            </w:r>
            <w:r w:rsidRPr="005E6F0F">
              <w:rPr>
                <w:rFonts w:cstheme="minorHAnsi"/>
                <w:b/>
                <w:bCs/>
                <w:color w:val="C00000"/>
                <w:sz w:val="25"/>
                <w:szCs w:val="25"/>
              </w:rPr>
              <w:t>00.000 vnđ/khách/đêm</w:t>
            </w:r>
          </w:p>
          <w:p w14:paraId="21F718E3" w14:textId="77777777" w:rsidR="00396217" w:rsidRPr="005E6F0F" w:rsidRDefault="00396217" w:rsidP="00A511DE">
            <w:pPr>
              <w:numPr>
                <w:ilvl w:val="0"/>
                <w:numId w:val="21"/>
              </w:numPr>
              <w:spacing w:line="276" w:lineRule="auto"/>
              <w:ind w:left="520" w:right="26"/>
              <w:contextualSpacing/>
              <w:jc w:val="both"/>
              <w:rPr>
                <w:rFonts w:cstheme="minorHAnsi"/>
                <w:sz w:val="25"/>
                <w:szCs w:val="25"/>
              </w:rPr>
            </w:pPr>
            <w:r w:rsidRPr="005E6F0F">
              <w:rPr>
                <w:rFonts w:cstheme="minorHAnsi"/>
                <w:sz w:val="25"/>
                <w:szCs w:val="25"/>
              </w:rPr>
              <w:t>Các chi phí cá nhân &amp; ăn uống ngoài chương trình.</w:t>
            </w:r>
          </w:p>
          <w:p w14:paraId="1F827B2F" w14:textId="54037660" w:rsidR="00F83AE1" w:rsidRPr="0050535F" w:rsidRDefault="00396217" w:rsidP="00F83AE1">
            <w:pPr>
              <w:numPr>
                <w:ilvl w:val="0"/>
                <w:numId w:val="21"/>
              </w:numPr>
              <w:spacing w:line="360" w:lineRule="auto"/>
              <w:ind w:left="520" w:right="26"/>
              <w:contextualSpacing/>
              <w:jc w:val="both"/>
              <w:rPr>
                <w:rFonts w:cstheme="minorHAnsi"/>
                <w:b/>
                <w:color w:val="002060"/>
                <w:sz w:val="24"/>
              </w:rPr>
            </w:pPr>
            <w:r w:rsidRPr="005E6F0F">
              <w:rPr>
                <w:rFonts w:cstheme="minorHAnsi"/>
                <w:sz w:val="25"/>
                <w:szCs w:val="25"/>
              </w:rPr>
              <w:t>Các chi phí không nằm trong danh mục đã “bao gồm” trên.</w:t>
            </w:r>
          </w:p>
        </w:tc>
      </w:tr>
      <w:tr w:rsidR="00396217" w:rsidRPr="00396217" w14:paraId="5987B1CC" w14:textId="77777777" w:rsidTr="005E6F0F">
        <w:trPr>
          <w:trHeight w:val="422"/>
        </w:trPr>
        <w:tc>
          <w:tcPr>
            <w:tcW w:w="9985" w:type="dxa"/>
            <w:gridSpan w:val="2"/>
            <w:tcBorders>
              <w:top w:val="single" w:sz="4" w:space="0" w:color="002060"/>
              <w:left w:val="single" w:sz="4" w:space="0" w:color="002060"/>
              <w:bottom w:val="single" w:sz="4" w:space="0" w:color="002060"/>
              <w:right w:val="single" w:sz="4" w:space="0" w:color="002060"/>
            </w:tcBorders>
            <w:shd w:val="clear" w:color="auto" w:fill="0070C0"/>
          </w:tcPr>
          <w:p w14:paraId="36F469B2" w14:textId="77777777" w:rsidR="00396217" w:rsidRPr="00396217" w:rsidRDefault="00396217" w:rsidP="00B7045B">
            <w:pPr>
              <w:ind w:right="29"/>
              <w:jc w:val="center"/>
              <w:rPr>
                <w:rFonts w:cstheme="minorHAnsi"/>
                <w:b/>
                <w:color w:val="FFFFFF" w:themeColor="background1"/>
                <w:sz w:val="28"/>
              </w:rPr>
            </w:pPr>
            <w:r w:rsidRPr="00396217">
              <w:rPr>
                <w:rFonts w:cstheme="minorHAnsi"/>
                <w:b/>
                <w:color w:val="FFFFFF" w:themeColor="background1"/>
                <w:sz w:val="28"/>
              </w:rPr>
              <w:t>ĐẶT CỌC</w:t>
            </w:r>
          </w:p>
        </w:tc>
      </w:tr>
      <w:tr w:rsidR="00396217" w:rsidRPr="00396217" w14:paraId="102DAE28" w14:textId="77777777" w:rsidTr="00A511DE">
        <w:trPr>
          <w:trHeight w:val="1160"/>
        </w:trPr>
        <w:tc>
          <w:tcPr>
            <w:tcW w:w="9985" w:type="dxa"/>
            <w:gridSpan w:val="2"/>
            <w:tcBorders>
              <w:top w:val="single" w:sz="4" w:space="0" w:color="002060"/>
              <w:left w:val="single" w:sz="4" w:space="0" w:color="002060"/>
              <w:bottom w:val="single" w:sz="4" w:space="0" w:color="002060"/>
              <w:right w:val="single" w:sz="4" w:space="0" w:color="002060"/>
            </w:tcBorders>
          </w:tcPr>
          <w:p w14:paraId="45BCBAAC" w14:textId="417344C9" w:rsidR="00396217" w:rsidRPr="005E6F0F" w:rsidRDefault="00396217" w:rsidP="00A511DE">
            <w:pPr>
              <w:numPr>
                <w:ilvl w:val="0"/>
                <w:numId w:val="22"/>
              </w:numPr>
              <w:spacing w:line="276" w:lineRule="auto"/>
              <w:ind w:left="520" w:right="26"/>
              <w:contextualSpacing/>
              <w:jc w:val="both"/>
              <w:rPr>
                <w:rFonts w:cstheme="minorHAnsi"/>
                <w:sz w:val="25"/>
                <w:szCs w:val="25"/>
              </w:rPr>
            </w:pPr>
            <w:r w:rsidRPr="005E6F0F">
              <w:rPr>
                <w:rFonts w:cstheme="minorHAnsi"/>
                <w:sz w:val="25"/>
                <w:szCs w:val="25"/>
              </w:rPr>
              <w:t xml:space="preserve">Đặt cọc đợt 1 khi đăng ký tour: </w:t>
            </w:r>
            <w:r w:rsidR="0050535F" w:rsidRPr="0050535F">
              <w:rPr>
                <w:rFonts w:cstheme="minorHAnsi"/>
                <w:b/>
                <w:bCs/>
                <w:color w:val="EE0000"/>
                <w:sz w:val="25"/>
                <w:szCs w:val="25"/>
                <w:lang w:val="vi-VN"/>
              </w:rPr>
              <w:t>20</w:t>
            </w:r>
            <w:r w:rsidRPr="0050535F">
              <w:rPr>
                <w:rFonts w:cstheme="minorHAnsi"/>
                <w:b/>
                <w:bCs/>
                <w:color w:val="EE0000"/>
                <w:sz w:val="25"/>
                <w:szCs w:val="25"/>
              </w:rPr>
              <w:t>.</w:t>
            </w:r>
            <w:r w:rsidRPr="005E6F0F">
              <w:rPr>
                <w:rFonts w:cstheme="minorHAnsi"/>
                <w:b/>
                <w:color w:val="FF0000"/>
                <w:sz w:val="25"/>
                <w:szCs w:val="25"/>
              </w:rPr>
              <w:t>000.000vnđ</w:t>
            </w:r>
          </w:p>
          <w:p w14:paraId="343D01A2" w14:textId="77777777" w:rsidR="00396217" w:rsidRPr="00F738F8" w:rsidRDefault="00396217" w:rsidP="00A511DE">
            <w:pPr>
              <w:numPr>
                <w:ilvl w:val="0"/>
                <w:numId w:val="22"/>
              </w:numPr>
              <w:spacing w:line="276" w:lineRule="auto"/>
              <w:ind w:left="520" w:right="26"/>
              <w:contextualSpacing/>
              <w:jc w:val="both"/>
              <w:rPr>
                <w:rFonts w:cstheme="minorHAnsi"/>
                <w:sz w:val="24"/>
              </w:rPr>
            </w:pPr>
            <w:r w:rsidRPr="005E6F0F">
              <w:rPr>
                <w:rFonts w:cstheme="minorHAnsi"/>
                <w:sz w:val="25"/>
                <w:szCs w:val="25"/>
              </w:rPr>
              <w:t xml:space="preserve">Thanh toán số tiền còn lại khi LSQ Nhật Bản ra Visa, trường hợp visa ra cận ngày - vui lòng thanh toán trước ngày khởi hành </w:t>
            </w:r>
            <w:r w:rsidR="00B23A3E" w:rsidRPr="005E6F0F">
              <w:rPr>
                <w:rFonts w:cstheme="minorHAnsi"/>
                <w:sz w:val="25"/>
                <w:szCs w:val="25"/>
                <w:lang w:val="vi-VN"/>
              </w:rPr>
              <w:t>07</w:t>
            </w:r>
            <w:r w:rsidRPr="005E6F0F">
              <w:rPr>
                <w:rFonts w:cstheme="minorHAnsi"/>
                <w:sz w:val="25"/>
                <w:szCs w:val="25"/>
              </w:rPr>
              <w:t xml:space="preserve"> ngày.</w:t>
            </w:r>
          </w:p>
          <w:p w14:paraId="745230F9" w14:textId="134E7A7F" w:rsidR="00F738F8" w:rsidRPr="00396217" w:rsidRDefault="00F738F8" w:rsidP="00A511DE">
            <w:pPr>
              <w:numPr>
                <w:ilvl w:val="0"/>
                <w:numId w:val="22"/>
              </w:numPr>
              <w:spacing w:line="276" w:lineRule="auto"/>
              <w:ind w:left="520" w:right="26"/>
              <w:contextualSpacing/>
              <w:jc w:val="both"/>
              <w:rPr>
                <w:rFonts w:cstheme="minorHAnsi"/>
                <w:sz w:val="24"/>
              </w:rPr>
            </w:pPr>
            <w:r>
              <w:rPr>
                <w:rFonts w:cstheme="minorHAnsi"/>
                <w:sz w:val="26"/>
                <w:szCs w:val="26"/>
                <w:lang w:val="vi-VN"/>
              </w:rPr>
              <w:t xml:space="preserve">Trường hợp quý khách bị từ chối Visa Nhật Bản: </w:t>
            </w:r>
            <w:r w:rsidRPr="00F738F8">
              <w:rPr>
                <w:rFonts w:cstheme="minorHAnsi"/>
                <w:b/>
                <w:bCs/>
                <w:color w:val="EE0000"/>
                <w:sz w:val="26"/>
                <w:szCs w:val="26"/>
                <w:lang w:val="vi-VN"/>
              </w:rPr>
              <w:t>Hoàn cọc tour 100%</w:t>
            </w:r>
          </w:p>
        </w:tc>
      </w:tr>
      <w:tr w:rsidR="00396217" w:rsidRPr="00396217" w14:paraId="76246B92" w14:textId="77777777" w:rsidTr="005E6F0F">
        <w:tc>
          <w:tcPr>
            <w:tcW w:w="9985" w:type="dxa"/>
            <w:gridSpan w:val="2"/>
            <w:tcBorders>
              <w:top w:val="single" w:sz="4" w:space="0" w:color="002060"/>
              <w:left w:val="single" w:sz="4" w:space="0" w:color="002060"/>
              <w:bottom w:val="single" w:sz="4" w:space="0" w:color="002060"/>
              <w:right w:val="single" w:sz="4" w:space="0" w:color="002060"/>
            </w:tcBorders>
            <w:shd w:val="clear" w:color="auto" w:fill="0070C0"/>
          </w:tcPr>
          <w:p w14:paraId="437EE503" w14:textId="77777777" w:rsidR="00396217" w:rsidRPr="00396217" w:rsidRDefault="00396217" w:rsidP="00B7045B">
            <w:pPr>
              <w:ind w:right="29"/>
              <w:jc w:val="center"/>
              <w:rPr>
                <w:rFonts w:cstheme="minorHAnsi"/>
                <w:b/>
                <w:color w:val="FFFFFF" w:themeColor="background1"/>
                <w:sz w:val="28"/>
              </w:rPr>
            </w:pPr>
            <w:r w:rsidRPr="00396217">
              <w:rPr>
                <w:rFonts w:cstheme="minorHAnsi"/>
                <w:b/>
                <w:color w:val="FFFFFF" w:themeColor="background1"/>
                <w:sz w:val="28"/>
              </w:rPr>
              <w:t>HỦY TOUR</w:t>
            </w:r>
          </w:p>
        </w:tc>
      </w:tr>
      <w:tr w:rsidR="00396217" w:rsidRPr="00396217" w14:paraId="7269BF83" w14:textId="77777777" w:rsidTr="0050535F">
        <w:trPr>
          <w:trHeight w:val="440"/>
        </w:trPr>
        <w:tc>
          <w:tcPr>
            <w:tcW w:w="3964" w:type="dxa"/>
            <w:tcBorders>
              <w:top w:val="single" w:sz="4" w:space="0" w:color="002060"/>
              <w:left w:val="single" w:sz="4" w:space="0" w:color="002060"/>
              <w:bottom w:val="single" w:sz="4" w:space="0" w:color="002060"/>
              <w:right w:val="single" w:sz="4" w:space="0" w:color="002060"/>
            </w:tcBorders>
          </w:tcPr>
          <w:p w14:paraId="6E3FA4D1" w14:textId="77777777" w:rsidR="00396217" w:rsidRPr="005E6F0F" w:rsidRDefault="00396217" w:rsidP="00396217">
            <w:pPr>
              <w:spacing w:line="276" w:lineRule="auto"/>
              <w:ind w:right="26"/>
              <w:rPr>
                <w:rFonts w:cstheme="minorHAnsi"/>
                <w:sz w:val="25"/>
                <w:szCs w:val="25"/>
              </w:rPr>
            </w:pPr>
            <w:r w:rsidRPr="005E6F0F">
              <w:rPr>
                <w:rFonts w:cstheme="minorHAnsi"/>
                <w:sz w:val="25"/>
                <w:szCs w:val="25"/>
              </w:rPr>
              <w:t>Sau khi đăng ký tour</w:t>
            </w:r>
          </w:p>
        </w:tc>
        <w:tc>
          <w:tcPr>
            <w:tcW w:w="6021" w:type="dxa"/>
            <w:tcBorders>
              <w:top w:val="single" w:sz="4" w:space="0" w:color="002060"/>
              <w:left w:val="single" w:sz="4" w:space="0" w:color="002060"/>
              <w:bottom w:val="single" w:sz="4" w:space="0" w:color="002060"/>
              <w:right w:val="single" w:sz="4" w:space="0" w:color="002060"/>
            </w:tcBorders>
          </w:tcPr>
          <w:p w14:paraId="1AA2CB9B" w14:textId="2637075C" w:rsidR="00396217" w:rsidRPr="0050535F" w:rsidRDefault="00396217" w:rsidP="00396217">
            <w:pPr>
              <w:spacing w:line="276" w:lineRule="auto"/>
              <w:ind w:right="26"/>
              <w:rPr>
                <w:rFonts w:cstheme="minorHAnsi"/>
                <w:sz w:val="25"/>
                <w:szCs w:val="25"/>
                <w:lang w:val="vi-VN"/>
              </w:rPr>
            </w:pPr>
            <w:r w:rsidRPr="005E6F0F">
              <w:rPr>
                <w:rFonts w:cstheme="minorHAnsi"/>
                <w:sz w:val="25"/>
                <w:szCs w:val="25"/>
              </w:rPr>
              <w:t xml:space="preserve">Hủy mất phí </w:t>
            </w:r>
            <w:r w:rsidR="0050535F">
              <w:rPr>
                <w:rFonts w:cstheme="minorHAnsi"/>
                <w:sz w:val="25"/>
                <w:szCs w:val="25"/>
                <w:lang w:val="vi-VN"/>
              </w:rPr>
              <w:t>50 % giá trị tour</w:t>
            </w:r>
          </w:p>
        </w:tc>
      </w:tr>
      <w:tr w:rsidR="00396217" w:rsidRPr="00396217" w14:paraId="2F6BF638" w14:textId="77777777" w:rsidTr="0050535F">
        <w:trPr>
          <w:trHeight w:val="440"/>
        </w:trPr>
        <w:tc>
          <w:tcPr>
            <w:tcW w:w="3964" w:type="dxa"/>
            <w:tcBorders>
              <w:top w:val="single" w:sz="4" w:space="0" w:color="002060"/>
              <w:left w:val="single" w:sz="4" w:space="0" w:color="002060"/>
              <w:bottom w:val="single" w:sz="4" w:space="0" w:color="002060"/>
              <w:right w:val="single" w:sz="4" w:space="0" w:color="002060"/>
            </w:tcBorders>
          </w:tcPr>
          <w:p w14:paraId="5DE50C5C" w14:textId="77777777" w:rsidR="00396217" w:rsidRPr="005E6F0F" w:rsidRDefault="00396217" w:rsidP="00396217">
            <w:pPr>
              <w:spacing w:line="276" w:lineRule="auto"/>
              <w:ind w:right="26"/>
              <w:rPr>
                <w:rFonts w:cstheme="minorHAnsi"/>
                <w:sz w:val="25"/>
                <w:szCs w:val="25"/>
              </w:rPr>
            </w:pPr>
            <w:r w:rsidRPr="005E6F0F">
              <w:rPr>
                <w:rFonts w:cstheme="minorHAnsi"/>
                <w:sz w:val="25"/>
                <w:szCs w:val="25"/>
              </w:rPr>
              <w:t>Trước 20 ngày khởi hành</w:t>
            </w:r>
          </w:p>
        </w:tc>
        <w:tc>
          <w:tcPr>
            <w:tcW w:w="6021" w:type="dxa"/>
            <w:tcBorders>
              <w:top w:val="single" w:sz="4" w:space="0" w:color="002060"/>
              <w:left w:val="single" w:sz="4" w:space="0" w:color="002060"/>
              <w:bottom w:val="single" w:sz="4" w:space="0" w:color="002060"/>
              <w:right w:val="single" w:sz="4" w:space="0" w:color="002060"/>
            </w:tcBorders>
          </w:tcPr>
          <w:p w14:paraId="3718045B" w14:textId="429D13AC" w:rsidR="00396217" w:rsidRPr="005E6F0F" w:rsidRDefault="00396217" w:rsidP="00396217">
            <w:pPr>
              <w:spacing w:line="276" w:lineRule="auto"/>
              <w:ind w:right="26"/>
              <w:rPr>
                <w:rFonts w:cstheme="minorHAnsi"/>
                <w:sz w:val="25"/>
                <w:szCs w:val="25"/>
              </w:rPr>
            </w:pPr>
            <w:r w:rsidRPr="005E6F0F">
              <w:rPr>
                <w:rFonts w:cstheme="minorHAnsi"/>
                <w:sz w:val="25"/>
                <w:szCs w:val="25"/>
              </w:rPr>
              <w:t xml:space="preserve">Hủy mất phí </w:t>
            </w:r>
            <w:r w:rsidR="0050535F">
              <w:rPr>
                <w:rFonts w:cstheme="minorHAnsi"/>
                <w:sz w:val="25"/>
                <w:szCs w:val="25"/>
                <w:lang w:val="vi-VN"/>
              </w:rPr>
              <w:t>90 % giá trị tour</w:t>
            </w:r>
          </w:p>
        </w:tc>
      </w:tr>
      <w:tr w:rsidR="00396217" w:rsidRPr="00396217" w14:paraId="1357B9AD" w14:textId="77777777" w:rsidTr="0050535F">
        <w:trPr>
          <w:trHeight w:val="440"/>
        </w:trPr>
        <w:tc>
          <w:tcPr>
            <w:tcW w:w="3964" w:type="dxa"/>
            <w:tcBorders>
              <w:top w:val="single" w:sz="4" w:space="0" w:color="002060"/>
              <w:left w:val="single" w:sz="4" w:space="0" w:color="002060"/>
              <w:bottom w:val="single" w:sz="4" w:space="0" w:color="002060"/>
              <w:right w:val="single" w:sz="4" w:space="0" w:color="002060"/>
            </w:tcBorders>
          </w:tcPr>
          <w:p w14:paraId="3BBC3FAC" w14:textId="6FFBE1AE" w:rsidR="00396217" w:rsidRPr="0050535F" w:rsidRDefault="0050535F" w:rsidP="00396217">
            <w:pPr>
              <w:spacing w:line="276" w:lineRule="auto"/>
              <w:ind w:right="26"/>
              <w:rPr>
                <w:rFonts w:cstheme="minorHAnsi"/>
                <w:sz w:val="25"/>
                <w:szCs w:val="25"/>
                <w:lang w:val="vi-VN"/>
              </w:rPr>
            </w:pPr>
            <w:r>
              <w:rPr>
                <w:rFonts w:cstheme="minorHAnsi"/>
                <w:sz w:val="25"/>
                <w:szCs w:val="25"/>
                <w:lang w:val="vi-VN"/>
              </w:rPr>
              <w:t>Sau thời gian trên và sau khi có visa</w:t>
            </w:r>
          </w:p>
        </w:tc>
        <w:tc>
          <w:tcPr>
            <w:tcW w:w="6021" w:type="dxa"/>
            <w:tcBorders>
              <w:top w:val="single" w:sz="4" w:space="0" w:color="002060"/>
              <w:left w:val="single" w:sz="4" w:space="0" w:color="002060"/>
              <w:bottom w:val="single" w:sz="4" w:space="0" w:color="002060"/>
              <w:right w:val="single" w:sz="4" w:space="0" w:color="002060"/>
            </w:tcBorders>
          </w:tcPr>
          <w:p w14:paraId="3FE3704B" w14:textId="77777777" w:rsidR="00396217" w:rsidRPr="005E6F0F" w:rsidRDefault="00396217" w:rsidP="00396217">
            <w:pPr>
              <w:spacing w:line="276" w:lineRule="auto"/>
              <w:ind w:right="26"/>
              <w:rPr>
                <w:rFonts w:cstheme="minorHAnsi"/>
                <w:sz w:val="25"/>
                <w:szCs w:val="25"/>
              </w:rPr>
            </w:pPr>
            <w:r w:rsidRPr="005E6F0F">
              <w:rPr>
                <w:rFonts w:cstheme="minorHAnsi"/>
                <w:sz w:val="25"/>
                <w:szCs w:val="25"/>
              </w:rPr>
              <w:t>Hủy mất phí 100% giá trị Tour</w:t>
            </w:r>
          </w:p>
        </w:tc>
      </w:tr>
      <w:tr w:rsidR="00396217" w:rsidRPr="00396217" w14:paraId="2FE910B8" w14:textId="77777777" w:rsidTr="005E6F0F">
        <w:trPr>
          <w:trHeight w:val="764"/>
        </w:trPr>
        <w:tc>
          <w:tcPr>
            <w:tcW w:w="9985" w:type="dxa"/>
            <w:gridSpan w:val="2"/>
            <w:tcBorders>
              <w:top w:val="single" w:sz="4" w:space="0" w:color="002060"/>
              <w:left w:val="single" w:sz="4" w:space="0" w:color="002060"/>
              <w:bottom w:val="single" w:sz="4" w:space="0" w:color="002060"/>
              <w:right w:val="single" w:sz="4" w:space="0" w:color="002060"/>
            </w:tcBorders>
          </w:tcPr>
          <w:p w14:paraId="277ADFD1" w14:textId="40E76078" w:rsidR="00396217" w:rsidRPr="005E6F0F" w:rsidRDefault="00396217" w:rsidP="00396217">
            <w:pPr>
              <w:spacing w:line="276" w:lineRule="auto"/>
              <w:ind w:right="26"/>
              <w:rPr>
                <w:rFonts w:cstheme="minorHAnsi"/>
                <w:sz w:val="25"/>
                <w:szCs w:val="25"/>
                <w:lang w:val="vi-VN"/>
              </w:rPr>
            </w:pPr>
            <w:r w:rsidRPr="005E6F0F">
              <w:rPr>
                <w:rFonts w:cstheme="minorHAnsi"/>
                <w:sz w:val="25"/>
                <w:szCs w:val="25"/>
              </w:rPr>
              <w:t xml:space="preserve">* Lưu ý: Khi hủy tour, đối với những khách đã được cấp visa, Công ty sẽ </w:t>
            </w:r>
            <w:r w:rsidR="00B23A3E" w:rsidRPr="005E6F0F">
              <w:rPr>
                <w:rFonts w:cstheme="minorHAnsi"/>
                <w:sz w:val="25"/>
                <w:szCs w:val="25"/>
                <w:lang w:val="vi-VN"/>
              </w:rPr>
              <w:t xml:space="preserve">xử lý hủy visa. Quý khách nhận lại hộ chiếu sau khi </w:t>
            </w:r>
            <w:r w:rsidR="00CB2C0F" w:rsidRPr="005E6F0F">
              <w:rPr>
                <w:rFonts w:cstheme="minorHAnsi"/>
                <w:sz w:val="25"/>
                <w:szCs w:val="25"/>
                <w:lang w:val="vi-VN"/>
              </w:rPr>
              <w:t xml:space="preserve">công ty </w:t>
            </w:r>
            <w:r w:rsidR="00B23A3E" w:rsidRPr="005E6F0F">
              <w:rPr>
                <w:rFonts w:cstheme="minorHAnsi"/>
                <w:sz w:val="25"/>
                <w:szCs w:val="25"/>
                <w:lang w:val="vi-VN"/>
              </w:rPr>
              <w:t>hoàn tất thủ tục hủy visa.</w:t>
            </w:r>
          </w:p>
        </w:tc>
      </w:tr>
      <w:tr w:rsidR="00396217" w:rsidRPr="00396217" w14:paraId="17611A9D" w14:textId="77777777" w:rsidTr="005E6F0F">
        <w:trPr>
          <w:trHeight w:val="395"/>
        </w:trPr>
        <w:tc>
          <w:tcPr>
            <w:tcW w:w="9985" w:type="dxa"/>
            <w:gridSpan w:val="2"/>
            <w:tcBorders>
              <w:top w:val="single" w:sz="4" w:space="0" w:color="002060"/>
              <w:left w:val="single" w:sz="4" w:space="0" w:color="002060"/>
              <w:bottom w:val="single" w:sz="4" w:space="0" w:color="002060"/>
              <w:right w:val="single" w:sz="4" w:space="0" w:color="002060"/>
            </w:tcBorders>
            <w:shd w:val="clear" w:color="auto" w:fill="0070C0"/>
          </w:tcPr>
          <w:p w14:paraId="1B333ABD" w14:textId="77777777" w:rsidR="00396217" w:rsidRPr="00396217" w:rsidRDefault="00396217" w:rsidP="00B7045B">
            <w:pPr>
              <w:spacing w:line="276" w:lineRule="auto"/>
              <w:ind w:right="26"/>
              <w:jc w:val="center"/>
              <w:rPr>
                <w:rFonts w:cstheme="minorHAnsi"/>
                <w:sz w:val="26"/>
                <w:szCs w:val="26"/>
              </w:rPr>
            </w:pPr>
            <w:r w:rsidRPr="00396217">
              <w:rPr>
                <w:rFonts w:cstheme="minorHAnsi"/>
                <w:b/>
                <w:color w:val="FFFFFF" w:themeColor="background1"/>
                <w:sz w:val="28"/>
                <w:szCs w:val="28"/>
              </w:rPr>
              <w:lastRenderedPageBreak/>
              <w:t>LƯU Ý</w:t>
            </w:r>
          </w:p>
        </w:tc>
      </w:tr>
      <w:tr w:rsidR="00396217" w:rsidRPr="00396217" w14:paraId="42871C4F" w14:textId="77777777" w:rsidTr="00E85A18">
        <w:trPr>
          <w:trHeight w:val="1790"/>
        </w:trPr>
        <w:tc>
          <w:tcPr>
            <w:tcW w:w="9985" w:type="dxa"/>
            <w:gridSpan w:val="2"/>
            <w:tcBorders>
              <w:top w:val="single" w:sz="4" w:space="0" w:color="002060"/>
              <w:left w:val="single" w:sz="4" w:space="0" w:color="002060"/>
              <w:bottom w:val="single" w:sz="4" w:space="0" w:color="002060"/>
              <w:right w:val="single" w:sz="4" w:space="0" w:color="002060"/>
            </w:tcBorders>
          </w:tcPr>
          <w:p w14:paraId="0346A41F" w14:textId="77777777" w:rsidR="00396217" w:rsidRPr="00396217" w:rsidRDefault="00396217" w:rsidP="00A511DE">
            <w:pPr>
              <w:numPr>
                <w:ilvl w:val="0"/>
                <w:numId w:val="25"/>
              </w:numPr>
              <w:spacing w:before="80" w:after="80" w:line="276" w:lineRule="auto"/>
              <w:ind w:left="346"/>
              <w:jc w:val="both"/>
              <w:textAlignment w:val="baseline"/>
              <w:rPr>
                <w:rFonts w:cstheme="minorHAnsi"/>
                <w:color w:val="000000"/>
                <w:sz w:val="24"/>
                <w:szCs w:val="26"/>
              </w:rPr>
            </w:pPr>
            <w:r w:rsidRPr="00396217">
              <w:rPr>
                <w:rFonts w:cstheme="minorHAnsi"/>
                <w:color w:val="C00000"/>
                <w:sz w:val="24"/>
                <w:szCs w:val="26"/>
              </w:rPr>
              <w:t>Trước khi đăng ký tour du lịch xin Quý khách vui lòng đọc kỹ chương trình, giá tour, các khoản bao gồm cũng như không bao gồm trong chương trình. Trong trường hợp Quý khách không trực tiếp đến đăng ký tour mà do người khác đến đăng ký thì Quý khách vui lòng tìm hiểu kỹ chương trình từ người đăng ký cho mình</w:t>
            </w:r>
            <w:r w:rsidRPr="00396217">
              <w:rPr>
                <w:rFonts w:cstheme="minorHAnsi"/>
                <w:color w:val="000000"/>
                <w:sz w:val="24"/>
                <w:szCs w:val="26"/>
              </w:rPr>
              <w:t>.</w:t>
            </w:r>
          </w:p>
          <w:p w14:paraId="4812FDBF" w14:textId="77777777" w:rsidR="00396217" w:rsidRPr="00396217" w:rsidRDefault="00396217" w:rsidP="00A511DE">
            <w:pPr>
              <w:numPr>
                <w:ilvl w:val="0"/>
                <w:numId w:val="25"/>
              </w:numPr>
              <w:spacing w:before="80" w:after="80" w:line="276" w:lineRule="auto"/>
              <w:ind w:left="346"/>
              <w:jc w:val="both"/>
              <w:rPr>
                <w:rFonts w:cstheme="minorHAnsi"/>
                <w:sz w:val="24"/>
                <w:szCs w:val="26"/>
              </w:rPr>
            </w:pPr>
            <w:r w:rsidRPr="00396217">
              <w:rPr>
                <w:rFonts w:cstheme="minorHAnsi"/>
                <w:sz w:val="24"/>
                <w:szCs w:val="26"/>
              </w:rPr>
              <w:t>Vì lý do khách quan nào đó Quý khách hàng bị trượt Visa, Công ty không chịu trách nhiệm gì về việc bị trượt Visa này.</w:t>
            </w:r>
          </w:p>
          <w:p w14:paraId="1B9D62FB" w14:textId="77777777" w:rsidR="00396217" w:rsidRPr="00396217" w:rsidRDefault="00396217" w:rsidP="00A511DE">
            <w:pPr>
              <w:numPr>
                <w:ilvl w:val="0"/>
                <w:numId w:val="25"/>
              </w:numPr>
              <w:spacing w:before="80" w:after="80" w:line="276" w:lineRule="auto"/>
              <w:ind w:left="346"/>
              <w:jc w:val="both"/>
              <w:rPr>
                <w:rFonts w:cstheme="minorHAnsi"/>
                <w:sz w:val="24"/>
                <w:szCs w:val="26"/>
              </w:rPr>
            </w:pPr>
            <w:r w:rsidRPr="00396217">
              <w:rPr>
                <w:rFonts w:cstheme="minorHAnsi"/>
                <w:sz w:val="24"/>
                <w:szCs w:val="26"/>
              </w:rPr>
              <w:t>Trường hợp sau khi có Visa mà Quý khách hàng hủy tour thì chúng tôi sẽ tiến hành làm thủ tục hủy Visa hoặc giữ passport của Quý khách hàng đến khi Visa hết hiệu lực.</w:t>
            </w:r>
          </w:p>
          <w:p w14:paraId="7FEAF273" w14:textId="77777777" w:rsidR="00396217" w:rsidRPr="00396217" w:rsidRDefault="00396217" w:rsidP="00A511DE">
            <w:pPr>
              <w:numPr>
                <w:ilvl w:val="0"/>
                <w:numId w:val="25"/>
              </w:numPr>
              <w:spacing w:before="80" w:after="80" w:line="276" w:lineRule="auto"/>
              <w:ind w:left="346"/>
              <w:jc w:val="both"/>
              <w:rPr>
                <w:rFonts w:cstheme="minorHAnsi"/>
                <w:sz w:val="24"/>
                <w:szCs w:val="26"/>
              </w:rPr>
            </w:pPr>
            <w:r w:rsidRPr="00396217">
              <w:rPr>
                <w:rFonts w:cstheme="minorHAnsi"/>
                <w:sz w:val="24"/>
                <w:szCs w:val="26"/>
              </w:rPr>
              <w:t>Trong trường hợp bất khả kháng do thời tiết, thiên tai, đình công, bạo động, phá hoại, chiến tranh, dịch bệnh, chuyến bay bị trì hoãn hay bị hủy do thời tiết hoặc do kỹ thuật… và tour không thể thực hiện tiếp tục được, công ty sẽ hoàn trả lại tiền tour cho quý khách sau khi đã trừ lại các chi phí dịch vụ đã thực hiện như phí làm visa, vé máy bay… và không chịu trách nhiệm bồi thường thêm bất kỳ chi phí nào khác.</w:t>
            </w:r>
          </w:p>
          <w:p w14:paraId="7364199D" w14:textId="1AD7E7EA" w:rsidR="00396217" w:rsidRPr="00396217" w:rsidRDefault="00396217" w:rsidP="00A511DE">
            <w:pPr>
              <w:numPr>
                <w:ilvl w:val="0"/>
                <w:numId w:val="25"/>
              </w:numPr>
              <w:spacing w:before="80" w:after="80" w:line="276" w:lineRule="auto"/>
              <w:ind w:left="346"/>
              <w:jc w:val="both"/>
              <w:textAlignment w:val="baseline"/>
              <w:rPr>
                <w:rFonts w:cstheme="minorHAnsi"/>
                <w:color w:val="000000"/>
                <w:sz w:val="24"/>
                <w:szCs w:val="26"/>
              </w:rPr>
            </w:pPr>
            <w:r w:rsidRPr="00396217">
              <w:rPr>
                <w:rFonts w:cstheme="minorHAnsi"/>
                <w:color w:val="000000"/>
                <w:sz w:val="24"/>
                <w:szCs w:val="26"/>
              </w:rPr>
              <w:t>Trong trường hợp không đủ đoàn 1</w:t>
            </w:r>
            <w:r w:rsidR="00F738F8">
              <w:rPr>
                <w:rFonts w:cstheme="minorHAnsi"/>
                <w:color w:val="000000"/>
                <w:sz w:val="24"/>
                <w:szCs w:val="26"/>
                <w:lang w:val="vi-VN"/>
              </w:rPr>
              <w:t>5</w:t>
            </w:r>
            <w:r w:rsidRPr="00396217">
              <w:rPr>
                <w:rFonts w:cstheme="minorHAnsi"/>
                <w:color w:val="000000"/>
                <w:sz w:val="24"/>
                <w:szCs w:val="26"/>
              </w:rPr>
              <w:t xml:space="preserve"> khách thì 2 bên sẽ thỏa thuận lại giá cho đoàn. Nếu quý khách không đồng ý giá trên, quý khách có thể chuyển sang tour kế tiếp nhưng không quá 02 lần.</w:t>
            </w:r>
          </w:p>
          <w:p w14:paraId="62379558" w14:textId="77777777" w:rsidR="00396217" w:rsidRPr="00396217" w:rsidRDefault="00396217" w:rsidP="00A511DE">
            <w:pPr>
              <w:numPr>
                <w:ilvl w:val="0"/>
                <w:numId w:val="25"/>
              </w:numPr>
              <w:spacing w:before="80" w:after="80" w:line="276" w:lineRule="auto"/>
              <w:ind w:left="346"/>
              <w:jc w:val="both"/>
              <w:rPr>
                <w:rFonts w:cstheme="minorHAnsi"/>
                <w:sz w:val="24"/>
                <w:szCs w:val="26"/>
                <w:lang w:eastAsia="vi-VN"/>
              </w:rPr>
            </w:pPr>
            <w:r w:rsidRPr="00396217">
              <w:rPr>
                <w:rFonts w:cstheme="minorHAnsi"/>
                <w:sz w:val="24"/>
                <w:szCs w:val="26"/>
                <w:lang w:eastAsia="vi-VN"/>
              </w:rPr>
              <w:t>Nếu Quý khách yêu cầu ở phòng đơn, vui lòng thanh toán thêm tiền phụ thu.</w:t>
            </w:r>
          </w:p>
          <w:p w14:paraId="09692DCF" w14:textId="77777777" w:rsidR="00396217" w:rsidRPr="00396217" w:rsidRDefault="00396217" w:rsidP="00A511DE">
            <w:pPr>
              <w:numPr>
                <w:ilvl w:val="0"/>
                <w:numId w:val="25"/>
              </w:numPr>
              <w:spacing w:before="80" w:after="80" w:line="276" w:lineRule="auto"/>
              <w:ind w:left="346"/>
              <w:jc w:val="both"/>
              <w:rPr>
                <w:rFonts w:cstheme="minorHAnsi"/>
                <w:sz w:val="24"/>
                <w:szCs w:val="26"/>
                <w:lang w:eastAsia="vi-VN"/>
              </w:rPr>
            </w:pPr>
            <w:r w:rsidRPr="00396217">
              <w:rPr>
                <w:rFonts w:cstheme="minorHAnsi"/>
                <w:sz w:val="24"/>
                <w:szCs w:val="26"/>
                <w:lang w:eastAsia="vi-VN"/>
              </w:rPr>
              <w:t>Trường hợp chỉ có 01 khách (người lớn) đi với 01 bé (dưới 07 tuổi), Quý khách vui lòng đóng tiền tour cho bé ngủ giường riêng.</w:t>
            </w:r>
          </w:p>
          <w:p w14:paraId="230F13B3" w14:textId="77777777" w:rsidR="00396217" w:rsidRPr="00396217" w:rsidRDefault="00396217" w:rsidP="00A511DE">
            <w:pPr>
              <w:numPr>
                <w:ilvl w:val="0"/>
                <w:numId w:val="25"/>
              </w:numPr>
              <w:shd w:val="clear" w:color="auto" w:fill="FFFFFF"/>
              <w:spacing w:before="80" w:after="80" w:line="276" w:lineRule="auto"/>
              <w:ind w:left="346"/>
              <w:jc w:val="both"/>
              <w:textAlignment w:val="baseline"/>
              <w:rPr>
                <w:rFonts w:cstheme="minorHAnsi"/>
                <w:color w:val="000000"/>
                <w:sz w:val="24"/>
                <w:szCs w:val="26"/>
              </w:rPr>
            </w:pPr>
            <w:r w:rsidRPr="00396217">
              <w:rPr>
                <w:rFonts w:cstheme="minorHAnsi"/>
                <w:color w:val="000000"/>
                <w:sz w:val="24"/>
                <w:szCs w:val="26"/>
              </w:rPr>
              <w:t>Quý khách dưới 16 tuổi phải có Bố Mẹ hoặc người nhà trên 16 tuổi đi cùng. Trường hợp đi với người nhà phải nộp kèm giấy ủy quyến được chính quyến địa phương xác nhận (do Bố Mẹ ủy quyến dắt đi tour)</w:t>
            </w:r>
          </w:p>
          <w:p w14:paraId="14738808" w14:textId="77777777" w:rsidR="00396217" w:rsidRPr="00396217" w:rsidRDefault="00396217" w:rsidP="00A511DE">
            <w:pPr>
              <w:numPr>
                <w:ilvl w:val="0"/>
                <w:numId w:val="25"/>
              </w:numPr>
              <w:shd w:val="clear" w:color="auto" w:fill="FFFFFF"/>
              <w:spacing w:before="80" w:after="80" w:line="276" w:lineRule="auto"/>
              <w:ind w:left="346"/>
              <w:jc w:val="both"/>
              <w:textAlignment w:val="baseline"/>
              <w:rPr>
                <w:rFonts w:cstheme="minorHAnsi"/>
                <w:color w:val="000000"/>
                <w:sz w:val="24"/>
                <w:szCs w:val="26"/>
              </w:rPr>
            </w:pPr>
            <w:r w:rsidRPr="00396217">
              <w:rPr>
                <w:rFonts w:cstheme="minorHAnsi"/>
                <w:color w:val="000000"/>
                <w:sz w:val="24"/>
                <w:szCs w:val="26"/>
              </w:rPr>
              <w:t>Quý khách từ 70 tuổi trở lên yêu cầu phải</w:t>
            </w:r>
            <w:r w:rsidRPr="00396217">
              <w:rPr>
                <w:rFonts w:cstheme="minorHAnsi"/>
                <w:color w:val="000000"/>
                <w:sz w:val="24"/>
                <w:szCs w:val="26"/>
                <w:lang w:val="vi-VN"/>
              </w:rPr>
              <w:t xml:space="preserve"> đi cùng người nhà và</w:t>
            </w:r>
            <w:r w:rsidRPr="00396217">
              <w:rPr>
                <w:rFonts w:cstheme="minorHAnsi"/>
                <w:color w:val="000000"/>
                <w:sz w:val="24"/>
                <w:szCs w:val="26"/>
              </w:rPr>
              <w:t xml:space="preserve"> có giấy xác nhận sức khỏe để đi du lịch nước ngoài do bác sĩ cấp</w:t>
            </w:r>
            <w:r w:rsidRPr="00396217">
              <w:rPr>
                <w:rFonts w:cstheme="minorHAnsi"/>
                <w:color w:val="000000"/>
                <w:sz w:val="24"/>
                <w:szCs w:val="26"/>
                <w:lang w:val="vi-VN"/>
              </w:rPr>
              <w:t>,</w:t>
            </w:r>
            <w:r w:rsidRPr="00396217">
              <w:rPr>
                <w:rFonts w:cstheme="minorHAnsi"/>
                <w:color w:val="000000"/>
                <w:sz w:val="24"/>
                <w:szCs w:val="26"/>
              </w:rPr>
              <w:t xml:space="preserve"> giấy cam kết sức khỏe với Công ty. Bất cứ sự cố nào xảy ra trên tour, Công ty du lịch sẽ không chịu trách nhiệm.</w:t>
            </w:r>
          </w:p>
          <w:p w14:paraId="2F3651C1" w14:textId="41F77CE6" w:rsidR="00396217" w:rsidRPr="00396217" w:rsidRDefault="00396217" w:rsidP="00A511DE">
            <w:pPr>
              <w:numPr>
                <w:ilvl w:val="0"/>
                <w:numId w:val="25"/>
              </w:numPr>
              <w:shd w:val="clear" w:color="auto" w:fill="FFFFFF"/>
              <w:spacing w:before="80" w:after="80" w:line="276" w:lineRule="auto"/>
              <w:ind w:left="346"/>
              <w:jc w:val="both"/>
              <w:textAlignment w:val="baseline"/>
              <w:rPr>
                <w:rFonts w:cstheme="minorHAnsi"/>
                <w:color w:val="000000"/>
                <w:sz w:val="24"/>
                <w:szCs w:val="26"/>
                <w:lang w:val="vi-VN"/>
              </w:rPr>
            </w:pPr>
            <w:r w:rsidRPr="00396217">
              <w:rPr>
                <w:rFonts w:cstheme="minorHAnsi"/>
                <w:color w:val="000000"/>
                <w:sz w:val="24"/>
                <w:szCs w:val="26"/>
                <w:lang w:val="vi-VN"/>
              </w:rPr>
              <w:t xml:space="preserve">Quý khách mang thai xin vui lòng báo cho nhân viên tư vấn tour ngay tại thời điểm đăng ký tour để được tư vấn thêm thông tin. Chúng </w:t>
            </w:r>
            <w:r w:rsidR="00B23A3E">
              <w:rPr>
                <w:rFonts w:cstheme="minorHAnsi"/>
                <w:color w:val="000000"/>
                <w:sz w:val="24"/>
                <w:szCs w:val="26"/>
                <w:lang w:val="vi-VN"/>
              </w:rPr>
              <w:t>tô</w:t>
            </w:r>
            <w:r w:rsidRPr="00396217">
              <w:rPr>
                <w:rFonts w:cstheme="minorHAnsi"/>
                <w:color w:val="000000"/>
                <w:sz w:val="24"/>
                <w:szCs w:val="26"/>
                <w:lang w:val="vi-VN"/>
              </w:rPr>
              <w:t>i không nhận khách hàng mang thai từ 5 tháng trở lên vì lý do an toàn cho khách.</w:t>
            </w:r>
          </w:p>
          <w:p w14:paraId="51EB3174" w14:textId="77777777" w:rsidR="00396217" w:rsidRPr="00396217" w:rsidRDefault="00396217" w:rsidP="00A511DE">
            <w:pPr>
              <w:numPr>
                <w:ilvl w:val="0"/>
                <w:numId w:val="25"/>
              </w:numPr>
              <w:shd w:val="clear" w:color="auto" w:fill="FFFFFF"/>
              <w:spacing w:before="80" w:after="80" w:line="276" w:lineRule="auto"/>
              <w:ind w:left="346"/>
              <w:jc w:val="both"/>
              <w:textAlignment w:val="baseline"/>
              <w:rPr>
                <w:rFonts w:cstheme="minorHAnsi"/>
                <w:color w:val="000000"/>
                <w:sz w:val="24"/>
                <w:szCs w:val="26"/>
              </w:rPr>
            </w:pPr>
            <w:r w:rsidRPr="00396217">
              <w:rPr>
                <w:rFonts w:cstheme="minorHAnsi"/>
                <w:color w:val="000000"/>
                <w:sz w:val="24"/>
                <w:szCs w:val="26"/>
              </w:rPr>
              <w:t>Giá tour không bao gồm chi phí visa tái nhập vào Việt Nam đối với Việt kiều &amp; Ngoại kiều.</w:t>
            </w:r>
          </w:p>
          <w:p w14:paraId="46D50EE6" w14:textId="77777777" w:rsidR="00396217" w:rsidRPr="00396217" w:rsidRDefault="00396217" w:rsidP="00A511DE">
            <w:pPr>
              <w:numPr>
                <w:ilvl w:val="0"/>
                <w:numId w:val="25"/>
              </w:numPr>
              <w:shd w:val="clear" w:color="auto" w:fill="FFFFFF"/>
              <w:spacing w:before="80" w:after="80" w:line="276" w:lineRule="auto"/>
              <w:ind w:left="346"/>
              <w:jc w:val="both"/>
              <w:textAlignment w:val="baseline"/>
              <w:rPr>
                <w:rFonts w:cstheme="minorHAnsi"/>
                <w:color w:val="000000"/>
                <w:sz w:val="24"/>
                <w:szCs w:val="26"/>
              </w:rPr>
            </w:pPr>
            <w:r w:rsidRPr="00396217">
              <w:rPr>
                <w:rFonts w:cstheme="minorHAnsi"/>
                <w:color w:val="000000"/>
                <w:sz w:val="24"/>
                <w:szCs w:val="26"/>
              </w:rPr>
              <w:t>Trường hợp quý khách không được xuất cảnh và nhập cảnh vì lý do cá nhân, Công ty du lịch sẽ không chịu trách nhiệm và sẽ không hoàn trả tiền tour.</w:t>
            </w:r>
          </w:p>
          <w:p w14:paraId="76A96CA3" w14:textId="77777777" w:rsidR="00396217" w:rsidRPr="00396217" w:rsidRDefault="00396217" w:rsidP="00A511DE">
            <w:pPr>
              <w:numPr>
                <w:ilvl w:val="0"/>
                <w:numId w:val="25"/>
              </w:numPr>
              <w:shd w:val="clear" w:color="auto" w:fill="FFFFFF"/>
              <w:spacing w:before="80" w:after="80" w:line="276" w:lineRule="auto"/>
              <w:ind w:left="346"/>
              <w:jc w:val="both"/>
              <w:textAlignment w:val="baseline"/>
              <w:rPr>
                <w:rFonts w:cstheme="minorHAnsi"/>
                <w:color w:val="000000"/>
                <w:sz w:val="24"/>
                <w:szCs w:val="26"/>
              </w:rPr>
            </w:pPr>
            <w:r w:rsidRPr="00396217">
              <w:rPr>
                <w:rFonts w:cstheme="minorHAnsi"/>
                <w:color w:val="000000"/>
                <w:sz w:val="24"/>
                <w:szCs w:val="26"/>
              </w:rPr>
              <w:t>Nếu khách là Việt kiều hoặc nước ngoài có visa rời phải mang theo lúc đi tour.</w:t>
            </w:r>
          </w:p>
          <w:p w14:paraId="5CB9964F" w14:textId="77777777" w:rsidR="00396217" w:rsidRPr="00396217" w:rsidRDefault="00396217" w:rsidP="00A511DE">
            <w:pPr>
              <w:numPr>
                <w:ilvl w:val="0"/>
                <w:numId w:val="25"/>
              </w:numPr>
              <w:shd w:val="clear" w:color="auto" w:fill="FFFFFF"/>
              <w:spacing w:before="80" w:after="80" w:line="276" w:lineRule="auto"/>
              <w:ind w:left="346"/>
              <w:jc w:val="both"/>
              <w:textAlignment w:val="baseline"/>
              <w:rPr>
                <w:rFonts w:cstheme="minorHAnsi"/>
                <w:color w:val="000000"/>
                <w:sz w:val="24"/>
                <w:szCs w:val="26"/>
              </w:rPr>
            </w:pPr>
            <w:r w:rsidRPr="00396217">
              <w:rPr>
                <w:rFonts w:cstheme="minorHAnsi"/>
                <w:color w:val="000000"/>
                <w:sz w:val="24"/>
                <w:szCs w:val="26"/>
              </w:rPr>
              <w:t>Thứ tự và chi tiết trong chương trình có thể thay đổi để phù hợp với tình hình khách quan (thời tiết, giao thông…)</w:t>
            </w:r>
          </w:p>
          <w:p w14:paraId="56C84085" w14:textId="77777777" w:rsidR="00396217" w:rsidRPr="00396217" w:rsidRDefault="00396217" w:rsidP="00A511DE">
            <w:pPr>
              <w:numPr>
                <w:ilvl w:val="0"/>
                <w:numId w:val="25"/>
              </w:numPr>
              <w:shd w:val="clear" w:color="auto" w:fill="FFFFFF"/>
              <w:spacing w:before="80" w:after="80" w:line="276" w:lineRule="auto"/>
              <w:ind w:left="346"/>
              <w:jc w:val="both"/>
              <w:textAlignment w:val="baseline"/>
              <w:rPr>
                <w:rFonts w:cstheme="minorHAnsi"/>
                <w:color w:val="000000"/>
                <w:sz w:val="24"/>
                <w:szCs w:val="26"/>
              </w:rPr>
            </w:pPr>
            <w:r w:rsidRPr="00396217">
              <w:rPr>
                <w:rFonts w:cstheme="minorHAnsi"/>
                <w:color w:val="000000"/>
                <w:sz w:val="24"/>
                <w:szCs w:val="26"/>
              </w:rPr>
              <w:t>Công ty du lịch sẽ không chịu trách nhiệm bảo đảm điểm tham quan trong các trường hợp xảy ra thiên tai, sự cố về an ninh, sự cố về hàng không, …</w:t>
            </w:r>
          </w:p>
          <w:p w14:paraId="5B6016C4" w14:textId="77777777" w:rsidR="00396217" w:rsidRPr="00396217" w:rsidRDefault="00396217" w:rsidP="00A511DE">
            <w:pPr>
              <w:numPr>
                <w:ilvl w:val="0"/>
                <w:numId w:val="25"/>
              </w:numPr>
              <w:spacing w:before="80" w:after="80" w:line="276" w:lineRule="auto"/>
              <w:ind w:left="346"/>
              <w:jc w:val="both"/>
              <w:textAlignment w:val="baseline"/>
              <w:rPr>
                <w:rFonts w:cstheme="minorHAnsi"/>
                <w:color w:val="000000"/>
                <w:sz w:val="24"/>
                <w:szCs w:val="26"/>
              </w:rPr>
            </w:pPr>
            <w:r w:rsidRPr="00396217">
              <w:rPr>
                <w:rFonts w:cstheme="minorHAnsi"/>
                <w:color w:val="000000"/>
                <w:sz w:val="24"/>
                <w:szCs w:val="26"/>
              </w:rPr>
              <w:lastRenderedPageBreak/>
              <w:t>Khách hàng đã từng xin visa Nhật (rớt) trong vòng 6 tháng, từng xuất khẩu lao động tại Nhật Bản. Những trường hợp trên nếu Quý khách hàng không khai báo trước khi đăng ký mua tour, thì khi LSQ Nhật Bản từ chối Visa, Công ty chúng tôi sẽ không hoàn trả lại tiền cọc.</w:t>
            </w:r>
          </w:p>
          <w:p w14:paraId="10563EFD" w14:textId="77777777" w:rsidR="00396217" w:rsidRPr="00396217" w:rsidRDefault="00396217" w:rsidP="00A511DE">
            <w:pPr>
              <w:numPr>
                <w:ilvl w:val="0"/>
                <w:numId w:val="25"/>
              </w:numPr>
              <w:shd w:val="clear" w:color="auto" w:fill="FFFFFF"/>
              <w:spacing w:before="80" w:after="80" w:line="276" w:lineRule="auto"/>
              <w:ind w:left="346"/>
              <w:jc w:val="both"/>
              <w:textAlignment w:val="baseline"/>
              <w:rPr>
                <w:rFonts w:cstheme="minorHAnsi"/>
                <w:color w:val="000000"/>
                <w:sz w:val="24"/>
                <w:szCs w:val="26"/>
              </w:rPr>
            </w:pPr>
            <w:r w:rsidRPr="00396217">
              <w:rPr>
                <w:rFonts w:cstheme="minorHAnsi"/>
                <w:color w:val="000000"/>
                <w:sz w:val="24"/>
                <w:szCs w:val="26"/>
              </w:rPr>
              <w:t>Do các chuyến bay phụ thuộc vào hãng hàng không nên trong một số trường hợp, giờ bay có thể được thay đổi mà không thông báo trước.</w:t>
            </w:r>
          </w:p>
          <w:p w14:paraId="57BB24F5" w14:textId="77777777" w:rsidR="00396217" w:rsidRPr="00396217" w:rsidRDefault="00396217" w:rsidP="00A511DE">
            <w:pPr>
              <w:numPr>
                <w:ilvl w:val="0"/>
                <w:numId w:val="25"/>
              </w:numPr>
              <w:shd w:val="clear" w:color="auto" w:fill="FFFFFF"/>
              <w:spacing w:before="80" w:after="80" w:line="276" w:lineRule="auto"/>
              <w:ind w:left="346"/>
              <w:jc w:val="both"/>
              <w:textAlignment w:val="baseline"/>
              <w:rPr>
                <w:rFonts w:cstheme="minorHAnsi"/>
                <w:color w:val="000000"/>
                <w:sz w:val="24"/>
                <w:szCs w:val="26"/>
              </w:rPr>
            </w:pPr>
            <w:r w:rsidRPr="00396217">
              <w:rPr>
                <w:rFonts w:cstheme="minorHAnsi"/>
                <w:color w:val="000000"/>
                <w:sz w:val="24"/>
                <w:szCs w:val="26"/>
              </w:rPr>
              <w:t>Trường hợp bị Hải Quan Việt Nam từ chối xuất cảnh: Vì lý do nào đó mà Hải Quan Việt Nam từ chối xuất cảnh, Công ty chúng tôi sẽ không chịu bất kỳ trách nhiệm nào cũng như không hoàn tiền tour lại cho Quý khách hàn.</w:t>
            </w:r>
          </w:p>
          <w:p w14:paraId="4185BBEC" w14:textId="77777777" w:rsidR="00396217" w:rsidRPr="00396217" w:rsidRDefault="00396217" w:rsidP="00A511DE">
            <w:pPr>
              <w:numPr>
                <w:ilvl w:val="0"/>
                <w:numId w:val="25"/>
              </w:numPr>
              <w:spacing w:before="80" w:after="80" w:line="276" w:lineRule="auto"/>
              <w:ind w:left="340"/>
              <w:jc w:val="both"/>
              <w:textAlignment w:val="baseline"/>
              <w:rPr>
                <w:rFonts w:cstheme="minorHAnsi"/>
                <w:color w:val="000000"/>
                <w:sz w:val="24"/>
                <w:szCs w:val="26"/>
              </w:rPr>
            </w:pPr>
            <w:r w:rsidRPr="00396217">
              <w:rPr>
                <w:rFonts w:cstheme="minorHAnsi"/>
                <w:sz w:val="24"/>
                <w:szCs w:val="26"/>
                <w:lang w:eastAsia="vi-VN"/>
              </w:rPr>
              <w:t>Trường hợp bị Hải Quan nước sở tại từ chối nhập cảnh: Vì lý do nào đó mà Hải Quan nước sở tại từ chối nhập cảnh, Công ty chúng tôi sẽ không chịu bất kỳ trách nhiệm nào cũng như không hoàn tiền tour lại cho Quý khách hàng. Ngoài ra Quý khách hàng phải tự thanh toán các chi phí phát sinh như ăn, nghỉ, mua vé máy bay để quay về lại Việt Nam nếu có. Công ty chúng tôi sẽ hỗ trợ về mặt thủ tục, pháp lý cho Quý khách hàng để quay về Việt Nam theo quy định.</w:t>
            </w:r>
          </w:p>
        </w:tc>
      </w:tr>
      <w:tr w:rsidR="00396217" w:rsidRPr="00396217" w14:paraId="1C12C8E6" w14:textId="77777777" w:rsidTr="005E6F0F">
        <w:tblPrEx>
          <w:jc w:val="center"/>
        </w:tblPrEx>
        <w:trPr>
          <w:trHeight w:val="6740"/>
          <w:jc w:val="center"/>
        </w:trPr>
        <w:tc>
          <w:tcPr>
            <w:tcW w:w="9985" w:type="dxa"/>
            <w:gridSpan w:val="2"/>
          </w:tcPr>
          <w:p w14:paraId="5455D8CA" w14:textId="77777777" w:rsidR="00396217" w:rsidRPr="00396217" w:rsidRDefault="00396217" w:rsidP="00B23A3E">
            <w:pPr>
              <w:spacing w:before="60" w:after="60"/>
              <w:ind w:right="29"/>
              <w:jc w:val="center"/>
              <w:rPr>
                <w:rFonts w:cstheme="minorHAnsi"/>
                <w:b/>
                <w:color w:val="002060"/>
                <w:sz w:val="28"/>
                <w:szCs w:val="28"/>
              </w:rPr>
            </w:pPr>
            <w:r w:rsidRPr="00396217">
              <w:rPr>
                <w:rFonts w:cstheme="minorHAnsi"/>
                <w:b/>
                <w:color w:val="002060"/>
                <w:sz w:val="28"/>
                <w:szCs w:val="28"/>
              </w:rPr>
              <w:t>HỒ SƠ CÁ NHÂN</w:t>
            </w:r>
          </w:p>
          <w:p w14:paraId="7C6AB245" w14:textId="77777777" w:rsidR="00396217" w:rsidRPr="00396217" w:rsidRDefault="00396217" w:rsidP="00396217">
            <w:pPr>
              <w:numPr>
                <w:ilvl w:val="0"/>
                <w:numId w:val="23"/>
              </w:numPr>
              <w:spacing w:line="276" w:lineRule="auto"/>
              <w:ind w:left="520" w:right="26"/>
              <w:contextualSpacing/>
              <w:rPr>
                <w:rFonts w:cstheme="minorHAnsi"/>
                <w:color w:val="002060"/>
                <w:sz w:val="24"/>
                <w:szCs w:val="26"/>
                <w:lang w:val="vi-VN"/>
              </w:rPr>
            </w:pPr>
            <w:r w:rsidRPr="00396217">
              <w:rPr>
                <w:rFonts w:cstheme="minorHAnsi"/>
                <w:sz w:val="24"/>
                <w:szCs w:val="26"/>
                <w:lang w:val="vi-VN"/>
              </w:rPr>
              <w:t>Hộ chiếu còn hạn trên 6 tháng</w:t>
            </w:r>
          </w:p>
          <w:p w14:paraId="2445E8B2" w14:textId="71D57378" w:rsidR="00396217" w:rsidRPr="00396217" w:rsidRDefault="00396217" w:rsidP="00396217">
            <w:pPr>
              <w:numPr>
                <w:ilvl w:val="0"/>
                <w:numId w:val="23"/>
              </w:numPr>
              <w:spacing w:line="276" w:lineRule="auto"/>
              <w:ind w:left="520" w:right="26"/>
              <w:contextualSpacing/>
              <w:rPr>
                <w:rFonts w:cstheme="minorHAnsi"/>
                <w:sz w:val="24"/>
                <w:szCs w:val="26"/>
              </w:rPr>
            </w:pPr>
            <w:r w:rsidRPr="00396217">
              <w:rPr>
                <w:rFonts w:cstheme="minorHAnsi"/>
                <w:sz w:val="24"/>
                <w:szCs w:val="26"/>
              </w:rPr>
              <w:t xml:space="preserve">2 hình </w:t>
            </w:r>
            <w:r w:rsidRPr="00396217">
              <w:rPr>
                <w:rFonts w:cstheme="minorHAnsi"/>
                <w:sz w:val="24"/>
                <w:szCs w:val="26"/>
                <w:lang w:val="vi-VN"/>
              </w:rPr>
              <w:t>3</w:t>
            </w:r>
            <w:r w:rsidRPr="00396217">
              <w:rPr>
                <w:rFonts w:cstheme="minorHAnsi"/>
                <w:sz w:val="24"/>
                <w:szCs w:val="26"/>
              </w:rPr>
              <w:t>.5 x 4.5 nền trắng</w:t>
            </w:r>
            <w:r w:rsidR="00B23A3E" w:rsidRPr="00CB2C0F">
              <w:rPr>
                <w:rFonts w:cstheme="minorHAnsi"/>
                <w:sz w:val="24"/>
                <w:szCs w:val="26"/>
                <w:lang w:val="vi-VN"/>
              </w:rPr>
              <w:t xml:space="preserve"> + file hình</w:t>
            </w:r>
          </w:p>
          <w:p w14:paraId="28FCB03C" w14:textId="77777777" w:rsidR="00396217" w:rsidRPr="00396217" w:rsidRDefault="00396217" w:rsidP="00396217">
            <w:pPr>
              <w:numPr>
                <w:ilvl w:val="0"/>
                <w:numId w:val="23"/>
              </w:numPr>
              <w:spacing w:line="276" w:lineRule="auto"/>
              <w:ind w:left="520" w:right="26"/>
              <w:contextualSpacing/>
              <w:rPr>
                <w:rFonts w:cstheme="minorHAnsi"/>
                <w:sz w:val="24"/>
                <w:szCs w:val="26"/>
              </w:rPr>
            </w:pPr>
            <w:r w:rsidRPr="00396217">
              <w:rPr>
                <w:rFonts w:cstheme="minorHAnsi"/>
                <w:sz w:val="24"/>
                <w:szCs w:val="26"/>
              </w:rPr>
              <w:t>CMND/CCCD Photo</w:t>
            </w:r>
          </w:p>
          <w:p w14:paraId="0101B0C9" w14:textId="77777777" w:rsidR="00396217" w:rsidRPr="00396217" w:rsidRDefault="00396217" w:rsidP="00396217">
            <w:pPr>
              <w:numPr>
                <w:ilvl w:val="0"/>
                <w:numId w:val="23"/>
              </w:numPr>
              <w:spacing w:line="276" w:lineRule="auto"/>
              <w:ind w:left="520" w:right="26"/>
              <w:contextualSpacing/>
              <w:rPr>
                <w:rFonts w:cstheme="minorHAnsi"/>
                <w:sz w:val="24"/>
                <w:szCs w:val="26"/>
              </w:rPr>
            </w:pPr>
            <w:r w:rsidRPr="00396217">
              <w:rPr>
                <w:rFonts w:cstheme="minorHAnsi"/>
                <w:sz w:val="24"/>
                <w:szCs w:val="26"/>
              </w:rPr>
              <w:t>Giấy kết hôn Photo (Nếu đi cùng vợ / chồng)</w:t>
            </w:r>
          </w:p>
          <w:p w14:paraId="38E7D155" w14:textId="77777777" w:rsidR="00396217" w:rsidRPr="00396217" w:rsidRDefault="00396217" w:rsidP="00396217">
            <w:pPr>
              <w:numPr>
                <w:ilvl w:val="0"/>
                <w:numId w:val="23"/>
              </w:numPr>
              <w:spacing w:line="276" w:lineRule="auto"/>
              <w:ind w:left="520" w:right="26"/>
              <w:contextualSpacing/>
              <w:rPr>
                <w:rFonts w:cstheme="minorHAnsi"/>
                <w:sz w:val="24"/>
                <w:szCs w:val="26"/>
              </w:rPr>
            </w:pPr>
            <w:r w:rsidRPr="00396217">
              <w:rPr>
                <w:rFonts w:cstheme="minorHAnsi"/>
                <w:sz w:val="24"/>
                <w:szCs w:val="26"/>
              </w:rPr>
              <w:t>Giấy khai sinh Photo (Nếu là nhóm gia đình có em bé đi cùng)</w:t>
            </w:r>
          </w:p>
          <w:p w14:paraId="30567A34" w14:textId="77777777" w:rsidR="00396217" w:rsidRPr="00396217" w:rsidRDefault="00396217" w:rsidP="00396217">
            <w:pPr>
              <w:numPr>
                <w:ilvl w:val="0"/>
                <w:numId w:val="23"/>
              </w:numPr>
              <w:spacing w:line="276" w:lineRule="auto"/>
              <w:ind w:left="520" w:right="26"/>
              <w:contextualSpacing/>
              <w:rPr>
                <w:rFonts w:cstheme="minorHAnsi"/>
                <w:sz w:val="24"/>
                <w:szCs w:val="26"/>
              </w:rPr>
            </w:pPr>
            <w:r w:rsidRPr="00396217">
              <w:rPr>
                <w:rFonts w:cstheme="minorHAnsi"/>
                <w:sz w:val="24"/>
                <w:szCs w:val="26"/>
              </w:rPr>
              <w:t>Tài liệu chứng minh công việc: Hợp đồng lao động photo / Giấy phép kinh doanh photo / …</w:t>
            </w:r>
          </w:p>
          <w:p w14:paraId="009AF768" w14:textId="77777777" w:rsidR="00396217" w:rsidRPr="00396217" w:rsidRDefault="00396217" w:rsidP="00396217">
            <w:pPr>
              <w:numPr>
                <w:ilvl w:val="0"/>
                <w:numId w:val="23"/>
              </w:numPr>
              <w:spacing w:line="276" w:lineRule="auto"/>
              <w:ind w:left="520" w:right="26"/>
              <w:contextualSpacing/>
              <w:rPr>
                <w:rFonts w:cstheme="minorHAnsi"/>
                <w:sz w:val="24"/>
                <w:szCs w:val="26"/>
              </w:rPr>
            </w:pPr>
            <w:r w:rsidRPr="00396217">
              <w:rPr>
                <w:rFonts w:cstheme="minorHAnsi"/>
                <w:sz w:val="24"/>
                <w:szCs w:val="26"/>
              </w:rPr>
              <w:t>Tài liệu chứng minh năng lực chi trả chi phí chuyến đi (một trong các giấy tờ sau):</w:t>
            </w:r>
          </w:p>
          <w:p w14:paraId="54121471" w14:textId="6D465809" w:rsidR="00396217" w:rsidRPr="00396217" w:rsidRDefault="00396217" w:rsidP="00396217">
            <w:pPr>
              <w:numPr>
                <w:ilvl w:val="0"/>
                <w:numId w:val="24"/>
              </w:numPr>
              <w:spacing w:line="276" w:lineRule="auto"/>
              <w:ind w:left="790" w:right="26"/>
              <w:contextualSpacing/>
              <w:rPr>
                <w:rFonts w:cstheme="minorHAnsi"/>
                <w:sz w:val="24"/>
                <w:szCs w:val="26"/>
              </w:rPr>
            </w:pPr>
            <w:r w:rsidRPr="00396217">
              <w:rPr>
                <w:rFonts w:cstheme="minorHAnsi"/>
                <w:sz w:val="24"/>
                <w:szCs w:val="26"/>
              </w:rPr>
              <w:t>Sao kê tài khoản trả lương (</w:t>
            </w:r>
            <w:r w:rsidR="00B23A3E" w:rsidRPr="00CB2C0F">
              <w:rPr>
                <w:rFonts w:cstheme="minorHAnsi"/>
                <w:sz w:val="24"/>
                <w:szCs w:val="26"/>
                <w:lang w:val="vi-VN"/>
              </w:rPr>
              <w:t>0</w:t>
            </w:r>
            <w:r w:rsidRPr="00396217">
              <w:rPr>
                <w:rFonts w:cstheme="minorHAnsi"/>
                <w:sz w:val="24"/>
                <w:szCs w:val="26"/>
              </w:rPr>
              <w:t>6 tháng gần nhất)</w:t>
            </w:r>
          </w:p>
          <w:p w14:paraId="54A70DB7" w14:textId="77777777" w:rsidR="00396217" w:rsidRPr="00396217" w:rsidRDefault="00396217" w:rsidP="00396217">
            <w:pPr>
              <w:numPr>
                <w:ilvl w:val="0"/>
                <w:numId w:val="24"/>
              </w:numPr>
              <w:spacing w:line="276" w:lineRule="auto"/>
              <w:ind w:left="790" w:right="26"/>
              <w:contextualSpacing/>
              <w:rPr>
                <w:rFonts w:cstheme="minorHAnsi"/>
                <w:sz w:val="24"/>
                <w:szCs w:val="26"/>
              </w:rPr>
            </w:pPr>
            <w:r w:rsidRPr="00396217">
              <w:rPr>
                <w:rFonts w:cstheme="minorHAnsi"/>
                <w:sz w:val="24"/>
                <w:szCs w:val="26"/>
              </w:rPr>
              <w:t>Sao kê tài khoản cá nhân chứng minh thu nhập (06 tháng gần nhất, có số dư cuối kỳ tối thiểu 100tr)</w:t>
            </w:r>
          </w:p>
          <w:p w14:paraId="725C58E6" w14:textId="11CF7BDF" w:rsidR="00396217" w:rsidRPr="009C4E82" w:rsidRDefault="00396217" w:rsidP="00B23A3E">
            <w:pPr>
              <w:numPr>
                <w:ilvl w:val="0"/>
                <w:numId w:val="24"/>
              </w:numPr>
              <w:spacing w:after="120"/>
              <w:ind w:left="790" w:right="26"/>
              <w:rPr>
                <w:rFonts w:cstheme="minorHAnsi"/>
                <w:sz w:val="24"/>
                <w:szCs w:val="26"/>
              </w:rPr>
            </w:pPr>
            <w:r w:rsidRPr="00396217">
              <w:rPr>
                <w:rFonts w:cstheme="minorHAnsi"/>
                <w:sz w:val="24"/>
                <w:szCs w:val="26"/>
              </w:rPr>
              <w:t>Chứng nhận tiền gửi có kỳ hạn tối thiểu 150 triệu/người (đã gửi ít nhất 3 tháng) + photo sổ tiết kiệm</w:t>
            </w:r>
          </w:p>
          <w:p w14:paraId="460DDA39" w14:textId="59ACFBDB" w:rsidR="009C4E82" w:rsidRPr="009C4E82" w:rsidRDefault="009C4E82" w:rsidP="009C4E82">
            <w:pPr>
              <w:pStyle w:val="ListParagraph"/>
              <w:ind w:left="276" w:right="26"/>
              <w:jc w:val="center"/>
              <w:rPr>
                <w:rFonts w:cstheme="minorHAnsi"/>
                <w:sz w:val="24"/>
                <w:szCs w:val="24"/>
                <w:lang w:val="vi-VN"/>
              </w:rPr>
            </w:pPr>
            <w:r w:rsidRPr="00A43774">
              <w:rPr>
                <w:rFonts w:cstheme="minorHAnsi"/>
                <w:color w:val="FF0000"/>
                <w:sz w:val="24"/>
                <w:szCs w:val="24"/>
              </w:rPr>
              <w:t>Quý</w:t>
            </w:r>
            <w:r w:rsidRPr="00A43774">
              <w:rPr>
                <w:rFonts w:cstheme="minorHAnsi"/>
                <w:color w:val="FF0000"/>
                <w:sz w:val="24"/>
                <w:szCs w:val="24"/>
                <w:lang w:val="vi-VN"/>
              </w:rPr>
              <w:t xml:space="preserve"> k</w:t>
            </w:r>
            <w:r w:rsidRPr="00A43774">
              <w:rPr>
                <w:rFonts w:cstheme="minorHAnsi"/>
                <w:color w:val="FF0000"/>
                <w:sz w:val="24"/>
                <w:szCs w:val="24"/>
              </w:rPr>
              <w:t>hách có thường trú từ Bình Định, Gia Lai trở ra phải cung cấp Giấy tạm trú (tạm trú ở Phú Yên, Đăk Lăk trở</w:t>
            </w:r>
            <w:r w:rsidRPr="00A43774">
              <w:rPr>
                <w:rFonts w:cstheme="minorHAnsi"/>
                <w:color w:val="FF0000"/>
                <w:sz w:val="24"/>
                <w:szCs w:val="24"/>
                <w:lang w:val="vi-VN"/>
              </w:rPr>
              <w:t xml:space="preserve"> vào)</w:t>
            </w:r>
          </w:p>
          <w:p w14:paraId="22EAC0EC" w14:textId="406FF893" w:rsidR="00396217" w:rsidRPr="00396217" w:rsidRDefault="00396217" w:rsidP="00B23A3E">
            <w:pPr>
              <w:spacing w:after="120"/>
              <w:ind w:left="160" w:right="-17"/>
              <w:rPr>
                <w:rFonts w:cstheme="minorHAnsi"/>
                <w:bCs/>
                <w:i/>
                <w:iCs/>
                <w:sz w:val="24"/>
                <w:szCs w:val="24"/>
              </w:rPr>
            </w:pPr>
            <w:r w:rsidRPr="00396217">
              <w:rPr>
                <w:rFonts w:cstheme="minorHAnsi"/>
                <w:bCs/>
                <w:i/>
                <w:iCs/>
                <w:sz w:val="24"/>
                <w:szCs w:val="24"/>
              </w:rPr>
              <w:t>* Tùy theo trường hợp, Công ty có thể yêu cầu Quý khách cung cấp hồ sơ về công việc hoặc tài chính</w:t>
            </w:r>
          </w:p>
          <w:p w14:paraId="22F7EB83" w14:textId="77777777" w:rsidR="00396217" w:rsidRPr="00396217" w:rsidRDefault="00396217" w:rsidP="00396217">
            <w:pPr>
              <w:ind w:left="150" w:right="26"/>
              <w:rPr>
                <w:rFonts w:cstheme="minorHAnsi"/>
                <w:b/>
                <w:i/>
                <w:iCs/>
                <w:color w:val="002060"/>
                <w:sz w:val="12"/>
              </w:rPr>
            </w:pPr>
            <w:r w:rsidRPr="00396217">
              <w:rPr>
                <w:rFonts w:cstheme="minorHAnsi"/>
                <w:sz w:val="24"/>
                <w:szCs w:val="24"/>
              </w:rPr>
              <w:t>* Lưu ý: Công ty sẽ giữ hộ chiếu quý khách để xin visa, đến ngày đi tour, quý khách nhận hộ chiếu từ HDV tại sân bay.</w:t>
            </w:r>
          </w:p>
        </w:tc>
      </w:tr>
    </w:tbl>
    <w:p w14:paraId="0CCDE227" w14:textId="08F1579F" w:rsidR="00396217" w:rsidRPr="00B23A3E" w:rsidRDefault="00396217" w:rsidP="00B23A3E">
      <w:pPr>
        <w:spacing w:before="120" w:after="0"/>
        <w:ind w:right="29"/>
        <w:jc w:val="center"/>
        <w:rPr>
          <w:rFonts w:eastAsiaTheme="minorHAnsi" w:cstheme="minorHAnsi"/>
          <w:b/>
          <w:color w:val="FF0000"/>
          <w:sz w:val="30"/>
          <w:szCs w:val="30"/>
          <w:lang w:val="en-US" w:eastAsia="en-US"/>
          <w14:shadow w14:blurRad="0" w14:dist="38100" w14:dir="2700000" w14:sx="100000" w14:sy="100000" w14:kx="0" w14:ky="0" w14:algn="bl">
            <w14:schemeClr w14:val="accent2"/>
          </w14:shadow>
          <w14:textOutline w14:w="6731" w14:cap="flat" w14:cmpd="sng" w14:algn="ctr">
            <w14:solidFill>
              <w14:schemeClr w14:val="bg1"/>
            </w14:solidFill>
            <w14:prstDash w14:val="solid"/>
            <w14:round/>
          </w14:textOutline>
        </w:rPr>
      </w:pPr>
      <w:r w:rsidRPr="00396217">
        <w:rPr>
          <w:rFonts w:eastAsiaTheme="minorHAnsi" w:cstheme="minorHAnsi"/>
          <w:b/>
          <w:color w:val="FF0000"/>
          <w:sz w:val="30"/>
          <w:szCs w:val="30"/>
          <w:lang w:val="en-US" w:eastAsia="en-US"/>
          <w14:shadow w14:blurRad="0" w14:dist="38100" w14:dir="2700000" w14:sx="100000" w14:sy="100000" w14:kx="0" w14:ky="0" w14:algn="bl">
            <w14:schemeClr w14:val="accent2"/>
          </w14:shadow>
          <w14:textOutline w14:w="6731" w14:cap="flat" w14:cmpd="sng" w14:algn="ctr">
            <w14:solidFill>
              <w14:schemeClr w14:val="bg1"/>
            </w14:solidFill>
            <w14:prstDash w14:val="solid"/>
            <w14:round/>
          </w14:textOutline>
        </w:rPr>
        <w:t xml:space="preserve">Cảm ơn &amp; Chúc Quý khách có </w:t>
      </w:r>
      <w:r w:rsidR="00670615">
        <w:rPr>
          <w:rFonts w:eastAsiaTheme="minorHAnsi" w:cstheme="minorHAnsi"/>
          <w:b/>
          <w:color w:val="FF0000"/>
          <w:sz w:val="30"/>
          <w:szCs w:val="30"/>
          <w:lang w:val="vi-VN" w:eastAsia="en-US"/>
          <w14:shadow w14:blurRad="0" w14:dist="38100" w14:dir="2700000" w14:sx="100000" w14:sy="100000" w14:kx="0" w14:ky="0" w14:algn="bl">
            <w14:schemeClr w14:val="accent2"/>
          </w14:shadow>
          <w14:textOutline w14:w="6731" w14:cap="flat" w14:cmpd="sng" w14:algn="ctr">
            <w14:solidFill>
              <w14:schemeClr w14:val="bg1"/>
            </w14:solidFill>
            <w14:prstDash w14:val="solid"/>
            <w14:round/>
          </w14:textOutline>
        </w:rPr>
        <w:t>một</w:t>
      </w:r>
      <w:r w:rsidRPr="00396217">
        <w:rPr>
          <w:rFonts w:eastAsiaTheme="minorHAnsi" w:cstheme="minorHAnsi"/>
          <w:b/>
          <w:color w:val="FF0000"/>
          <w:sz w:val="30"/>
          <w:szCs w:val="30"/>
          <w:lang w:val="en-US" w:eastAsia="en-US"/>
          <w14:shadow w14:blurRad="0" w14:dist="38100" w14:dir="2700000" w14:sx="100000" w14:sy="100000" w14:kx="0" w14:ky="0" w14:algn="bl">
            <w14:schemeClr w14:val="accent2"/>
          </w14:shadow>
          <w14:textOutline w14:w="6731" w14:cap="flat" w14:cmpd="sng" w14:algn="ctr">
            <w14:solidFill>
              <w14:schemeClr w14:val="bg1"/>
            </w14:solidFill>
            <w14:prstDash w14:val="solid"/>
            <w14:round/>
          </w14:textOutline>
        </w:rPr>
        <w:t xml:space="preserve"> chuyến đi vui vẻ!</w:t>
      </w:r>
    </w:p>
    <w:sectPr w:rsidR="00396217" w:rsidRPr="00B23A3E" w:rsidSect="00AE4042">
      <w:headerReference w:type="default" r:id="rId29"/>
      <w:footerReference w:type="default" r:id="rId30"/>
      <w:pgSz w:w="11906" w:h="16838"/>
      <w:pgMar w:top="2160" w:right="746" w:bottom="81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2E094D" w14:textId="77777777" w:rsidR="005D4B61" w:rsidRDefault="005D4B61" w:rsidP="0015202B">
      <w:pPr>
        <w:spacing w:after="0" w:line="240" w:lineRule="auto"/>
      </w:pPr>
      <w:r>
        <w:separator/>
      </w:r>
    </w:p>
  </w:endnote>
  <w:endnote w:type="continuationSeparator" w:id="0">
    <w:p w14:paraId="3BE849B0" w14:textId="77777777" w:rsidR="005D4B61" w:rsidRDefault="005D4B61" w:rsidP="00152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aiT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05F7C" w14:textId="0A7FC38D" w:rsidR="00ED2C43" w:rsidRDefault="00ED2C43">
    <w:pPr>
      <w:pStyle w:val="Footer"/>
    </w:pPr>
    <w:r>
      <w:rPr>
        <w:noProof/>
        <w:lang w:val="en-US" w:eastAsia="en-US"/>
      </w:rPr>
      <w:drawing>
        <wp:anchor distT="0" distB="0" distL="114300" distR="114300" simplePos="0" relativeHeight="251661312" behindDoc="1" locked="0" layoutInCell="1" allowOverlap="1" wp14:anchorId="627DB8E2" wp14:editId="7A34104A">
          <wp:simplePos x="0" y="0"/>
          <wp:positionH relativeFrom="page">
            <wp:align>center</wp:align>
          </wp:positionH>
          <wp:positionV relativeFrom="paragraph">
            <wp:posOffset>-438150</wp:posOffset>
          </wp:positionV>
          <wp:extent cx="7073900" cy="1038225"/>
          <wp:effectExtent l="0" t="0" r="0" b="9525"/>
          <wp:wrapNone/>
          <wp:docPr id="205156187" name="Picture 205156187" descr="A drawing of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rawing of a bridg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3900" cy="10382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4F0598" w14:textId="77777777" w:rsidR="005D4B61" w:rsidRDefault="005D4B61" w:rsidP="0015202B">
      <w:pPr>
        <w:spacing w:after="0" w:line="240" w:lineRule="auto"/>
      </w:pPr>
      <w:r>
        <w:separator/>
      </w:r>
    </w:p>
  </w:footnote>
  <w:footnote w:type="continuationSeparator" w:id="0">
    <w:p w14:paraId="402DA57C" w14:textId="77777777" w:rsidR="005D4B61" w:rsidRDefault="005D4B61" w:rsidP="001520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6AA0E" w14:textId="55E82316" w:rsidR="0015202B" w:rsidRDefault="0015202B">
    <w:pPr>
      <w:pStyle w:val="Header"/>
    </w:pPr>
    <w:r>
      <w:rPr>
        <w:noProof/>
        <w:lang w:val="en-US" w:eastAsia="en-US"/>
      </w:rPr>
      <w:drawing>
        <wp:anchor distT="0" distB="0" distL="114300" distR="114300" simplePos="0" relativeHeight="251659264" behindDoc="1" locked="0" layoutInCell="1" allowOverlap="1" wp14:anchorId="4596E9CB" wp14:editId="2A3F2357">
          <wp:simplePos x="0" y="0"/>
          <wp:positionH relativeFrom="page">
            <wp:posOffset>-27940</wp:posOffset>
          </wp:positionH>
          <wp:positionV relativeFrom="paragraph">
            <wp:posOffset>-436880</wp:posOffset>
          </wp:positionV>
          <wp:extent cx="7591425" cy="1371600"/>
          <wp:effectExtent l="0" t="0" r="9525" b="0"/>
          <wp:wrapNone/>
          <wp:docPr id="205156186" name="Picture 205156186"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75099" name="Picture 2" descr="A close up of a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22" type="#_x0000_t75" style="width:12.85pt;height:12.85pt;visibility:visible;mso-wrap-style:square" o:bullet="t">
        <v:imagedata r:id="rId1" o:title=""/>
      </v:shape>
    </w:pict>
  </w:numPicBullet>
  <w:numPicBullet w:numPicBulletId="1">
    <w:pict>
      <v:shape id="_x0000_i3023" type="#_x0000_t75" style="width:12.85pt;height:12.85pt;visibility:visible;mso-wrap-style:square" o:bullet="t">
        <v:imagedata r:id="rId2" o:title=""/>
      </v:shape>
    </w:pict>
  </w:numPicBullet>
  <w:numPicBullet w:numPicBulletId="2">
    <w:pict>
      <v:shape id="_x0000_i3024" type="#_x0000_t75" style="width:222.45pt;height:137.55pt;visibility:visible;mso-wrap-style:square" o:bullet="t">
        <v:imagedata r:id="rId3" o:title=""/>
      </v:shape>
    </w:pict>
  </w:numPicBullet>
  <w:numPicBullet w:numPicBulletId="3">
    <w:pict>
      <v:shape id="_x0000_i3025" type="#_x0000_t75" style="width:6.45pt;height:6.45pt" o:bullet="t">
        <v:imagedata r:id="rId4" o:title="mso1E90"/>
      </v:shape>
    </w:pict>
  </w:numPicBullet>
  <w:abstractNum w:abstractNumId="0" w15:restartNumberingAfterBreak="0">
    <w:nsid w:val="00F31A30"/>
    <w:multiLevelType w:val="hybridMultilevel"/>
    <w:tmpl w:val="CE2AD1D4"/>
    <w:lvl w:ilvl="0" w:tplc="E8D24024">
      <w:start w:val="1"/>
      <w:numFmt w:val="bullet"/>
      <w:lvlText w:val=""/>
      <w:lvlPicBulletId w:val="2"/>
      <w:lvlJc w:val="left"/>
      <w:pPr>
        <w:ind w:left="720" w:hanging="360"/>
      </w:pPr>
      <w:rPr>
        <w:rFonts w:ascii="Symbol" w:hAnsi="Symbol" w:hint="default"/>
        <w:color w:val="auto"/>
        <w:sz w:val="24"/>
        <w:szCs w:val="24"/>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01170651"/>
    <w:multiLevelType w:val="hybridMultilevel"/>
    <w:tmpl w:val="1CC87E72"/>
    <w:lvl w:ilvl="0" w:tplc="696CAF22">
      <w:start w:val="11"/>
      <w:numFmt w:val="bullet"/>
      <w:lvlText w:val=""/>
      <w:lvlJc w:val="left"/>
      <w:pPr>
        <w:ind w:left="720" w:hanging="360"/>
      </w:pPr>
      <w:rPr>
        <w:rFonts w:ascii="Symbol" w:eastAsiaTheme="minorEastAsia" w:hAnsi="Symbol" w:cstheme="minorHAns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657DDA"/>
    <w:multiLevelType w:val="hybridMultilevel"/>
    <w:tmpl w:val="4E7AFF52"/>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6A4D43"/>
    <w:multiLevelType w:val="hybridMultilevel"/>
    <w:tmpl w:val="C368FD08"/>
    <w:lvl w:ilvl="0" w:tplc="04090007">
      <w:start w:val="1"/>
      <w:numFmt w:val="bullet"/>
      <w:lvlText w:val=""/>
      <w:lvlPicBulletId w:val="3"/>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800312"/>
    <w:multiLevelType w:val="hybridMultilevel"/>
    <w:tmpl w:val="E0A49CBC"/>
    <w:lvl w:ilvl="0" w:tplc="E8D24024">
      <w:start w:val="1"/>
      <w:numFmt w:val="bullet"/>
      <w:lvlText w:val=""/>
      <w:lvlPicBulletId w:val="2"/>
      <w:lvlJc w:val="left"/>
      <w:pPr>
        <w:ind w:left="720" w:hanging="360"/>
      </w:pPr>
      <w:rPr>
        <w:rFonts w:ascii="Symbol" w:hAnsi="Symbol" w:hint="default"/>
        <w:color w:val="auto"/>
        <w:sz w:val="24"/>
        <w:szCs w:val="24"/>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08BD5E86"/>
    <w:multiLevelType w:val="hybridMultilevel"/>
    <w:tmpl w:val="6BD2D5D6"/>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0AAD2D8F"/>
    <w:multiLevelType w:val="hybridMultilevel"/>
    <w:tmpl w:val="13B8EE3A"/>
    <w:lvl w:ilvl="0" w:tplc="E8D24024">
      <w:start w:val="1"/>
      <w:numFmt w:val="bullet"/>
      <w:lvlText w:val=""/>
      <w:lvlPicBulletId w:val="2"/>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187CE4"/>
    <w:multiLevelType w:val="hybridMultilevel"/>
    <w:tmpl w:val="B3A20008"/>
    <w:lvl w:ilvl="0" w:tplc="E8D24024">
      <w:start w:val="1"/>
      <w:numFmt w:val="bullet"/>
      <w:lvlText w:val=""/>
      <w:lvlPicBulletId w:val="2"/>
      <w:lvlJc w:val="left"/>
      <w:pPr>
        <w:ind w:left="720" w:hanging="360"/>
      </w:pPr>
      <w:rPr>
        <w:rFonts w:ascii="Symbol" w:hAnsi="Symbol" w:hint="default"/>
        <w:color w:val="auto"/>
        <w:sz w:val="24"/>
        <w:szCs w:val="24"/>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0E5509AC"/>
    <w:multiLevelType w:val="hybridMultilevel"/>
    <w:tmpl w:val="87845232"/>
    <w:lvl w:ilvl="0" w:tplc="20EEA00C">
      <w:numFmt w:val="bullet"/>
      <w:lvlText w:val="-"/>
      <w:lvlJc w:val="left"/>
      <w:pPr>
        <w:ind w:left="1241" w:hanging="360"/>
      </w:pPr>
      <w:rPr>
        <w:rFonts w:ascii="Tahoma" w:eastAsiaTheme="minorHAnsi" w:hAnsi="Tahoma" w:cs="Tahoma" w:hint="default"/>
      </w:rPr>
    </w:lvl>
    <w:lvl w:ilvl="1" w:tplc="04090003" w:tentative="1">
      <w:start w:val="1"/>
      <w:numFmt w:val="bullet"/>
      <w:lvlText w:val="o"/>
      <w:lvlJc w:val="left"/>
      <w:pPr>
        <w:ind w:left="1961" w:hanging="360"/>
      </w:pPr>
      <w:rPr>
        <w:rFonts w:ascii="Courier New" w:hAnsi="Courier New" w:cs="Courier New" w:hint="default"/>
      </w:rPr>
    </w:lvl>
    <w:lvl w:ilvl="2" w:tplc="04090005" w:tentative="1">
      <w:start w:val="1"/>
      <w:numFmt w:val="bullet"/>
      <w:lvlText w:val=""/>
      <w:lvlJc w:val="left"/>
      <w:pPr>
        <w:ind w:left="2681" w:hanging="360"/>
      </w:pPr>
      <w:rPr>
        <w:rFonts w:ascii="Wingdings" w:hAnsi="Wingdings" w:hint="default"/>
      </w:rPr>
    </w:lvl>
    <w:lvl w:ilvl="3" w:tplc="04090001" w:tentative="1">
      <w:start w:val="1"/>
      <w:numFmt w:val="bullet"/>
      <w:lvlText w:val=""/>
      <w:lvlJc w:val="left"/>
      <w:pPr>
        <w:ind w:left="3401" w:hanging="360"/>
      </w:pPr>
      <w:rPr>
        <w:rFonts w:ascii="Symbol" w:hAnsi="Symbol" w:hint="default"/>
      </w:rPr>
    </w:lvl>
    <w:lvl w:ilvl="4" w:tplc="04090003" w:tentative="1">
      <w:start w:val="1"/>
      <w:numFmt w:val="bullet"/>
      <w:lvlText w:val="o"/>
      <w:lvlJc w:val="left"/>
      <w:pPr>
        <w:ind w:left="4121" w:hanging="360"/>
      </w:pPr>
      <w:rPr>
        <w:rFonts w:ascii="Courier New" w:hAnsi="Courier New" w:cs="Courier New" w:hint="default"/>
      </w:rPr>
    </w:lvl>
    <w:lvl w:ilvl="5" w:tplc="04090005" w:tentative="1">
      <w:start w:val="1"/>
      <w:numFmt w:val="bullet"/>
      <w:lvlText w:val=""/>
      <w:lvlJc w:val="left"/>
      <w:pPr>
        <w:ind w:left="4841" w:hanging="360"/>
      </w:pPr>
      <w:rPr>
        <w:rFonts w:ascii="Wingdings" w:hAnsi="Wingdings" w:hint="default"/>
      </w:rPr>
    </w:lvl>
    <w:lvl w:ilvl="6" w:tplc="04090001" w:tentative="1">
      <w:start w:val="1"/>
      <w:numFmt w:val="bullet"/>
      <w:lvlText w:val=""/>
      <w:lvlJc w:val="left"/>
      <w:pPr>
        <w:ind w:left="5561" w:hanging="360"/>
      </w:pPr>
      <w:rPr>
        <w:rFonts w:ascii="Symbol" w:hAnsi="Symbol" w:hint="default"/>
      </w:rPr>
    </w:lvl>
    <w:lvl w:ilvl="7" w:tplc="04090003" w:tentative="1">
      <w:start w:val="1"/>
      <w:numFmt w:val="bullet"/>
      <w:lvlText w:val="o"/>
      <w:lvlJc w:val="left"/>
      <w:pPr>
        <w:ind w:left="6281" w:hanging="360"/>
      </w:pPr>
      <w:rPr>
        <w:rFonts w:ascii="Courier New" w:hAnsi="Courier New" w:cs="Courier New" w:hint="default"/>
      </w:rPr>
    </w:lvl>
    <w:lvl w:ilvl="8" w:tplc="04090005" w:tentative="1">
      <w:start w:val="1"/>
      <w:numFmt w:val="bullet"/>
      <w:lvlText w:val=""/>
      <w:lvlJc w:val="left"/>
      <w:pPr>
        <w:ind w:left="7001" w:hanging="360"/>
      </w:pPr>
      <w:rPr>
        <w:rFonts w:ascii="Wingdings" w:hAnsi="Wingdings" w:hint="default"/>
      </w:rPr>
    </w:lvl>
  </w:abstractNum>
  <w:abstractNum w:abstractNumId="9" w15:restartNumberingAfterBreak="0">
    <w:nsid w:val="0FC23029"/>
    <w:multiLevelType w:val="hybridMultilevel"/>
    <w:tmpl w:val="9DFA0EC0"/>
    <w:lvl w:ilvl="0" w:tplc="E8D24024">
      <w:start w:val="1"/>
      <w:numFmt w:val="bullet"/>
      <w:lvlText w:val=""/>
      <w:lvlPicBulletId w:val="2"/>
      <w:lvlJc w:val="left"/>
      <w:pPr>
        <w:ind w:left="720" w:hanging="360"/>
      </w:pPr>
      <w:rPr>
        <w:rFonts w:ascii="Symbol" w:hAnsi="Symbol" w:hint="default"/>
        <w:color w:val="auto"/>
        <w:sz w:val="24"/>
        <w:szCs w:val="24"/>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140E0B4C"/>
    <w:multiLevelType w:val="hybridMultilevel"/>
    <w:tmpl w:val="AD90D85C"/>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D449BD"/>
    <w:multiLevelType w:val="hybridMultilevel"/>
    <w:tmpl w:val="F72A9FFC"/>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774F1B"/>
    <w:multiLevelType w:val="hybridMultilevel"/>
    <w:tmpl w:val="72C21312"/>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187CC8"/>
    <w:multiLevelType w:val="hybridMultilevel"/>
    <w:tmpl w:val="A6CC548A"/>
    <w:lvl w:ilvl="0" w:tplc="04090007">
      <w:start w:val="1"/>
      <w:numFmt w:val="bullet"/>
      <w:lvlText w:val=""/>
      <w:lvlPicBulletId w:val="1"/>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7F765F4"/>
    <w:multiLevelType w:val="hybridMultilevel"/>
    <w:tmpl w:val="8BCEFC54"/>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900BFE"/>
    <w:multiLevelType w:val="hybridMultilevel"/>
    <w:tmpl w:val="1DA6A926"/>
    <w:lvl w:ilvl="0" w:tplc="E8D24024">
      <w:start w:val="1"/>
      <w:numFmt w:val="bullet"/>
      <w:lvlText w:val=""/>
      <w:lvlPicBulletId w:val="2"/>
      <w:lvlJc w:val="left"/>
      <w:pPr>
        <w:ind w:left="720" w:hanging="360"/>
      </w:pPr>
      <w:rPr>
        <w:rFonts w:ascii="Symbol" w:hAnsi="Symbol" w:hint="default"/>
        <w:color w:val="auto"/>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0A018BA"/>
    <w:multiLevelType w:val="hybridMultilevel"/>
    <w:tmpl w:val="78DAE270"/>
    <w:lvl w:ilvl="0" w:tplc="E8D24024">
      <w:start w:val="1"/>
      <w:numFmt w:val="bullet"/>
      <w:lvlText w:val=""/>
      <w:lvlPicBulletId w:val="2"/>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757C88"/>
    <w:multiLevelType w:val="hybridMultilevel"/>
    <w:tmpl w:val="C220C88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801330"/>
    <w:multiLevelType w:val="hybridMultilevel"/>
    <w:tmpl w:val="2610B93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7520FB"/>
    <w:multiLevelType w:val="hybridMultilevel"/>
    <w:tmpl w:val="0BB68A20"/>
    <w:lvl w:ilvl="0" w:tplc="216EC7A4">
      <w:start w:val="1"/>
      <w:numFmt w:val="bullet"/>
      <w:lvlText w:val=""/>
      <w:lvlJc w:val="left"/>
      <w:pPr>
        <w:ind w:left="881" w:hanging="360"/>
      </w:pPr>
      <w:rPr>
        <w:rFonts w:ascii="Symbol" w:hAnsi="Symbol" w:hint="default"/>
        <w:color w:val="auto"/>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20" w15:restartNumberingAfterBreak="0">
    <w:nsid w:val="44B62CF0"/>
    <w:multiLevelType w:val="hybridMultilevel"/>
    <w:tmpl w:val="106424F8"/>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4F192B"/>
    <w:multiLevelType w:val="hybridMultilevel"/>
    <w:tmpl w:val="83A2819C"/>
    <w:lvl w:ilvl="0" w:tplc="A82ACCC8">
      <w:start w:val="1"/>
      <w:numFmt w:val="bullet"/>
      <w:lvlText w:val=""/>
      <w:lvlPicBulletId w:val="2"/>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715484"/>
    <w:multiLevelType w:val="hybridMultilevel"/>
    <w:tmpl w:val="1550FD5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FB59EE"/>
    <w:multiLevelType w:val="hybridMultilevel"/>
    <w:tmpl w:val="E6D40F32"/>
    <w:lvl w:ilvl="0" w:tplc="E8D24024">
      <w:start w:val="1"/>
      <w:numFmt w:val="bullet"/>
      <w:lvlText w:val=""/>
      <w:lvlPicBulletId w:val="2"/>
      <w:lvlJc w:val="left"/>
      <w:pPr>
        <w:ind w:left="720" w:hanging="360"/>
      </w:pPr>
      <w:rPr>
        <w:rFonts w:ascii="Symbol" w:hAnsi="Symbol" w:hint="default"/>
        <w:color w:val="auto"/>
        <w:sz w:val="24"/>
        <w:szCs w:val="24"/>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4" w15:restartNumberingAfterBreak="0">
    <w:nsid w:val="4BB366E3"/>
    <w:multiLevelType w:val="hybridMultilevel"/>
    <w:tmpl w:val="E028FBE6"/>
    <w:lvl w:ilvl="0" w:tplc="042A0007">
      <w:start w:val="1"/>
      <w:numFmt w:val="bullet"/>
      <w:lvlText w:val=""/>
      <w:lvlPicBulletId w:val="3"/>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15:restartNumberingAfterBreak="0">
    <w:nsid w:val="4BDD2976"/>
    <w:multiLevelType w:val="hybridMultilevel"/>
    <w:tmpl w:val="46ACC4FA"/>
    <w:lvl w:ilvl="0" w:tplc="E8D24024">
      <w:start w:val="1"/>
      <w:numFmt w:val="bullet"/>
      <w:lvlText w:val=""/>
      <w:lvlPicBulletId w:val="2"/>
      <w:lvlJc w:val="left"/>
      <w:pPr>
        <w:ind w:left="720" w:hanging="360"/>
      </w:pPr>
      <w:rPr>
        <w:rFonts w:ascii="Symbol" w:hAnsi="Symbol" w:hint="default"/>
        <w:color w:val="auto"/>
        <w:sz w:val="24"/>
        <w:szCs w:val="24"/>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6" w15:restartNumberingAfterBreak="0">
    <w:nsid w:val="58E171AC"/>
    <w:multiLevelType w:val="hybridMultilevel"/>
    <w:tmpl w:val="910E318C"/>
    <w:lvl w:ilvl="0" w:tplc="04090007">
      <w:start w:val="1"/>
      <w:numFmt w:val="bullet"/>
      <w:lvlText w:val=""/>
      <w:lvlPicBulletId w:val="1"/>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15:restartNumberingAfterBreak="0">
    <w:nsid w:val="595D7C33"/>
    <w:multiLevelType w:val="hybridMultilevel"/>
    <w:tmpl w:val="FC029FFA"/>
    <w:lvl w:ilvl="0" w:tplc="B726D044">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0C553F"/>
    <w:multiLevelType w:val="hybridMultilevel"/>
    <w:tmpl w:val="AE6E4392"/>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825970"/>
    <w:multiLevelType w:val="hybridMultilevel"/>
    <w:tmpl w:val="93D6F43E"/>
    <w:lvl w:ilvl="0" w:tplc="E8D24024">
      <w:start w:val="1"/>
      <w:numFmt w:val="bullet"/>
      <w:lvlText w:val=""/>
      <w:lvlPicBulletId w:val="2"/>
      <w:lvlJc w:val="left"/>
      <w:pPr>
        <w:ind w:left="720" w:hanging="360"/>
      </w:pPr>
      <w:rPr>
        <w:rFonts w:ascii="Symbol" w:hAnsi="Symbol" w:hint="default"/>
        <w:color w:val="auto"/>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CC06D60"/>
    <w:multiLevelType w:val="hybridMultilevel"/>
    <w:tmpl w:val="933A92B0"/>
    <w:lvl w:ilvl="0" w:tplc="042A0007">
      <w:start w:val="1"/>
      <w:numFmt w:val="bullet"/>
      <w:lvlText w:val=""/>
      <w:lvlPicBulletId w:val="3"/>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15:restartNumberingAfterBreak="0">
    <w:nsid w:val="5CC963C2"/>
    <w:multiLevelType w:val="hybridMultilevel"/>
    <w:tmpl w:val="A7448C32"/>
    <w:lvl w:ilvl="0" w:tplc="04090007">
      <w:start w:val="1"/>
      <w:numFmt w:val="bullet"/>
      <w:lvlText w:val=""/>
      <w:lvlPicBulletId w:val="1"/>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15:restartNumberingAfterBreak="0">
    <w:nsid w:val="5D4A1801"/>
    <w:multiLevelType w:val="hybridMultilevel"/>
    <w:tmpl w:val="A36AB2A8"/>
    <w:lvl w:ilvl="0" w:tplc="192617FC">
      <w:start w:val="11"/>
      <w:numFmt w:val="bullet"/>
      <w:lvlText w:val=""/>
      <w:lvlJc w:val="left"/>
      <w:pPr>
        <w:ind w:left="720" w:hanging="360"/>
      </w:pPr>
      <w:rPr>
        <w:rFonts w:ascii="Symbol" w:eastAsiaTheme="minorEastAsia" w:hAnsi="Symbol" w:cstheme="minorHAnsi"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EA1583"/>
    <w:multiLevelType w:val="hybridMultilevel"/>
    <w:tmpl w:val="F68609BE"/>
    <w:lvl w:ilvl="0" w:tplc="1DA84098">
      <w:start w:val="1"/>
      <w:numFmt w:val="bullet"/>
      <w:lvlText w:val=""/>
      <w:lvlJc w:val="left"/>
      <w:pPr>
        <w:ind w:left="1440" w:hanging="720"/>
      </w:pPr>
      <w:rPr>
        <w:rFonts w:ascii="Symbol" w:hAnsi="Symbol" w:hint="default"/>
        <w:b/>
        <w:color w:val="auto"/>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4" w15:restartNumberingAfterBreak="0">
    <w:nsid w:val="62CB5AD8"/>
    <w:multiLevelType w:val="hybridMultilevel"/>
    <w:tmpl w:val="E20696DA"/>
    <w:lvl w:ilvl="0" w:tplc="CDE8C77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81066B"/>
    <w:multiLevelType w:val="multilevel"/>
    <w:tmpl w:val="F0686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883254"/>
    <w:multiLevelType w:val="multilevel"/>
    <w:tmpl w:val="D7764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3D381A"/>
    <w:multiLevelType w:val="hybridMultilevel"/>
    <w:tmpl w:val="4888E3F4"/>
    <w:lvl w:ilvl="0" w:tplc="8FBA4BD4">
      <w:start w:val="1"/>
      <w:numFmt w:val="bullet"/>
      <w:lvlText w:val=""/>
      <w:lvlJc w:val="left"/>
      <w:pPr>
        <w:ind w:left="720" w:hanging="360"/>
      </w:pPr>
      <w:rPr>
        <w:rFonts w:ascii="Symbol" w:hAnsi="Symbol"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15:restartNumberingAfterBreak="0">
    <w:nsid w:val="6C1373DF"/>
    <w:multiLevelType w:val="hybridMultilevel"/>
    <w:tmpl w:val="63AA0524"/>
    <w:lvl w:ilvl="0" w:tplc="9ECECA86">
      <w:start w:val="1"/>
      <w:numFmt w:val="bullet"/>
      <w:lvlText w:val=""/>
      <w:lvlJc w:val="left"/>
      <w:pPr>
        <w:ind w:left="720" w:hanging="360"/>
      </w:pPr>
      <w:rPr>
        <w:rFonts w:ascii="Wingdings" w:hAnsi="Wingdings" w:hint="default"/>
        <w:sz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9" w15:restartNumberingAfterBreak="0">
    <w:nsid w:val="70426FEF"/>
    <w:multiLevelType w:val="hybridMultilevel"/>
    <w:tmpl w:val="97004DC2"/>
    <w:lvl w:ilvl="0" w:tplc="801AF7E2">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5E4A41"/>
    <w:multiLevelType w:val="hybridMultilevel"/>
    <w:tmpl w:val="48E4D4C2"/>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85439B"/>
    <w:multiLevelType w:val="hybridMultilevel"/>
    <w:tmpl w:val="A41C5482"/>
    <w:lvl w:ilvl="0" w:tplc="E8D24024">
      <w:start w:val="1"/>
      <w:numFmt w:val="bullet"/>
      <w:lvlText w:val=""/>
      <w:lvlPicBulletId w:val="2"/>
      <w:lvlJc w:val="left"/>
      <w:pPr>
        <w:ind w:left="720" w:hanging="360"/>
      </w:pPr>
      <w:rPr>
        <w:rFonts w:ascii="Symbol" w:hAnsi="Symbol" w:hint="default"/>
        <w:color w:val="auto"/>
        <w:sz w:val="24"/>
        <w:szCs w:val="24"/>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2" w15:restartNumberingAfterBreak="0">
    <w:nsid w:val="7C8B358B"/>
    <w:multiLevelType w:val="hybridMultilevel"/>
    <w:tmpl w:val="BFE8AA4A"/>
    <w:lvl w:ilvl="0" w:tplc="4809000D">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16cid:durableId="57673198">
    <w:abstractNumId w:val="18"/>
  </w:num>
  <w:num w:numId="2" w16cid:durableId="1590311068">
    <w:abstractNumId w:val="2"/>
  </w:num>
  <w:num w:numId="3" w16cid:durableId="1461916618">
    <w:abstractNumId w:val="40"/>
  </w:num>
  <w:num w:numId="4" w16cid:durableId="242447263">
    <w:abstractNumId w:val="16"/>
  </w:num>
  <w:num w:numId="5" w16cid:durableId="61295254">
    <w:abstractNumId w:val="10"/>
  </w:num>
  <w:num w:numId="6" w16cid:durableId="1957133181">
    <w:abstractNumId w:val="28"/>
  </w:num>
  <w:num w:numId="7" w16cid:durableId="1509245760">
    <w:abstractNumId w:val="14"/>
  </w:num>
  <w:num w:numId="8" w16cid:durableId="276303352">
    <w:abstractNumId w:val="20"/>
  </w:num>
  <w:num w:numId="9" w16cid:durableId="1464428098">
    <w:abstractNumId w:val="13"/>
  </w:num>
  <w:num w:numId="10" w16cid:durableId="1902136100">
    <w:abstractNumId w:val="11"/>
  </w:num>
  <w:num w:numId="11" w16cid:durableId="1751387684">
    <w:abstractNumId w:val="12"/>
  </w:num>
  <w:num w:numId="12" w16cid:durableId="569384423">
    <w:abstractNumId w:val="17"/>
  </w:num>
  <w:num w:numId="13" w16cid:durableId="1252423481">
    <w:abstractNumId w:val="22"/>
  </w:num>
  <w:num w:numId="14" w16cid:durableId="212622174">
    <w:abstractNumId w:val="9"/>
  </w:num>
  <w:num w:numId="15" w16cid:durableId="1752383995">
    <w:abstractNumId w:val="0"/>
  </w:num>
  <w:num w:numId="16" w16cid:durableId="81996391">
    <w:abstractNumId w:val="41"/>
  </w:num>
  <w:num w:numId="17" w16cid:durableId="147599166">
    <w:abstractNumId w:val="7"/>
  </w:num>
  <w:num w:numId="18" w16cid:durableId="1225483205">
    <w:abstractNumId w:val="4"/>
  </w:num>
  <w:num w:numId="19" w16cid:durableId="514459630">
    <w:abstractNumId w:val="25"/>
  </w:num>
  <w:num w:numId="20" w16cid:durableId="722602781">
    <w:abstractNumId w:val="33"/>
  </w:num>
  <w:num w:numId="21" w16cid:durableId="1024401283">
    <w:abstractNumId w:val="37"/>
  </w:num>
  <w:num w:numId="22" w16cid:durableId="897520889">
    <w:abstractNumId w:val="5"/>
  </w:num>
  <w:num w:numId="23" w16cid:durableId="248197650">
    <w:abstractNumId w:val="19"/>
  </w:num>
  <w:num w:numId="24" w16cid:durableId="675107739">
    <w:abstractNumId w:val="8"/>
  </w:num>
  <w:num w:numId="25" w16cid:durableId="1318411885">
    <w:abstractNumId w:val="39"/>
  </w:num>
  <w:num w:numId="26" w16cid:durableId="1295328533">
    <w:abstractNumId w:val="23"/>
  </w:num>
  <w:num w:numId="27" w16cid:durableId="1064528493">
    <w:abstractNumId w:val="42"/>
  </w:num>
  <w:num w:numId="28" w16cid:durableId="2143306749">
    <w:abstractNumId w:val="32"/>
  </w:num>
  <w:num w:numId="29" w16cid:durableId="308898399">
    <w:abstractNumId w:val="1"/>
  </w:num>
  <w:num w:numId="30" w16cid:durableId="1674912729">
    <w:abstractNumId w:val="34"/>
  </w:num>
  <w:num w:numId="31" w16cid:durableId="1181090976">
    <w:abstractNumId w:val="38"/>
  </w:num>
  <w:num w:numId="32" w16cid:durableId="1778213416">
    <w:abstractNumId w:val="16"/>
  </w:num>
  <w:num w:numId="33" w16cid:durableId="797911640">
    <w:abstractNumId w:val="16"/>
  </w:num>
  <w:num w:numId="34" w16cid:durableId="1562211605">
    <w:abstractNumId w:val="28"/>
  </w:num>
  <w:num w:numId="35" w16cid:durableId="1523201799">
    <w:abstractNumId w:val="21"/>
  </w:num>
  <w:num w:numId="36" w16cid:durableId="1828783516">
    <w:abstractNumId w:val="6"/>
  </w:num>
  <w:num w:numId="37" w16cid:durableId="1748723649">
    <w:abstractNumId w:val="36"/>
  </w:num>
  <w:num w:numId="38" w16cid:durableId="192810911">
    <w:abstractNumId w:val="35"/>
  </w:num>
  <w:num w:numId="39" w16cid:durableId="1587492747">
    <w:abstractNumId w:val="3"/>
  </w:num>
  <w:num w:numId="40" w16cid:durableId="36634672">
    <w:abstractNumId w:val="15"/>
  </w:num>
  <w:num w:numId="41" w16cid:durableId="949707211">
    <w:abstractNumId w:val="29"/>
  </w:num>
  <w:num w:numId="42" w16cid:durableId="1553880293">
    <w:abstractNumId w:val="27"/>
  </w:num>
  <w:num w:numId="43" w16cid:durableId="1228565623">
    <w:abstractNumId w:val="26"/>
  </w:num>
  <w:num w:numId="44" w16cid:durableId="1045716507">
    <w:abstractNumId w:val="31"/>
  </w:num>
  <w:num w:numId="45" w16cid:durableId="1894611821">
    <w:abstractNumId w:val="30"/>
  </w:num>
  <w:num w:numId="46" w16cid:durableId="213656055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hideSpellingError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02B"/>
    <w:rsid w:val="000065D5"/>
    <w:rsid w:val="00020EBC"/>
    <w:rsid w:val="000607AB"/>
    <w:rsid w:val="00087A3A"/>
    <w:rsid w:val="0009264A"/>
    <w:rsid w:val="0009751A"/>
    <w:rsid w:val="000E3514"/>
    <w:rsid w:val="000F6DB4"/>
    <w:rsid w:val="00127909"/>
    <w:rsid w:val="00136D03"/>
    <w:rsid w:val="00146FA1"/>
    <w:rsid w:val="0015202B"/>
    <w:rsid w:val="00155FE9"/>
    <w:rsid w:val="00164A56"/>
    <w:rsid w:val="001E343A"/>
    <w:rsid w:val="001E6EBB"/>
    <w:rsid w:val="001E7322"/>
    <w:rsid w:val="002070EF"/>
    <w:rsid w:val="002511D1"/>
    <w:rsid w:val="00280196"/>
    <w:rsid w:val="002A34FC"/>
    <w:rsid w:val="002B42C9"/>
    <w:rsid w:val="002C695A"/>
    <w:rsid w:val="002E7750"/>
    <w:rsid w:val="00373E51"/>
    <w:rsid w:val="003771A8"/>
    <w:rsid w:val="00396217"/>
    <w:rsid w:val="003D62D3"/>
    <w:rsid w:val="004164F5"/>
    <w:rsid w:val="004811CA"/>
    <w:rsid w:val="004A0B7C"/>
    <w:rsid w:val="004C3F89"/>
    <w:rsid w:val="004D1006"/>
    <w:rsid w:val="004E2A9B"/>
    <w:rsid w:val="004E5105"/>
    <w:rsid w:val="00500078"/>
    <w:rsid w:val="00500292"/>
    <w:rsid w:val="0050470C"/>
    <w:rsid w:val="0050535F"/>
    <w:rsid w:val="005336F1"/>
    <w:rsid w:val="00544EC4"/>
    <w:rsid w:val="00556B89"/>
    <w:rsid w:val="005718F6"/>
    <w:rsid w:val="00587754"/>
    <w:rsid w:val="005A1229"/>
    <w:rsid w:val="005A72EB"/>
    <w:rsid w:val="005D4B61"/>
    <w:rsid w:val="005D7148"/>
    <w:rsid w:val="005E0C50"/>
    <w:rsid w:val="005E6F0F"/>
    <w:rsid w:val="005E7E72"/>
    <w:rsid w:val="00622AE3"/>
    <w:rsid w:val="00627F5B"/>
    <w:rsid w:val="00637E84"/>
    <w:rsid w:val="0065654C"/>
    <w:rsid w:val="00670615"/>
    <w:rsid w:val="006A3CEC"/>
    <w:rsid w:val="006B0BB3"/>
    <w:rsid w:val="006E2897"/>
    <w:rsid w:val="006F7DF6"/>
    <w:rsid w:val="007059F1"/>
    <w:rsid w:val="007162A1"/>
    <w:rsid w:val="00791670"/>
    <w:rsid w:val="007D20FF"/>
    <w:rsid w:val="007D2BB6"/>
    <w:rsid w:val="00802598"/>
    <w:rsid w:val="00827394"/>
    <w:rsid w:val="00853886"/>
    <w:rsid w:val="008735AD"/>
    <w:rsid w:val="00900964"/>
    <w:rsid w:val="009022B2"/>
    <w:rsid w:val="00912AAE"/>
    <w:rsid w:val="00933E05"/>
    <w:rsid w:val="00970632"/>
    <w:rsid w:val="009727A7"/>
    <w:rsid w:val="00982BC8"/>
    <w:rsid w:val="009962B4"/>
    <w:rsid w:val="009C4E82"/>
    <w:rsid w:val="009C7C06"/>
    <w:rsid w:val="009D1BA3"/>
    <w:rsid w:val="00A321AA"/>
    <w:rsid w:val="00A511DE"/>
    <w:rsid w:val="00A85D29"/>
    <w:rsid w:val="00AD428B"/>
    <w:rsid w:val="00AE4042"/>
    <w:rsid w:val="00B17D6C"/>
    <w:rsid w:val="00B23A3E"/>
    <w:rsid w:val="00B456A5"/>
    <w:rsid w:val="00B7045B"/>
    <w:rsid w:val="00B738D3"/>
    <w:rsid w:val="00C0706A"/>
    <w:rsid w:val="00C0750F"/>
    <w:rsid w:val="00C20603"/>
    <w:rsid w:val="00C72997"/>
    <w:rsid w:val="00CB2C0F"/>
    <w:rsid w:val="00CC2E4C"/>
    <w:rsid w:val="00CD7D72"/>
    <w:rsid w:val="00CF107E"/>
    <w:rsid w:val="00CF42BF"/>
    <w:rsid w:val="00CF5A37"/>
    <w:rsid w:val="00D0346D"/>
    <w:rsid w:val="00D50647"/>
    <w:rsid w:val="00D567EC"/>
    <w:rsid w:val="00D737DE"/>
    <w:rsid w:val="00D9179D"/>
    <w:rsid w:val="00D932AB"/>
    <w:rsid w:val="00DA2853"/>
    <w:rsid w:val="00DC463B"/>
    <w:rsid w:val="00DC51E3"/>
    <w:rsid w:val="00DE198E"/>
    <w:rsid w:val="00E04075"/>
    <w:rsid w:val="00E5519E"/>
    <w:rsid w:val="00E85A18"/>
    <w:rsid w:val="00E87DBB"/>
    <w:rsid w:val="00EC63B5"/>
    <w:rsid w:val="00ED2C43"/>
    <w:rsid w:val="00EE617E"/>
    <w:rsid w:val="00F138C1"/>
    <w:rsid w:val="00F25553"/>
    <w:rsid w:val="00F56279"/>
    <w:rsid w:val="00F62FB5"/>
    <w:rsid w:val="00F738F8"/>
    <w:rsid w:val="00F80958"/>
    <w:rsid w:val="00F83AE1"/>
  </w:rsids>
  <m:mathPr>
    <m:mathFont m:val="Cambria Math"/>
    <m:brkBin m:val="before"/>
    <m:brkBinSub m:val="--"/>
    <m:smallFrac m:val="0"/>
    <m:dispDef/>
    <m:lMargin m:val="0"/>
    <m:rMargin m:val="0"/>
    <m:defJc m:val="centerGroup"/>
    <m:wrapIndent m:val="1440"/>
    <m:intLim m:val="subSup"/>
    <m:naryLim m:val="undOvr"/>
  </m:mathPr>
  <w:themeFontLang w:val="en-SG"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B53DEC"/>
  <w15:chartTrackingRefBased/>
  <w15:docId w15:val="{41FDC748-08FF-4E6F-9692-5608707BE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SG"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20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202B"/>
  </w:style>
  <w:style w:type="paragraph" w:styleId="Footer">
    <w:name w:val="footer"/>
    <w:basedOn w:val="Normal"/>
    <w:link w:val="FooterChar"/>
    <w:uiPriority w:val="99"/>
    <w:unhideWhenUsed/>
    <w:rsid w:val="001520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202B"/>
  </w:style>
  <w:style w:type="paragraph" w:styleId="ListParagraph">
    <w:name w:val="List Paragraph"/>
    <w:basedOn w:val="Normal"/>
    <w:uiPriority w:val="34"/>
    <w:qFormat/>
    <w:rsid w:val="0015202B"/>
    <w:pPr>
      <w:ind w:left="720"/>
      <w:contextualSpacing/>
    </w:pPr>
    <w:rPr>
      <w:rFonts w:eastAsiaTheme="minorHAnsi"/>
      <w:lang w:val="en-US" w:eastAsia="en-US"/>
    </w:rPr>
  </w:style>
  <w:style w:type="table" w:styleId="TableGrid">
    <w:name w:val="Table Grid"/>
    <w:basedOn w:val="TableNormal"/>
    <w:uiPriority w:val="39"/>
    <w:qFormat/>
    <w:rsid w:val="0015202B"/>
    <w:pPr>
      <w:spacing w:after="0" w:line="312" w:lineRule="auto"/>
      <w:jc w:val="center"/>
    </w:pPr>
    <w:rPr>
      <w:rFonts w:ascii="Times New Roman" w:eastAsia="PMingLiU" w:hAnsi="Times New Roman" w:cs="Times New Roman"/>
      <w:sz w:val="20"/>
      <w:szCs w:val="20"/>
      <w:lang w:val="en-US" w:eastAsia="ja-JP"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1E6EBB"/>
    <w:pPr>
      <w:suppressAutoHyphens/>
      <w:spacing w:before="280" w:after="280" w:line="312" w:lineRule="auto"/>
      <w:jc w:val="center"/>
    </w:pPr>
    <w:rPr>
      <w:rFonts w:ascii="Times New Roman" w:eastAsia="Times New Roman" w:hAnsi="Times New Roman" w:cs="Times New Roman"/>
      <w:sz w:val="24"/>
      <w:szCs w:val="24"/>
      <w:lang w:val="en-US" w:eastAsia="ar-SA"/>
    </w:rPr>
  </w:style>
  <w:style w:type="table" w:customStyle="1" w:styleId="TableGrid1">
    <w:name w:val="Table Grid1"/>
    <w:basedOn w:val="TableNormal"/>
    <w:next w:val="TableGrid"/>
    <w:uiPriority w:val="39"/>
    <w:qFormat/>
    <w:rsid w:val="00396217"/>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04362">
      <w:bodyDiv w:val="1"/>
      <w:marLeft w:val="0"/>
      <w:marRight w:val="0"/>
      <w:marTop w:val="0"/>
      <w:marBottom w:val="0"/>
      <w:divBdr>
        <w:top w:val="none" w:sz="0" w:space="0" w:color="auto"/>
        <w:left w:val="none" w:sz="0" w:space="0" w:color="auto"/>
        <w:bottom w:val="none" w:sz="0" w:space="0" w:color="auto"/>
        <w:right w:val="none" w:sz="0" w:space="0" w:color="auto"/>
      </w:divBdr>
    </w:div>
    <w:div w:id="142552179">
      <w:bodyDiv w:val="1"/>
      <w:marLeft w:val="0"/>
      <w:marRight w:val="0"/>
      <w:marTop w:val="0"/>
      <w:marBottom w:val="0"/>
      <w:divBdr>
        <w:top w:val="none" w:sz="0" w:space="0" w:color="auto"/>
        <w:left w:val="none" w:sz="0" w:space="0" w:color="auto"/>
        <w:bottom w:val="none" w:sz="0" w:space="0" w:color="auto"/>
        <w:right w:val="none" w:sz="0" w:space="0" w:color="auto"/>
      </w:divBdr>
    </w:div>
    <w:div w:id="267078383">
      <w:bodyDiv w:val="1"/>
      <w:marLeft w:val="0"/>
      <w:marRight w:val="0"/>
      <w:marTop w:val="0"/>
      <w:marBottom w:val="0"/>
      <w:divBdr>
        <w:top w:val="none" w:sz="0" w:space="0" w:color="auto"/>
        <w:left w:val="none" w:sz="0" w:space="0" w:color="auto"/>
        <w:bottom w:val="none" w:sz="0" w:space="0" w:color="auto"/>
        <w:right w:val="none" w:sz="0" w:space="0" w:color="auto"/>
      </w:divBdr>
    </w:div>
    <w:div w:id="273250410">
      <w:bodyDiv w:val="1"/>
      <w:marLeft w:val="0"/>
      <w:marRight w:val="0"/>
      <w:marTop w:val="0"/>
      <w:marBottom w:val="0"/>
      <w:divBdr>
        <w:top w:val="none" w:sz="0" w:space="0" w:color="auto"/>
        <w:left w:val="none" w:sz="0" w:space="0" w:color="auto"/>
        <w:bottom w:val="none" w:sz="0" w:space="0" w:color="auto"/>
        <w:right w:val="none" w:sz="0" w:space="0" w:color="auto"/>
      </w:divBdr>
    </w:div>
    <w:div w:id="277026338">
      <w:bodyDiv w:val="1"/>
      <w:marLeft w:val="0"/>
      <w:marRight w:val="0"/>
      <w:marTop w:val="0"/>
      <w:marBottom w:val="0"/>
      <w:divBdr>
        <w:top w:val="none" w:sz="0" w:space="0" w:color="auto"/>
        <w:left w:val="none" w:sz="0" w:space="0" w:color="auto"/>
        <w:bottom w:val="none" w:sz="0" w:space="0" w:color="auto"/>
        <w:right w:val="none" w:sz="0" w:space="0" w:color="auto"/>
      </w:divBdr>
    </w:div>
    <w:div w:id="407580938">
      <w:bodyDiv w:val="1"/>
      <w:marLeft w:val="0"/>
      <w:marRight w:val="0"/>
      <w:marTop w:val="0"/>
      <w:marBottom w:val="0"/>
      <w:divBdr>
        <w:top w:val="none" w:sz="0" w:space="0" w:color="auto"/>
        <w:left w:val="none" w:sz="0" w:space="0" w:color="auto"/>
        <w:bottom w:val="none" w:sz="0" w:space="0" w:color="auto"/>
        <w:right w:val="none" w:sz="0" w:space="0" w:color="auto"/>
      </w:divBdr>
    </w:div>
    <w:div w:id="507255212">
      <w:bodyDiv w:val="1"/>
      <w:marLeft w:val="0"/>
      <w:marRight w:val="0"/>
      <w:marTop w:val="0"/>
      <w:marBottom w:val="0"/>
      <w:divBdr>
        <w:top w:val="none" w:sz="0" w:space="0" w:color="auto"/>
        <w:left w:val="none" w:sz="0" w:space="0" w:color="auto"/>
        <w:bottom w:val="none" w:sz="0" w:space="0" w:color="auto"/>
        <w:right w:val="none" w:sz="0" w:space="0" w:color="auto"/>
      </w:divBdr>
    </w:div>
    <w:div w:id="623852480">
      <w:bodyDiv w:val="1"/>
      <w:marLeft w:val="0"/>
      <w:marRight w:val="0"/>
      <w:marTop w:val="0"/>
      <w:marBottom w:val="0"/>
      <w:divBdr>
        <w:top w:val="none" w:sz="0" w:space="0" w:color="auto"/>
        <w:left w:val="none" w:sz="0" w:space="0" w:color="auto"/>
        <w:bottom w:val="none" w:sz="0" w:space="0" w:color="auto"/>
        <w:right w:val="none" w:sz="0" w:space="0" w:color="auto"/>
      </w:divBdr>
    </w:div>
    <w:div w:id="770121911">
      <w:bodyDiv w:val="1"/>
      <w:marLeft w:val="0"/>
      <w:marRight w:val="0"/>
      <w:marTop w:val="0"/>
      <w:marBottom w:val="0"/>
      <w:divBdr>
        <w:top w:val="none" w:sz="0" w:space="0" w:color="auto"/>
        <w:left w:val="none" w:sz="0" w:space="0" w:color="auto"/>
        <w:bottom w:val="none" w:sz="0" w:space="0" w:color="auto"/>
        <w:right w:val="none" w:sz="0" w:space="0" w:color="auto"/>
      </w:divBdr>
    </w:div>
    <w:div w:id="1311401278">
      <w:bodyDiv w:val="1"/>
      <w:marLeft w:val="0"/>
      <w:marRight w:val="0"/>
      <w:marTop w:val="0"/>
      <w:marBottom w:val="0"/>
      <w:divBdr>
        <w:top w:val="none" w:sz="0" w:space="0" w:color="auto"/>
        <w:left w:val="none" w:sz="0" w:space="0" w:color="auto"/>
        <w:bottom w:val="none" w:sz="0" w:space="0" w:color="auto"/>
        <w:right w:val="none" w:sz="0" w:space="0" w:color="auto"/>
      </w:divBdr>
    </w:div>
    <w:div w:id="1449616050">
      <w:bodyDiv w:val="1"/>
      <w:marLeft w:val="0"/>
      <w:marRight w:val="0"/>
      <w:marTop w:val="0"/>
      <w:marBottom w:val="0"/>
      <w:divBdr>
        <w:top w:val="none" w:sz="0" w:space="0" w:color="auto"/>
        <w:left w:val="none" w:sz="0" w:space="0" w:color="auto"/>
        <w:bottom w:val="none" w:sz="0" w:space="0" w:color="auto"/>
        <w:right w:val="none" w:sz="0" w:space="0" w:color="auto"/>
      </w:divBdr>
    </w:div>
    <w:div w:id="1486896840">
      <w:bodyDiv w:val="1"/>
      <w:marLeft w:val="0"/>
      <w:marRight w:val="0"/>
      <w:marTop w:val="0"/>
      <w:marBottom w:val="0"/>
      <w:divBdr>
        <w:top w:val="none" w:sz="0" w:space="0" w:color="auto"/>
        <w:left w:val="none" w:sz="0" w:space="0" w:color="auto"/>
        <w:bottom w:val="none" w:sz="0" w:space="0" w:color="auto"/>
        <w:right w:val="none" w:sz="0" w:space="0" w:color="auto"/>
      </w:divBdr>
    </w:div>
    <w:div w:id="1500189700">
      <w:bodyDiv w:val="1"/>
      <w:marLeft w:val="0"/>
      <w:marRight w:val="0"/>
      <w:marTop w:val="0"/>
      <w:marBottom w:val="0"/>
      <w:divBdr>
        <w:top w:val="none" w:sz="0" w:space="0" w:color="auto"/>
        <w:left w:val="none" w:sz="0" w:space="0" w:color="auto"/>
        <w:bottom w:val="none" w:sz="0" w:space="0" w:color="auto"/>
        <w:right w:val="none" w:sz="0" w:space="0" w:color="auto"/>
      </w:divBdr>
    </w:div>
    <w:div w:id="1746955659">
      <w:bodyDiv w:val="1"/>
      <w:marLeft w:val="0"/>
      <w:marRight w:val="0"/>
      <w:marTop w:val="0"/>
      <w:marBottom w:val="0"/>
      <w:divBdr>
        <w:top w:val="none" w:sz="0" w:space="0" w:color="auto"/>
        <w:left w:val="none" w:sz="0" w:space="0" w:color="auto"/>
        <w:bottom w:val="none" w:sz="0" w:space="0" w:color="auto"/>
        <w:right w:val="none" w:sz="0" w:space="0" w:color="auto"/>
      </w:divBdr>
    </w:div>
    <w:div w:id="1997221031">
      <w:bodyDiv w:val="1"/>
      <w:marLeft w:val="0"/>
      <w:marRight w:val="0"/>
      <w:marTop w:val="0"/>
      <w:marBottom w:val="0"/>
      <w:divBdr>
        <w:top w:val="none" w:sz="0" w:space="0" w:color="auto"/>
        <w:left w:val="none" w:sz="0" w:space="0" w:color="auto"/>
        <w:bottom w:val="none" w:sz="0" w:space="0" w:color="auto"/>
        <w:right w:val="none" w:sz="0" w:space="0" w:color="auto"/>
      </w:divBdr>
    </w:div>
    <w:div w:id="2101365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https://datviettour.com.vn/uploads/images/tin-tuc-SEO-NN-chau-a/nhat-ban/danh-thang/nui-tuyet-fujiten.jpeg" TargetMode="External"/><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5.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https://ik.imagekit.io/tvlk/blog/2022/11/dia-diem-du-lich-tokyo-7.jpg?tr=dpr-2,w-675" TargetMode="External"/><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gif"/><Relationship Id="rId4"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7F0D2E-CE7E-465E-AECC-FDFDA8854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2169</Words>
  <Characters>12365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2178101030132 - Tạ Ngọc Như Ý - 71K27QTLH03</dc:creator>
  <cp:keywords/>
  <dc:description/>
  <cp:lastModifiedBy>Nhu Dat Pham</cp:lastModifiedBy>
  <cp:revision>2</cp:revision>
  <cp:lastPrinted>2025-11-21T07:07:00Z</cp:lastPrinted>
  <dcterms:created xsi:type="dcterms:W3CDTF">2025-11-22T04:03:00Z</dcterms:created>
  <dcterms:modified xsi:type="dcterms:W3CDTF">2025-11-22T04:03:00Z</dcterms:modified>
</cp:coreProperties>
</file>