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167" w14:textId="72479FA4" w:rsidR="00E35E70" w:rsidRPr="00E35E70" w:rsidRDefault="00E35E70" w:rsidP="00E35E70">
      <w:pPr>
        <w:shd w:val="clear" w:color="auto" w:fill="FFFFFF" w:themeFill="background1"/>
        <w:tabs>
          <w:tab w:val="left" w:pos="4881"/>
        </w:tabs>
        <w:spacing w:line="276" w:lineRule="auto"/>
        <w:jc w:val="center"/>
        <w:rPr>
          <w:rFonts w:ascii="Cambria" w:hAnsi="Cambria" w:cs="Arial"/>
          <w:b/>
          <w:color w:val="0070C0"/>
          <w:sz w:val="36"/>
          <w:szCs w:val="36"/>
          <w14:textOutline w14:w="9525" w14:cap="rnd" w14:cmpd="sng" w14:algn="ctr">
            <w14:noFill/>
            <w14:prstDash w14:val="solid"/>
            <w14:bevel/>
          </w14:textOutline>
        </w:rPr>
      </w:pPr>
    </w:p>
    <w:p w14:paraId="44A0033E" w14:textId="49A941A8" w:rsidR="00E35E70" w:rsidRPr="00E35E70" w:rsidRDefault="0093085A" w:rsidP="00E35E70">
      <w:pPr>
        <w:shd w:val="clear" w:color="auto" w:fill="FFFFFF" w:themeFill="background1"/>
        <w:spacing w:line="276" w:lineRule="auto"/>
        <w:jc w:val="center"/>
        <w:rPr>
          <w:rFonts w:ascii="Cambria" w:hAnsi="Cambria" w:cs="Arial"/>
          <w:b/>
          <w:color w:val="C45911" w:themeColor="accent2" w:themeShade="BF"/>
          <w:sz w:val="72"/>
          <w:szCs w:val="72"/>
          <w14:textOutline w14:w="9525" w14:cap="rnd" w14:cmpd="sng" w14:algn="ctr">
            <w14:noFill/>
            <w14:prstDash w14:val="solid"/>
            <w14:bevel/>
          </w14:textOutline>
        </w:rPr>
      </w:pPr>
      <w:r w:rsidRPr="00E35E70">
        <w:rPr>
          <w:rFonts w:ascii="Cambria" w:hAnsi="Cambria" w:cs="Arial"/>
          <w:b/>
          <w:color w:val="C45911" w:themeColor="accent2" w:themeShade="BF"/>
          <w:sz w:val="72"/>
          <w:szCs w:val="72"/>
          <w:lang w:val="en-US"/>
          <w14:textOutline w14:w="9525" w14:cap="rnd" w14:cmpd="sng" w14:algn="ctr">
            <w14:noFill/>
            <w14:prstDash w14:val="solid"/>
            <w14:bevel/>
          </w14:textOutline>
        </w:rPr>
        <w:t xml:space="preserve">THƯỢNG HẢI – VÔ TÍCH  </w:t>
      </w:r>
    </w:p>
    <w:p w14:paraId="2C549B2E" w14:textId="7C903DCE" w:rsidR="00F55FE3" w:rsidRPr="00E35E70" w:rsidRDefault="0093085A" w:rsidP="00E35E70">
      <w:pPr>
        <w:shd w:val="clear" w:color="auto" w:fill="FFFFFF" w:themeFill="background1"/>
        <w:spacing w:line="276" w:lineRule="auto"/>
        <w:jc w:val="center"/>
        <w:rPr>
          <w:rFonts w:ascii="Cambria" w:hAnsi="Cambria" w:cs="Arial"/>
          <w:b/>
          <w:color w:val="C45911" w:themeColor="accent2" w:themeShade="BF"/>
          <w:sz w:val="72"/>
          <w:szCs w:val="72"/>
          <w14:textOutline w14:w="9525" w14:cap="rnd" w14:cmpd="sng" w14:algn="ctr">
            <w14:noFill/>
            <w14:prstDash w14:val="solid"/>
            <w14:bevel/>
          </w14:textOutline>
        </w:rPr>
      </w:pPr>
      <w:r w:rsidRPr="00E35E70">
        <w:rPr>
          <w:rFonts w:ascii="Cambria" w:hAnsi="Cambria" w:cs="Arial"/>
          <w:b/>
          <w:color w:val="C45911" w:themeColor="accent2" w:themeShade="BF"/>
          <w:sz w:val="72"/>
          <w:szCs w:val="72"/>
          <w:lang w:val="en-US"/>
          <w14:textOutline w14:w="9525" w14:cap="rnd" w14:cmpd="sng" w14:algn="ctr">
            <w14:noFill/>
            <w14:prstDash w14:val="solid"/>
            <w14:bevel/>
          </w14:textOutline>
        </w:rPr>
        <w:t>TÔ CHÂU – HÀNG CHÂU</w:t>
      </w:r>
      <w:r w:rsidR="001C5D08" w:rsidRPr="00E35E70">
        <w:rPr>
          <w:rFonts w:ascii="Cambria" w:hAnsi="Cambria" w:cs="Arial"/>
          <w:b/>
          <w:color w:val="C45911" w:themeColor="accent2" w:themeShade="BF"/>
          <w:sz w:val="72"/>
          <w:szCs w:val="72"/>
          <w14:textOutline w14:w="9525" w14:cap="rnd" w14:cmpd="sng" w14:algn="ctr">
            <w14:noFill/>
            <w14:prstDash w14:val="solid"/>
            <w14:bevel/>
          </w14:textOutline>
        </w:rPr>
        <w:t xml:space="preserve"> – Ô TRẤN</w:t>
      </w:r>
    </w:p>
    <w:p w14:paraId="36CD4D10" w14:textId="3D14875C" w:rsidR="00E35E70" w:rsidRPr="00E35E70" w:rsidRDefault="00072498">
      <w:pPr>
        <w:shd w:val="clear" w:color="auto" w:fill="FFFFFF" w:themeFill="background1"/>
        <w:spacing w:line="276" w:lineRule="auto"/>
        <w:ind w:left="-432"/>
        <w:jc w:val="center"/>
        <w:rPr>
          <w:rFonts w:ascii="Cambria" w:hAnsi="Cambria" w:cs="Arial"/>
          <w:b/>
          <w:color w:val="538135" w:themeColor="accent6" w:themeShade="BF"/>
          <w:sz w:val="28"/>
          <w:szCs w:val="28"/>
          <w:lang w:eastAsia="en-US"/>
          <w14:textOutline w14:w="9525" w14:cap="rnd" w14:cmpd="sng" w14:algn="ctr">
            <w14:noFill/>
            <w14:prstDash w14:val="solid"/>
            <w14:bevel/>
          </w14:textOutline>
        </w:rPr>
      </w:pPr>
      <w:r w:rsidRPr="00E35E70">
        <w:rPr>
          <w:rFonts w:ascii="Cambria" w:hAnsi="Cambria" w:cs="Arial"/>
          <w:b/>
          <w:color w:val="538135" w:themeColor="accent6" w:themeShade="BF"/>
          <w:sz w:val="28"/>
          <w:szCs w:val="28"/>
          <w14:textOutline w14:w="9525" w14:cap="rnd" w14:cmpd="sng" w14:algn="ctr">
            <w14:noFill/>
            <w14:prstDash w14:val="solid"/>
            <w14:bevel/>
          </w14:textOutline>
        </w:rPr>
        <w:sym w:font="Wingdings" w:char="F0B7"/>
      </w:r>
      <w:r w:rsidRPr="00E35E70">
        <w:rPr>
          <w:rFonts w:ascii="Cambria" w:hAnsi="Cambria" w:cs="Arial"/>
          <w:b/>
          <w:color w:val="538135" w:themeColor="accent6" w:themeShade="BF"/>
          <w:sz w:val="28"/>
          <w:szCs w:val="28"/>
          <w14:textOutline w14:w="9525" w14:cap="rnd" w14:cmpd="sng" w14:algn="ctr">
            <w14:noFill/>
            <w14:prstDash w14:val="solid"/>
            <w14:bevel/>
          </w14:textOutline>
        </w:rPr>
        <w:t xml:space="preserve"> </w:t>
      </w:r>
      <w:r w:rsidRPr="00E35E70">
        <w:rPr>
          <w:rFonts w:ascii="Cambria" w:hAnsi="Cambria" w:cs="Arial"/>
          <w:b/>
          <w:color w:val="538135" w:themeColor="accent6" w:themeShade="BF"/>
          <w:sz w:val="28"/>
          <w:szCs w:val="28"/>
          <w:lang w:val="en-US"/>
          <w14:textOutline w14:w="9525" w14:cap="rnd" w14:cmpd="sng" w14:algn="ctr">
            <w14:noFill/>
            <w14:prstDash w14:val="solid"/>
            <w14:bevel/>
          </w14:textOutline>
        </w:rPr>
        <w:t>5</w:t>
      </w:r>
      <w:r w:rsidRPr="00E35E70">
        <w:rPr>
          <w:rFonts w:ascii="Cambria" w:hAnsi="Cambria" w:cs="Arial"/>
          <w:b/>
          <w:color w:val="538135" w:themeColor="accent6" w:themeShade="BF"/>
          <w:sz w:val="28"/>
          <w:szCs w:val="28"/>
          <w14:textOutline w14:w="9525" w14:cap="rnd" w14:cmpd="sng" w14:algn="ctr">
            <w14:noFill/>
            <w14:prstDash w14:val="solid"/>
            <w14:bevel/>
          </w14:textOutline>
        </w:rPr>
        <w:t xml:space="preserve"> Ngày </w:t>
      </w:r>
      <w:r w:rsidRPr="00E35E70">
        <w:rPr>
          <w:rFonts w:ascii="Cambria" w:hAnsi="Cambria" w:cs="Arial"/>
          <w:b/>
          <w:color w:val="538135" w:themeColor="accent6" w:themeShade="BF"/>
          <w:sz w:val="28"/>
          <w:szCs w:val="28"/>
          <w:lang w:val="en-US"/>
          <w14:textOutline w14:w="9525" w14:cap="rnd" w14:cmpd="sng" w14:algn="ctr">
            <w14:noFill/>
            <w14:prstDash w14:val="solid"/>
            <w14:bevel/>
          </w14:textOutline>
        </w:rPr>
        <w:t>4</w:t>
      </w:r>
      <w:r w:rsidRPr="00E35E70">
        <w:rPr>
          <w:rFonts w:ascii="Cambria" w:hAnsi="Cambria" w:cs="Arial"/>
          <w:b/>
          <w:color w:val="538135" w:themeColor="accent6" w:themeShade="BF"/>
          <w:sz w:val="28"/>
          <w:szCs w:val="28"/>
          <w14:textOutline w14:w="9525" w14:cap="rnd" w14:cmpd="sng" w14:algn="ctr">
            <w14:noFill/>
            <w14:prstDash w14:val="solid"/>
            <w14:bevel/>
          </w14:textOutline>
        </w:rPr>
        <w:t xml:space="preserve"> Đêm</w:t>
      </w:r>
      <w:r w:rsidRPr="00E35E70">
        <w:rPr>
          <w:rFonts w:ascii="Cambria" w:hAnsi="Cambria" w:cs="Arial"/>
          <w:b/>
          <w:color w:val="538135" w:themeColor="accent6" w:themeShade="BF"/>
          <w:sz w:val="28"/>
          <w:szCs w:val="28"/>
          <w:lang w:val="en-US" w:eastAsia="en-US"/>
          <w14:textOutline w14:w="9525" w14:cap="rnd" w14:cmpd="sng" w14:algn="ctr">
            <w14:noFill/>
            <w14:prstDash w14:val="solid"/>
            <w14:bevel/>
          </w14:textOutline>
        </w:rPr>
        <w:t xml:space="preserve"> </w:t>
      </w:r>
    </w:p>
    <w:p w14:paraId="4456E5D5" w14:textId="2BC63838" w:rsidR="00F55FE3" w:rsidRPr="00E35E70" w:rsidRDefault="00F07509">
      <w:pPr>
        <w:shd w:val="clear" w:color="auto" w:fill="FFFFFF" w:themeFill="background1"/>
        <w:spacing w:line="276" w:lineRule="auto"/>
        <w:ind w:left="-432"/>
        <w:jc w:val="center"/>
        <w:rPr>
          <w:rFonts w:ascii="Cambria" w:hAnsi="Cambria" w:cs="Arial"/>
          <w:b/>
          <w:color w:val="538135" w:themeColor="accent6" w:themeShade="BF"/>
          <w:sz w:val="28"/>
          <w:szCs w:val="28"/>
          <w14:textOutline w14:w="9525" w14:cap="rnd" w14:cmpd="sng" w14:algn="ctr">
            <w14:noFill/>
            <w14:prstDash w14:val="solid"/>
            <w14:bevel/>
          </w14:textOutline>
        </w:rPr>
      </w:pPr>
      <w:bookmarkStart w:id="0" w:name="_Hlk159934321"/>
      <w:r w:rsidRPr="00E35E70">
        <w:rPr>
          <w:rFonts w:ascii="Cambria" w:hAnsi="Cambria" w:cs="Arial"/>
          <w:b/>
          <w:color w:val="538135" w:themeColor="accent6" w:themeShade="BF"/>
          <w:sz w:val="28"/>
          <w:szCs w:val="28"/>
          <w:lang w:val="en-US"/>
          <w14:textOutline w14:w="9525" w14:cap="rnd" w14:cmpd="sng" w14:algn="ctr">
            <w14:noFill/>
            <w14:prstDash w14:val="solid"/>
            <w14:bevel/>
          </w14:textOutline>
        </w:rPr>
        <w:t>VIETNAM ARILINE</w:t>
      </w:r>
      <w:r w:rsidR="00AB3433" w:rsidRPr="00E35E70">
        <w:rPr>
          <w:rFonts w:ascii="Cambria" w:hAnsi="Cambria" w:cs="Arial"/>
          <w:b/>
          <w:color w:val="538135" w:themeColor="accent6" w:themeShade="BF"/>
          <w:sz w:val="28"/>
          <w:szCs w:val="28"/>
          <w14:textOutline w14:w="9525" w14:cap="rnd" w14:cmpd="sng" w14:algn="ctr">
            <w14:noFill/>
            <w14:prstDash w14:val="solid"/>
            <w14:bevel/>
          </w14:textOutline>
        </w:rPr>
        <w:t>S</w:t>
      </w:r>
    </w:p>
    <w:tbl>
      <w:tblPr>
        <w:tblpPr w:leftFromText="180" w:rightFromText="180" w:vertAnchor="text" w:horzAnchor="margin" w:tblpY="26"/>
        <w:tblW w:w="11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48"/>
        <w:gridCol w:w="1778"/>
        <w:gridCol w:w="3512"/>
        <w:gridCol w:w="1550"/>
        <w:gridCol w:w="1558"/>
        <w:gridCol w:w="1662"/>
      </w:tblGrid>
      <w:tr w:rsidR="00E35E70" w:rsidRPr="00EB5EE0" w14:paraId="5A9B4CB4" w14:textId="77777777" w:rsidTr="00E35E70">
        <w:trPr>
          <w:trHeight w:val="137"/>
        </w:trPr>
        <w:tc>
          <w:tcPr>
            <w:tcW w:w="1248" w:type="dxa"/>
            <w:vMerge w:val="restart"/>
            <w:tcBorders>
              <w:right w:val="single" w:sz="4" w:space="0" w:color="auto"/>
            </w:tcBorders>
            <w:shd w:val="clear" w:color="auto" w:fill="C45911" w:themeFill="accent2" w:themeFillShade="BF"/>
            <w:vAlign w:val="center"/>
          </w:tcPr>
          <w:p w14:paraId="45B94526" w14:textId="77777777" w:rsidR="00E35E70" w:rsidRPr="00EB5EE0" w:rsidRDefault="00E35E70" w:rsidP="008C3031">
            <w:pPr>
              <w:pStyle w:val="TableParagraph"/>
              <w:spacing w:line="360" w:lineRule="auto"/>
              <w:ind w:left="142" w:right="142"/>
              <w:jc w:val="center"/>
              <w:rPr>
                <w:rFonts w:ascii="Cambria" w:hAnsi="Cambria" w:cs="Cambria"/>
                <w:b/>
                <w:color w:val="FFFFFF" w:themeColor="background1"/>
                <w:sz w:val="24"/>
                <w:szCs w:val="24"/>
                <w:lang w:val="vi-VN"/>
                <w14:textOutline w14:w="9525" w14:cap="rnd" w14:cmpd="sng" w14:algn="ctr">
                  <w14:noFill/>
                  <w14:prstDash w14:val="solid"/>
                  <w14:bevel/>
                </w14:textOutline>
              </w:rPr>
            </w:pPr>
            <w:r w:rsidRPr="00EB5EE0">
              <w:rPr>
                <w:rFonts w:ascii="Cambria" w:hAnsi="Cambria" w:cs="Cambria"/>
                <w:b/>
                <w:color w:val="FFFFFF" w:themeColor="background1"/>
                <w:sz w:val="24"/>
                <w:szCs w:val="24"/>
                <w:lang w:val="vi-VN"/>
                <w14:textOutline w14:w="9525" w14:cap="rnd" w14:cmpd="sng" w14:algn="ctr">
                  <w14:noFill/>
                  <w14:prstDash w14:val="solid"/>
                  <w14:bevel/>
                </w14:textOutline>
              </w:rPr>
              <w:t>2026</w:t>
            </w:r>
          </w:p>
        </w:tc>
        <w:tc>
          <w:tcPr>
            <w:tcW w:w="1778" w:type="dxa"/>
            <w:vMerge w:val="restart"/>
            <w:tcBorders>
              <w:left w:val="single" w:sz="4" w:space="0" w:color="auto"/>
            </w:tcBorders>
            <w:shd w:val="clear" w:color="auto" w:fill="C45911" w:themeFill="accent2" w:themeFillShade="BF"/>
            <w:vAlign w:val="center"/>
          </w:tcPr>
          <w:p w14:paraId="6F9E8E8E" w14:textId="77777777" w:rsidR="00E35E70" w:rsidRPr="00EB5EE0" w:rsidRDefault="00E35E70" w:rsidP="008C3031">
            <w:pPr>
              <w:pStyle w:val="TableParagraph"/>
              <w:spacing w:line="360" w:lineRule="auto"/>
              <w:ind w:left="20" w:right="142"/>
              <w:jc w:val="center"/>
              <w:rPr>
                <w:rFonts w:ascii="Cambria" w:hAnsi="Cambria" w:cs="Cambria"/>
                <w:b/>
                <w:color w:val="FFFFFF" w:themeColor="background1"/>
                <w:sz w:val="24"/>
                <w:szCs w:val="24"/>
                <w:lang w:val="vi-VN"/>
                <w14:textOutline w14:w="9525" w14:cap="rnd" w14:cmpd="sng" w14:algn="ctr">
                  <w14:noFill/>
                  <w14:prstDash w14:val="solid"/>
                  <w14:bevel/>
                </w14:textOutline>
              </w:rPr>
            </w:pPr>
            <w:r w:rsidRPr="00EB5EE0">
              <w:rPr>
                <w:rFonts w:ascii="Cambria" w:hAnsi="Cambria" w:cs="Cambria"/>
                <w:b/>
                <w:color w:val="FFFFFF" w:themeColor="background1"/>
                <w:sz w:val="24"/>
                <w:szCs w:val="24"/>
                <w:lang w:val="en-US"/>
                <w14:textOutline w14:w="9525" w14:cap="rnd" w14:cmpd="sng" w14:algn="ctr">
                  <w14:noFill/>
                  <w14:prstDash w14:val="solid"/>
                  <w14:bevel/>
                </w14:textOutline>
              </w:rPr>
              <w:t>NGÀY</w:t>
            </w:r>
            <w:r w:rsidRPr="00EB5EE0">
              <w:rPr>
                <w:rFonts w:ascii="Cambria" w:hAnsi="Cambria" w:cs="Cambria"/>
                <w:b/>
                <w:color w:val="FFFFFF" w:themeColor="background1"/>
                <w:sz w:val="24"/>
                <w:szCs w:val="24"/>
                <w:lang w:val="vi-VN"/>
                <w14:textOutline w14:w="9525" w14:cap="rnd" w14:cmpd="sng" w14:algn="ctr">
                  <w14:noFill/>
                  <w14:prstDash w14:val="solid"/>
                  <w14:bevel/>
                </w14:textOutline>
              </w:rPr>
              <w:t xml:space="preserve"> ĐI</w:t>
            </w:r>
          </w:p>
        </w:tc>
        <w:tc>
          <w:tcPr>
            <w:tcW w:w="3512" w:type="dxa"/>
            <w:vMerge w:val="restart"/>
            <w:shd w:val="clear" w:color="auto" w:fill="C45911" w:themeFill="accent2" w:themeFillShade="BF"/>
          </w:tcPr>
          <w:p w14:paraId="30CFCFEE" w14:textId="77777777" w:rsidR="00E35E70" w:rsidRPr="00EB5EE0" w:rsidRDefault="00E35E70" w:rsidP="008C3031">
            <w:pPr>
              <w:pStyle w:val="TableParagraph"/>
              <w:spacing w:line="360" w:lineRule="auto"/>
              <w:ind w:left="0" w:right="142"/>
              <w:jc w:val="center"/>
              <w:rPr>
                <w:rFonts w:ascii="Cambria" w:hAnsi="Cambria" w:cs="Cambria"/>
                <w:b/>
                <w:color w:val="FFFFFF" w:themeColor="background1"/>
                <w:sz w:val="24"/>
                <w:szCs w:val="24"/>
                <w:lang w:val="en-US"/>
                <w14:textOutline w14:w="9525" w14:cap="rnd" w14:cmpd="sng" w14:algn="ctr">
                  <w14:noFill/>
                  <w14:prstDash w14:val="solid"/>
                  <w14:bevel/>
                </w14:textOutline>
              </w:rPr>
            </w:pPr>
            <w:r w:rsidRPr="00EB5EE0">
              <w:rPr>
                <w:rFonts w:ascii="Cambria" w:hAnsi="Cambria" w:cs="Cambria"/>
                <w:b/>
                <w:color w:val="FFFFFF" w:themeColor="background1"/>
                <w:sz w:val="24"/>
                <w:szCs w:val="24"/>
                <w14:textOutline w14:w="9525" w14:cap="rnd" w14:cmpd="sng" w14:algn="ctr">
                  <w14:noFill/>
                  <w14:prstDash w14:val="solid"/>
                  <w14:bevel/>
                </w14:textOutline>
              </w:rPr>
              <w:br/>
            </w:r>
            <w:r w:rsidRPr="00EB5EE0">
              <w:rPr>
                <w:rFonts w:ascii="Cambria" w:hAnsi="Cambria" w:cs="Cambria"/>
                <w:b/>
                <w:color w:val="FFFFFF" w:themeColor="background1"/>
                <w:sz w:val="24"/>
                <w:szCs w:val="24"/>
                <w14:textOutline w14:w="9525" w14:cap="rnd" w14:cmpd="sng" w14:algn="ctr">
                  <w14:noFill/>
                  <w14:prstDash w14:val="solid"/>
                  <w14:bevel/>
                </w14:textOutline>
              </w:rPr>
              <w:br/>
              <w:t>CHUYẾN</w:t>
            </w:r>
            <w:r w:rsidRPr="00EB5EE0">
              <w:rPr>
                <w:rFonts w:ascii="Cambria" w:hAnsi="Cambria" w:cs="Cambria"/>
                <w:b/>
                <w:color w:val="FFFFFF" w:themeColor="background1"/>
                <w:spacing w:val="-2"/>
                <w:sz w:val="24"/>
                <w:szCs w:val="24"/>
                <w14:textOutline w14:w="9525" w14:cap="rnd" w14:cmpd="sng" w14:algn="ctr">
                  <w14:noFill/>
                  <w14:prstDash w14:val="solid"/>
                  <w14:bevel/>
                </w14:textOutline>
              </w:rPr>
              <w:t xml:space="preserve"> </w:t>
            </w:r>
            <w:r w:rsidRPr="00EB5EE0">
              <w:rPr>
                <w:rFonts w:ascii="Cambria" w:hAnsi="Cambria" w:cs="Cambria"/>
                <w:b/>
                <w:color w:val="FFFFFF" w:themeColor="background1"/>
                <w:sz w:val="24"/>
                <w:szCs w:val="24"/>
                <w14:textOutline w14:w="9525" w14:cap="rnd" w14:cmpd="sng" w14:algn="ctr">
                  <w14:noFill/>
                  <w14:prstDash w14:val="solid"/>
                  <w14:bevel/>
                </w14:textOutline>
              </w:rPr>
              <w:t>BAY</w:t>
            </w:r>
          </w:p>
        </w:tc>
        <w:tc>
          <w:tcPr>
            <w:tcW w:w="4770" w:type="dxa"/>
            <w:gridSpan w:val="3"/>
            <w:shd w:val="clear" w:color="auto" w:fill="C45911" w:themeFill="accent2" w:themeFillShade="BF"/>
            <w:vAlign w:val="center"/>
          </w:tcPr>
          <w:p w14:paraId="2F6897FB" w14:textId="77777777" w:rsidR="00E35E70" w:rsidRPr="00EB5EE0" w:rsidRDefault="00E35E70" w:rsidP="008C3031">
            <w:pPr>
              <w:pStyle w:val="TableParagraph"/>
              <w:spacing w:line="360" w:lineRule="auto"/>
              <w:ind w:left="140" w:right="142"/>
              <w:jc w:val="center"/>
              <w:rPr>
                <w:rFonts w:ascii="Cambria" w:hAnsi="Cambria" w:cs="Cambria"/>
                <w:b/>
                <w:color w:val="FFFFFF" w:themeColor="background1"/>
                <w:sz w:val="24"/>
                <w:szCs w:val="24"/>
                <w14:textOutline w14:w="9525" w14:cap="rnd" w14:cmpd="sng" w14:algn="ctr">
                  <w14:noFill/>
                  <w14:prstDash w14:val="solid"/>
                  <w14:bevel/>
                </w14:textOutline>
              </w:rPr>
            </w:pPr>
            <w:r w:rsidRPr="00EB5EE0">
              <w:rPr>
                <w:rFonts w:ascii="Cambria" w:hAnsi="Cambria" w:cs="Cambria"/>
                <w:b/>
                <w:color w:val="FFFFFF" w:themeColor="background1"/>
                <w:sz w:val="24"/>
                <w:szCs w:val="24"/>
                <w14:textOutline w14:w="9525" w14:cap="rnd" w14:cmpd="sng" w14:algn="ctr">
                  <w14:noFill/>
                  <w14:prstDash w14:val="solid"/>
                  <w14:bevel/>
                </w14:textOutline>
              </w:rPr>
              <w:t>GIÁ</w:t>
            </w:r>
            <w:r w:rsidRPr="00EB5EE0">
              <w:rPr>
                <w:rFonts w:ascii="Cambria" w:hAnsi="Cambria" w:cs="Cambria"/>
                <w:b/>
                <w:color w:val="FFFFFF" w:themeColor="background1"/>
                <w:spacing w:val="-4"/>
                <w:sz w:val="24"/>
                <w:szCs w:val="24"/>
                <w14:textOutline w14:w="9525" w14:cap="rnd" w14:cmpd="sng" w14:algn="ctr">
                  <w14:noFill/>
                  <w14:prstDash w14:val="solid"/>
                  <w14:bevel/>
                </w14:textOutline>
              </w:rPr>
              <w:t xml:space="preserve"> </w:t>
            </w:r>
            <w:r w:rsidRPr="00EB5EE0">
              <w:rPr>
                <w:rFonts w:ascii="Cambria" w:hAnsi="Cambria" w:cs="Cambria"/>
                <w:b/>
                <w:color w:val="FFFFFF" w:themeColor="background1"/>
                <w:sz w:val="24"/>
                <w:szCs w:val="24"/>
                <w14:textOutline w14:w="9525" w14:cap="rnd" w14:cmpd="sng" w14:algn="ctr">
                  <w14:noFill/>
                  <w14:prstDash w14:val="solid"/>
                  <w14:bevel/>
                </w14:textOutline>
              </w:rPr>
              <w:t>TOUR</w:t>
            </w:r>
            <w:r w:rsidRPr="00EB5EE0">
              <w:rPr>
                <w:rFonts w:ascii="Cambria" w:hAnsi="Cambria" w:cs="Cambria"/>
                <w:b/>
                <w:color w:val="FFFFFF" w:themeColor="background1"/>
                <w:spacing w:val="-3"/>
                <w:sz w:val="24"/>
                <w:szCs w:val="24"/>
                <w14:textOutline w14:w="9525" w14:cap="rnd" w14:cmpd="sng" w14:algn="ctr">
                  <w14:noFill/>
                  <w14:prstDash w14:val="solid"/>
                  <w14:bevel/>
                </w14:textOutline>
              </w:rPr>
              <w:t xml:space="preserve"> </w:t>
            </w:r>
            <w:r w:rsidRPr="00EB5EE0">
              <w:rPr>
                <w:rFonts w:ascii="Cambria" w:hAnsi="Cambria" w:cs="Cambria"/>
                <w:b/>
                <w:color w:val="FFFFFF" w:themeColor="background1"/>
                <w:sz w:val="24"/>
                <w:szCs w:val="24"/>
                <w14:textOutline w14:w="9525" w14:cap="rnd" w14:cmpd="sng" w14:algn="ctr">
                  <w14:noFill/>
                  <w14:prstDash w14:val="solid"/>
                  <w14:bevel/>
                </w14:textOutline>
              </w:rPr>
              <w:t>TRỌN</w:t>
            </w:r>
            <w:r w:rsidRPr="00EB5EE0">
              <w:rPr>
                <w:rFonts w:ascii="Cambria" w:hAnsi="Cambria" w:cs="Cambria"/>
                <w:b/>
                <w:color w:val="FFFFFF" w:themeColor="background1"/>
                <w:spacing w:val="-3"/>
                <w:sz w:val="24"/>
                <w:szCs w:val="24"/>
                <w14:textOutline w14:w="9525" w14:cap="rnd" w14:cmpd="sng" w14:algn="ctr">
                  <w14:noFill/>
                  <w14:prstDash w14:val="solid"/>
                  <w14:bevel/>
                </w14:textOutline>
              </w:rPr>
              <w:t xml:space="preserve"> </w:t>
            </w:r>
            <w:r w:rsidRPr="00EB5EE0">
              <w:rPr>
                <w:rFonts w:ascii="Cambria" w:hAnsi="Cambria" w:cs="Cambria"/>
                <w:b/>
                <w:color w:val="FFFFFF" w:themeColor="background1"/>
                <w:sz w:val="24"/>
                <w:szCs w:val="24"/>
                <w14:textOutline w14:w="9525" w14:cap="rnd" w14:cmpd="sng" w14:algn="ctr">
                  <w14:noFill/>
                  <w14:prstDash w14:val="solid"/>
                  <w14:bevel/>
                </w14:textOutline>
              </w:rPr>
              <w:t>GÓI</w:t>
            </w:r>
            <w:r w:rsidRPr="00EB5EE0">
              <w:rPr>
                <w:rFonts w:ascii="Cambria" w:hAnsi="Cambria" w:cs="Cambria"/>
                <w:b/>
                <w:color w:val="FFFFFF" w:themeColor="background1"/>
                <w:spacing w:val="-3"/>
                <w:sz w:val="24"/>
                <w:szCs w:val="24"/>
                <w14:textOutline w14:w="9525" w14:cap="rnd" w14:cmpd="sng" w14:algn="ctr">
                  <w14:noFill/>
                  <w14:prstDash w14:val="solid"/>
                  <w14:bevel/>
                </w14:textOutline>
              </w:rPr>
              <w:t xml:space="preserve"> </w:t>
            </w:r>
            <w:r w:rsidRPr="00EB5EE0">
              <w:rPr>
                <w:rFonts w:ascii="Cambria" w:hAnsi="Cambria" w:cs="Cambria"/>
                <w:b/>
                <w:color w:val="FFFFFF" w:themeColor="background1"/>
                <w:sz w:val="24"/>
                <w:szCs w:val="24"/>
                <w14:textOutline w14:w="9525" w14:cap="rnd" w14:cmpd="sng" w14:algn="ctr">
                  <w14:noFill/>
                  <w14:prstDash w14:val="solid"/>
                  <w14:bevel/>
                </w14:textOutline>
              </w:rPr>
              <w:t>(VND)</w:t>
            </w:r>
          </w:p>
        </w:tc>
      </w:tr>
      <w:tr w:rsidR="00E35E70" w:rsidRPr="00EB5EE0" w14:paraId="7B9B3B21" w14:textId="77777777" w:rsidTr="00E35E70">
        <w:trPr>
          <w:trHeight w:val="627"/>
        </w:trPr>
        <w:tc>
          <w:tcPr>
            <w:tcW w:w="1248" w:type="dxa"/>
            <w:vMerge/>
            <w:tcBorders>
              <w:right w:val="single" w:sz="4" w:space="0" w:color="auto"/>
            </w:tcBorders>
            <w:shd w:val="clear" w:color="auto" w:fill="C45911" w:themeFill="accent2" w:themeFillShade="BF"/>
            <w:vAlign w:val="center"/>
          </w:tcPr>
          <w:p w14:paraId="12DA6B09" w14:textId="77777777" w:rsidR="00E35E70" w:rsidRPr="00EB5EE0" w:rsidRDefault="00E35E70" w:rsidP="008C3031">
            <w:pPr>
              <w:spacing w:line="360" w:lineRule="auto"/>
              <w:ind w:right="142"/>
              <w:jc w:val="center"/>
              <w:rPr>
                <w:rFonts w:ascii="Cambria" w:hAnsi="Cambria" w:cs="Cambria"/>
                <w:color w:val="FFFFFF" w:themeColor="background1"/>
                <w:lang w:val="fr-FR"/>
                <w14:textOutline w14:w="9525" w14:cap="rnd" w14:cmpd="sng" w14:algn="ctr">
                  <w14:noFill/>
                  <w14:prstDash w14:val="solid"/>
                  <w14:bevel/>
                </w14:textOutline>
              </w:rPr>
            </w:pPr>
          </w:p>
        </w:tc>
        <w:tc>
          <w:tcPr>
            <w:tcW w:w="1778" w:type="dxa"/>
            <w:vMerge/>
            <w:tcBorders>
              <w:left w:val="single" w:sz="4" w:space="0" w:color="auto"/>
            </w:tcBorders>
            <w:shd w:val="clear" w:color="auto" w:fill="C45911" w:themeFill="accent2" w:themeFillShade="BF"/>
            <w:vAlign w:val="center"/>
          </w:tcPr>
          <w:p w14:paraId="60490359" w14:textId="77777777" w:rsidR="00E35E70" w:rsidRPr="00EB5EE0" w:rsidRDefault="00E35E70" w:rsidP="008C3031">
            <w:pPr>
              <w:spacing w:line="360" w:lineRule="auto"/>
              <w:ind w:right="142"/>
              <w:jc w:val="center"/>
              <w:rPr>
                <w:rFonts w:ascii="Cambria" w:hAnsi="Cambria" w:cs="Cambria"/>
                <w:color w:val="FFFFFF" w:themeColor="background1"/>
                <w:lang w:val="fr-FR"/>
                <w14:textOutline w14:w="9525" w14:cap="rnd" w14:cmpd="sng" w14:algn="ctr">
                  <w14:noFill/>
                  <w14:prstDash w14:val="solid"/>
                  <w14:bevel/>
                </w14:textOutline>
              </w:rPr>
            </w:pPr>
          </w:p>
        </w:tc>
        <w:tc>
          <w:tcPr>
            <w:tcW w:w="3512" w:type="dxa"/>
            <w:vMerge/>
            <w:tcBorders>
              <w:top w:val="nil"/>
            </w:tcBorders>
            <w:shd w:val="clear" w:color="auto" w:fill="C45911" w:themeFill="accent2" w:themeFillShade="BF"/>
            <w:vAlign w:val="center"/>
          </w:tcPr>
          <w:p w14:paraId="6C124752" w14:textId="77777777" w:rsidR="00E35E70" w:rsidRPr="00EB5EE0" w:rsidRDefault="00E35E70" w:rsidP="008C3031">
            <w:pPr>
              <w:spacing w:line="360" w:lineRule="auto"/>
              <w:ind w:right="142"/>
              <w:jc w:val="center"/>
              <w:rPr>
                <w:rFonts w:ascii="Cambria" w:hAnsi="Cambria" w:cs="Cambria"/>
                <w:color w:val="FFFFFF" w:themeColor="background1"/>
                <w:lang w:val="fr-FR"/>
                <w14:textOutline w14:w="9525" w14:cap="rnd" w14:cmpd="sng" w14:algn="ctr">
                  <w14:noFill/>
                  <w14:prstDash w14:val="solid"/>
                  <w14:bevel/>
                </w14:textOutline>
              </w:rPr>
            </w:pPr>
          </w:p>
        </w:tc>
        <w:tc>
          <w:tcPr>
            <w:tcW w:w="1550" w:type="dxa"/>
            <w:vMerge w:val="restart"/>
            <w:shd w:val="clear" w:color="auto" w:fill="C45911" w:themeFill="accent2" w:themeFillShade="BF"/>
            <w:vAlign w:val="center"/>
          </w:tcPr>
          <w:p w14:paraId="1446F467" w14:textId="77777777" w:rsidR="00E35E70" w:rsidRPr="00EB5EE0" w:rsidRDefault="00E35E70" w:rsidP="008C3031">
            <w:pPr>
              <w:pStyle w:val="TableParagraph"/>
              <w:spacing w:line="360" w:lineRule="auto"/>
              <w:ind w:left="0" w:right="142"/>
              <w:jc w:val="center"/>
              <w:rPr>
                <w:rFonts w:ascii="Cambria" w:hAnsi="Cambria" w:cs="Cambria"/>
                <w:b/>
                <w:color w:val="FFFFFF" w:themeColor="background1"/>
                <w:sz w:val="24"/>
                <w:szCs w:val="24"/>
                <w14:textOutline w14:w="9525" w14:cap="rnd" w14:cmpd="sng" w14:algn="ctr">
                  <w14:noFill/>
                  <w14:prstDash w14:val="solid"/>
                  <w14:bevel/>
                </w14:textOutline>
              </w:rPr>
            </w:pPr>
            <w:r w:rsidRPr="00EB5EE0">
              <w:rPr>
                <w:rFonts w:ascii="Cambria" w:hAnsi="Cambria" w:cs="Cambria"/>
                <w:b/>
                <w:color w:val="FFFFFF" w:themeColor="background1"/>
                <w:sz w:val="24"/>
                <w:szCs w:val="24"/>
                <w14:textOutline w14:w="9525" w14:cap="rnd" w14:cmpd="sng" w14:algn="ctr">
                  <w14:noFill/>
                  <w14:prstDash w14:val="solid"/>
                  <w14:bevel/>
                </w14:textOutline>
              </w:rPr>
              <w:t>NGƯỜI</w:t>
            </w:r>
            <w:r w:rsidRPr="00EB5EE0">
              <w:rPr>
                <w:rFonts w:ascii="Cambria" w:hAnsi="Cambria" w:cs="Cambria"/>
                <w:b/>
                <w:color w:val="FFFFFF" w:themeColor="background1"/>
                <w:spacing w:val="-2"/>
                <w:sz w:val="24"/>
                <w:szCs w:val="24"/>
                <w14:textOutline w14:w="9525" w14:cap="rnd" w14:cmpd="sng" w14:algn="ctr">
                  <w14:noFill/>
                  <w14:prstDash w14:val="solid"/>
                  <w14:bevel/>
                </w14:textOutline>
              </w:rPr>
              <w:t xml:space="preserve"> </w:t>
            </w:r>
            <w:r w:rsidRPr="00EB5EE0">
              <w:rPr>
                <w:rFonts w:ascii="Cambria" w:hAnsi="Cambria" w:cs="Cambria"/>
                <w:b/>
                <w:color w:val="FFFFFF" w:themeColor="background1"/>
                <w:sz w:val="24"/>
                <w:szCs w:val="24"/>
                <w14:textOutline w14:w="9525" w14:cap="rnd" w14:cmpd="sng" w14:algn="ctr">
                  <w14:noFill/>
                  <w14:prstDash w14:val="solid"/>
                  <w14:bevel/>
                </w14:textOutline>
              </w:rPr>
              <w:t>LỚN</w:t>
            </w:r>
          </w:p>
          <w:p w14:paraId="011ABE35" w14:textId="77777777" w:rsidR="00E35E70" w:rsidRPr="00EB5EE0" w:rsidRDefault="00E35E70" w:rsidP="008C3031">
            <w:pPr>
              <w:pStyle w:val="TableParagraph"/>
              <w:spacing w:line="360" w:lineRule="auto"/>
              <w:ind w:left="0" w:right="142"/>
              <w:jc w:val="center"/>
              <w:rPr>
                <w:rFonts w:ascii="Cambria" w:hAnsi="Cambria" w:cs="Cambria"/>
                <w:bCs/>
                <w:color w:val="FFFFFF" w:themeColor="background1"/>
                <w:sz w:val="24"/>
                <w:szCs w:val="24"/>
                <w:lang w:val="vi-VN"/>
                <w14:textOutline w14:w="9525" w14:cap="rnd" w14:cmpd="sng" w14:algn="ctr">
                  <w14:noFill/>
                  <w14:prstDash w14:val="solid"/>
                  <w14:bevel/>
                </w14:textOutline>
              </w:rPr>
            </w:pPr>
            <w:r w:rsidRPr="00EB5EE0">
              <w:rPr>
                <w:rFonts w:ascii="Cambria" w:hAnsi="Cambria" w:cs="Cambria"/>
                <w:bCs/>
                <w:color w:val="FFFFFF" w:themeColor="background1"/>
                <w:sz w:val="24"/>
                <w:szCs w:val="24"/>
                <w:lang w:val="vi-VN"/>
                <w14:textOutline w14:w="9525" w14:cap="rnd" w14:cmpd="sng" w14:algn="ctr">
                  <w14:noFill/>
                  <w14:prstDash w14:val="solid"/>
                  <w14:bevel/>
                </w14:textOutline>
              </w:rPr>
              <w:t>(trên 10 tuổi)</w:t>
            </w:r>
          </w:p>
        </w:tc>
        <w:tc>
          <w:tcPr>
            <w:tcW w:w="1558" w:type="dxa"/>
            <w:shd w:val="clear" w:color="auto" w:fill="C45911" w:themeFill="accent2" w:themeFillShade="BF"/>
            <w:vAlign w:val="center"/>
          </w:tcPr>
          <w:p w14:paraId="79FF9FDD" w14:textId="77777777" w:rsidR="00E35E70" w:rsidRPr="00EB5EE0" w:rsidRDefault="00E35E70" w:rsidP="008C3031">
            <w:pPr>
              <w:pStyle w:val="TableParagraph"/>
              <w:spacing w:line="360" w:lineRule="auto"/>
              <w:ind w:right="142"/>
              <w:jc w:val="center"/>
              <w:rPr>
                <w:rFonts w:ascii="Cambria" w:hAnsi="Cambria" w:cs="Cambria"/>
                <w:b/>
                <w:color w:val="FFFFFF" w:themeColor="background1"/>
                <w:sz w:val="24"/>
                <w:szCs w:val="24"/>
                <w:lang w:val="vi-VN"/>
                <w14:textOutline w14:w="9525" w14:cap="rnd" w14:cmpd="sng" w14:algn="ctr">
                  <w14:noFill/>
                  <w14:prstDash w14:val="solid"/>
                  <w14:bevel/>
                </w14:textOutline>
              </w:rPr>
            </w:pPr>
            <w:r w:rsidRPr="00EB5EE0">
              <w:rPr>
                <w:rFonts w:ascii="Cambria" w:hAnsi="Cambria" w:cs="Cambria"/>
                <w:b/>
                <w:color w:val="FFFFFF" w:themeColor="background1"/>
                <w:sz w:val="24"/>
                <w:szCs w:val="24"/>
                <w14:textOutline w14:w="9525" w14:cap="rnd" w14:cmpd="sng" w14:algn="ctr">
                  <w14:noFill/>
                  <w14:prstDash w14:val="solid"/>
                  <w14:bevel/>
                </w14:textOutline>
              </w:rPr>
              <w:t>TRẺ</w:t>
            </w:r>
            <w:r w:rsidRPr="00EB5EE0">
              <w:rPr>
                <w:rFonts w:ascii="Cambria" w:hAnsi="Cambria" w:cs="Cambria"/>
                <w:b/>
                <w:color w:val="FFFFFF" w:themeColor="background1"/>
                <w:spacing w:val="-1"/>
                <w:sz w:val="24"/>
                <w:szCs w:val="24"/>
                <w14:textOutline w14:w="9525" w14:cap="rnd" w14:cmpd="sng" w14:algn="ctr">
                  <w14:noFill/>
                  <w14:prstDash w14:val="solid"/>
                  <w14:bevel/>
                </w14:textOutline>
              </w:rPr>
              <w:t xml:space="preserve"> </w:t>
            </w:r>
            <w:r w:rsidRPr="00EB5EE0">
              <w:rPr>
                <w:rFonts w:ascii="Cambria" w:hAnsi="Cambria" w:cs="Cambria"/>
                <w:b/>
                <w:color w:val="FFFFFF" w:themeColor="background1"/>
                <w:sz w:val="24"/>
                <w:szCs w:val="24"/>
                <w14:textOutline w14:w="9525" w14:cap="rnd" w14:cmpd="sng" w14:algn="ctr">
                  <w14:noFill/>
                  <w14:prstDash w14:val="solid"/>
                  <w14:bevel/>
                </w14:textOutline>
              </w:rPr>
              <w:t>EM</w:t>
            </w:r>
          </w:p>
          <w:p w14:paraId="5EA4CC5B" w14:textId="77777777" w:rsidR="00E35E70" w:rsidRPr="00EB5EE0" w:rsidRDefault="00E35E70" w:rsidP="008C3031">
            <w:pPr>
              <w:pStyle w:val="TableParagraph"/>
              <w:spacing w:line="360" w:lineRule="auto"/>
              <w:ind w:right="142"/>
              <w:jc w:val="center"/>
              <w:rPr>
                <w:rFonts w:ascii="Cambria" w:hAnsi="Cambria" w:cs="Cambria"/>
                <w:b/>
                <w:color w:val="FFFFFF" w:themeColor="background1"/>
                <w:sz w:val="24"/>
                <w:szCs w:val="24"/>
                <w:lang w:val="vi-VN"/>
                <w14:textOutline w14:w="9525" w14:cap="rnd" w14:cmpd="sng" w14:algn="ctr">
                  <w14:noFill/>
                  <w14:prstDash w14:val="solid"/>
                  <w14:bevel/>
                </w14:textOutline>
              </w:rPr>
            </w:pPr>
            <w:r w:rsidRPr="00EB5EE0">
              <w:rPr>
                <w:rFonts w:ascii="Cambria" w:hAnsi="Cambria" w:cs="Cambria"/>
                <w:color w:val="FFFFFF" w:themeColor="background1"/>
                <w:sz w:val="24"/>
                <w:szCs w:val="24"/>
                <w14:textOutline w14:w="9525" w14:cap="rnd" w14:cmpd="sng" w14:algn="ctr">
                  <w14:noFill/>
                  <w14:prstDash w14:val="solid"/>
                  <w14:bevel/>
                </w14:textOutline>
              </w:rPr>
              <w:t xml:space="preserve">(2-10 </w:t>
            </w:r>
            <w:proofErr w:type="spellStart"/>
            <w:r w:rsidRPr="00EB5EE0">
              <w:rPr>
                <w:rFonts w:ascii="Cambria" w:hAnsi="Cambria" w:cs="Cambria"/>
                <w:color w:val="FFFFFF" w:themeColor="background1"/>
                <w:sz w:val="24"/>
                <w:szCs w:val="24"/>
                <w:lang w:val="en-US"/>
                <w14:textOutline w14:w="9525" w14:cap="rnd" w14:cmpd="sng" w14:algn="ctr">
                  <w14:noFill/>
                  <w14:prstDash w14:val="solid"/>
                  <w14:bevel/>
                </w14:textOutline>
              </w:rPr>
              <w:t>tuổi</w:t>
            </w:r>
            <w:proofErr w:type="spellEnd"/>
            <w:r w:rsidRPr="00EB5EE0">
              <w:rPr>
                <w:rFonts w:ascii="Cambria" w:hAnsi="Cambria" w:cs="Cambria"/>
                <w:color w:val="FFFFFF" w:themeColor="background1"/>
                <w:sz w:val="24"/>
                <w:szCs w:val="24"/>
                <w:lang w:val="vi-VN"/>
                <w14:textOutline w14:w="9525" w14:cap="rnd" w14:cmpd="sng" w14:algn="ctr">
                  <w14:noFill/>
                  <w14:prstDash w14:val="solid"/>
                  <w14:bevel/>
                </w14:textOutline>
              </w:rPr>
              <w:t>)</w:t>
            </w:r>
          </w:p>
        </w:tc>
        <w:tc>
          <w:tcPr>
            <w:tcW w:w="1662" w:type="dxa"/>
            <w:shd w:val="clear" w:color="auto" w:fill="C45911" w:themeFill="accent2" w:themeFillShade="BF"/>
            <w:vAlign w:val="center"/>
          </w:tcPr>
          <w:p w14:paraId="7340BA03" w14:textId="77777777" w:rsidR="00E35E70" w:rsidRPr="00EB5EE0" w:rsidRDefault="00E35E70" w:rsidP="008C3031">
            <w:pPr>
              <w:pStyle w:val="TableParagraph"/>
              <w:spacing w:line="360" w:lineRule="auto"/>
              <w:ind w:left="121" w:right="142"/>
              <w:jc w:val="center"/>
              <w:rPr>
                <w:rFonts w:ascii="Cambria" w:hAnsi="Cambria" w:cs="Cambria"/>
                <w:b/>
                <w:color w:val="FFFFFF" w:themeColor="background1"/>
                <w:sz w:val="24"/>
                <w:szCs w:val="24"/>
                <w:lang w:val="vi-VN"/>
                <w14:textOutline w14:w="9525" w14:cap="rnd" w14:cmpd="sng" w14:algn="ctr">
                  <w14:noFill/>
                  <w14:prstDash w14:val="solid"/>
                  <w14:bevel/>
                </w14:textOutline>
              </w:rPr>
            </w:pPr>
            <w:r w:rsidRPr="00EB5EE0">
              <w:rPr>
                <w:rFonts w:ascii="Cambria" w:hAnsi="Cambria" w:cs="Cambria"/>
                <w:b/>
                <w:color w:val="FFFFFF" w:themeColor="background1"/>
                <w:sz w:val="24"/>
                <w:szCs w:val="24"/>
                <w14:textOutline w14:w="9525" w14:cap="rnd" w14:cmpd="sng" w14:algn="ctr">
                  <w14:noFill/>
                  <w14:prstDash w14:val="solid"/>
                  <w14:bevel/>
                </w14:textOutline>
              </w:rPr>
              <w:t>EM</w:t>
            </w:r>
            <w:r w:rsidRPr="00EB5EE0">
              <w:rPr>
                <w:rFonts w:ascii="Cambria" w:hAnsi="Cambria" w:cs="Cambria"/>
                <w:b/>
                <w:color w:val="FFFFFF" w:themeColor="background1"/>
                <w:spacing w:val="-2"/>
                <w:sz w:val="24"/>
                <w:szCs w:val="24"/>
                <w14:textOutline w14:w="9525" w14:cap="rnd" w14:cmpd="sng" w14:algn="ctr">
                  <w14:noFill/>
                  <w14:prstDash w14:val="solid"/>
                  <w14:bevel/>
                </w14:textOutline>
              </w:rPr>
              <w:t xml:space="preserve"> </w:t>
            </w:r>
            <w:r w:rsidRPr="00EB5EE0">
              <w:rPr>
                <w:rFonts w:ascii="Cambria" w:hAnsi="Cambria" w:cs="Cambria"/>
                <w:b/>
                <w:color w:val="FFFFFF" w:themeColor="background1"/>
                <w:sz w:val="24"/>
                <w:szCs w:val="24"/>
                <w14:textOutline w14:w="9525" w14:cap="rnd" w14:cmpd="sng" w14:algn="ctr">
                  <w14:noFill/>
                  <w14:prstDash w14:val="solid"/>
                  <w14:bevel/>
                </w14:textOutline>
              </w:rPr>
              <w:t>BÉ</w:t>
            </w:r>
          </w:p>
          <w:p w14:paraId="152D0811" w14:textId="77777777" w:rsidR="00E35E70" w:rsidRPr="00EB5EE0" w:rsidRDefault="00E35E70" w:rsidP="008C3031">
            <w:pPr>
              <w:pStyle w:val="TableParagraph"/>
              <w:spacing w:line="360" w:lineRule="auto"/>
              <w:ind w:left="121" w:right="142"/>
              <w:jc w:val="center"/>
              <w:rPr>
                <w:rFonts w:ascii="Cambria" w:hAnsi="Cambria" w:cs="Cambria"/>
                <w:b/>
                <w:color w:val="FFFFFF" w:themeColor="background1"/>
                <w:sz w:val="24"/>
                <w:szCs w:val="24"/>
                <w:lang w:val="vi-VN"/>
                <w14:textOutline w14:w="9525" w14:cap="rnd" w14:cmpd="sng" w14:algn="ctr">
                  <w14:noFill/>
                  <w14:prstDash w14:val="solid"/>
                  <w14:bevel/>
                </w14:textOutline>
              </w:rPr>
            </w:pPr>
            <w:r w:rsidRPr="00EB5EE0">
              <w:rPr>
                <w:rFonts w:ascii="Cambria" w:hAnsi="Cambria" w:cs="Cambria"/>
                <w:color w:val="FFFFFF" w:themeColor="background1"/>
                <w:sz w:val="24"/>
                <w:szCs w:val="24"/>
                <w14:textOutline w14:w="9525" w14:cap="rnd" w14:cmpd="sng" w14:algn="ctr">
                  <w14:noFill/>
                  <w14:prstDash w14:val="solid"/>
                  <w14:bevel/>
                </w14:textOutline>
              </w:rPr>
              <w:t>(Dưới 2</w:t>
            </w:r>
            <w:r w:rsidRPr="00EB5EE0">
              <w:rPr>
                <w:rFonts w:ascii="Cambria" w:hAnsi="Cambria" w:cs="Cambria"/>
                <w:color w:val="FFFFFF" w:themeColor="background1"/>
                <w:sz w:val="24"/>
                <w:szCs w:val="24"/>
                <w:lang w:val="en-US"/>
                <w14:textOutline w14:w="9525" w14:cap="rnd" w14:cmpd="sng" w14:algn="ctr">
                  <w14:noFill/>
                  <w14:prstDash w14:val="solid"/>
                  <w14:bevel/>
                </w14:textOutline>
              </w:rPr>
              <w:t xml:space="preserve"> t</w:t>
            </w:r>
            <w:r w:rsidRPr="00EB5EE0">
              <w:rPr>
                <w:rFonts w:ascii="Cambria" w:hAnsi="Cambria" w:cs="Cambria"/>
                <w:color w:val="FFFFFF" w:themeColor="background1"/>
                <w:sz w:val="24"/>
                <w:szCs w:val="24"/>
                <w14:textOutline w14:w="9525" w14:cap="rnd" w14:cmpd="sng" w14:algn="ctr">
                  <w14:noFill/>
                  <w14:prstDash w14:val="solid"/>
                  <w14:bevel/>
                </w14:textOutline>
              </w:rPr>
              <w:t>uổi)</w:t>
            </w:r>
          </w:p>
        </w:tc>
      </w:tr>
      <w:tr w:rsidR="00E35E70" w:rsidRPr="00EB5EE0" w14:paraId="7D07BFB6" w14:textId="77777777" w:rsidTr="00E35E70">
        <w:trPr>
          <w:trHeight w:val="261"/>
        </w:trPr>
        <w:tc>
          <w:tcPr>
            <w:tcW w:w="1248" w:type="dxa"/>
            <w:vMerge/>
            <w:tcBorders>
              <w:right w:val="single" w:sz="4" w:space="0" w:color="auto"/>
            </w:tcBorders>
            <w:shd w:val="clear" w:color="auto" w:fill="C45911" w:themeFill="accent2" w:themeFillShade="BF"/>
            <w:vAlign w:val="center"/>
          </w:tcPr>
          <w:p w14:paraId="0D3861B8" w14:textId="77777777" w:rsidR="00E35E70" w:rsidRPr="00EB5EE0" w:rsidRDefault="00E35E70" w:rsidP="008C3031">
            <w:pPr>
              <w:spacing w:line="360" w:lineRule="auto"/>
              <w:ind w:right="142"/>
              <w:jc w:val="center"/>
              <w:rPr>
                <w:rFonts w:ascii="Cambria" w:hAnsi="Cambria" w:cs="Cambria"/>
                <w:color w:val="FFFFFF" w:themeColor="background1"/>
                <w14:textOutline w14:w="9525" w14:cap="rnd" w14:cmpd="sng" w14:algn="ctr">
                  <w14:noFill/>
                  <w14:prstDash w14:val="solid"/>
                  <w14:bevel/>
                </w14:textOutline>
              </w:rPr>
            </w:pPr>
          </w:p>
        </w:tc>
        <w:tc>
          <w:tcPr>
            <w:tcW w:w="1778" w:type="dxa"/>
            <w:vMerge/>
            <w:tcBorders>
              <w:left w:val="single" w:sz="4" w:space="0" w:color="auto"/>
            </w:tcBorders>
            <w:shd w:val="clear" w:color="auto" w:fill="C45911" w:themeFill="accent2" w:themeFillShade="BF"/>
            <w:vAlign w:val="center"/>
          </w:tcPr>
          <w:p w14:paraId="47098591" w14:textId="77777777" w:rsidR="00E35E70" w:rsidRPr="00EB5EE0" w:rsidRDefault="00E35E70" w:rsidP="008C3031">
            <w:pPr>
              <w:spacing w:line="360" w:lineRule="auto"/>
              <w:ind w:right="142"/>
              <w:jc w:val="center"/>
              <w:rPr>
                <w:rFonts w:ascii="Cambria" w:hAnsi="Cambria" w:cs="Cambria"/>
                <w:color w:val="FFFFFF" w:themeColor="background1"/>
                <w14:textOutline w14:w="9525" w14:cap="rnd" w14:cmpd="sng" w14:algn="ctr">
                  <w14:noFill/>
                  <w14:prstDash w14:val="solid"/>
                  <w14:bevel/>
                </w14:textOutline>
              </w:rPr>
            </w:pPr>
          </w:p>
        </w:tc>
        <w:tc>
          <w:tcPr>
            <w:tcW w:w="3512" w:type="dxa"/>
            <w:vMerge/>
            <w:tcBorders>
              <w:top w:val="nil"/>
              <w:bottom w:val="single" w:sz="4" w:space="0" w:color="auto"/>
            </w:tcBorders>
            <w:shd w:val="clear" w:color="auto" w:fill="C45911" w:themeFill="accent2" w:themeFillShade="BF"/>
            <w:vAlign w:val="center"/>
          </w:tcPr>
          <w:p w14:paraId="5355EE95" w14:textId="77777777" w:rsidR="00E35E70" w:rsidRPr="00EB5EE0" w:rsidRDefault="00E35E70" w:rsidP="008C3031">
            <w:pPr>
              <w:spacing w:line="360" w:lineRule="auto"/>
              <w:ind w:right="142"/>
              <w:jc w:val="center"/>
              <w:rPr>
                <w:rFonts w:ascii="Cambria" w:hAnsi="Cambria" w:cs="Cambria"/>
                <w:color w:val="FFFFFF" w:themeColor="background1"/>
                <w14:textOutline w14:w="9525" w14:cap="rnd" w14:cmpd="sng" w14:algn="ctr">
                  <w14:noFill/>
                  <w14:prstDash w14:val="solid"/>
                  <w14:bevel/>
                </w14:textOutline>
              </w:rPr>
            </w:pPr>
          </w:p>
        </w:tc>
        <w:tc>
          <w:tcPr>
            <w:tcW w:w="1550" w:type="dxa"/>
            <w:vMerge/>
            <w:tcBorders>
              <w:top w:val="nil"/>
            </w:tcBorders>
            <w:shd w:val="clear" w:color="auto" w:fill="C45911" w:themeFill="accent2" w:themeFillShade="BF"/>
            <w:vAlign w:val="center"/>
          </w:tcPr>
          <w:p w14:paraId="22AE9AFB" w14:textId="77777777" w:rsidR="00E35E70" w:rsidRPr="00EB5EE0" w:rsidRDefault="00E35E70" w:rsidP="008C3031">
            <w:pPr>
              <w:spacing w:line="360" w:lineRule="auto"/>
              <w:ind w:right="142"/>
              <w:jc w:val="center"/>
              <w:rPr>
                <w:rFonts w:ascii="Cambria" w:hAnsi="Cambria" w:cs="Cambria"/>
                <w:color w:val="FFFFFF" w:themeColor="background1"/>
                <w14:textOutline w14:w="9525" w14:cap="rnd" w14:cmpd="sng" w14:algn="ctr">
                  <w14:noFill/>
                  <w14:prstDash w14:val="solid"/>
                  <w14:bevel/>
                </w14:textOutline>
              </w:rPr>
            </w:pPr>
          </w:p>
        </w:tc>
        <w:tc>
          <w:tcPr>
            <w:tcW w:w="3220" w:type="dxa"/>
            <w:gridSpan w:val="2"/>
            <w:shd w:val="clear" w:color="auto" w:fill="C45911" w:themeFill="accent2" w:themeFillShade="BF"/>
            <w:vAlign w:val="center"/>
          </w:tcPr>
          <w:p w14:paraId="1F7C4249" w14:textId="77777777" w:rsidR="00E35E70" w:rsidRPr="00EB5EE0" w:rsidRDefault="00E35E70" w:rsidP="008C3031">
            <w:pPr>
              <w:pStyle w:val="TableParagraph"/>
              <w:spacing w:line="360" w:lineRule="auto"/>
              <w:ind w:left="75" w:right="142"/>
              <w:jc w:val="center"/>
              <w:rPr>
                <w:rFonts w:ascii="Cambria" w:hAnsi="Cambria" w:cs="Cambria"/>
                <w:bCs/>
                <w:color w:val="FFFFFF" w:themeColor="background1"/>
                <w14:textOutline w14:w="9525" w14:cap="rnd" w14:cmpd="sng" w14:algn="ctr">
                  <w14:noFill/>
                  <w14:prstDash w14:val="solid"/>
                  <w14:bevel/>
                </w14:textOutline>
              </w:rPr>
            </w:pPr>
            <w:r w:rsidRPr="00EB5EE0">
              <w:rPr>
                <w:rFonts w:ascii="Cambria" w:hAnsi="Cambria" w:cs="Cambria"/>
                <w:bCs/>
                <w:color w:val="FFFFFF" w:themeColor="background1"/>
                <w14:textOutline w14:w="9525" w14:cap="rnd" w14:cmpd="sng" w14:algn="ctr">
                  <w14:noFill/>
                  <w14:prstDash w14:val="solid"/>
                  <w14:bevel/>
                </w14:textOutline>
              </w:rPr>
              <w:t>Ngủ</w:t>
            </w:r>
            <w:r w:rsidRPr="00EB5EE0">
              <w:rPr>
                <w:rFonts w:ascii="Cambria" w:hAnsi="Cambria" w:cs="Cambria"/>
                <w:bCs/>
                <w:color w:val="FFFFFF" w:themeColor="background1"/>
                <w:spacing w:val="-3"/>
                <w14:textOutline w14:w="9525" w14:cap="rnd" w14:cmpd="sng" w14:algn="ctr">
                  <w14:noFill/>
                  <w14:prstDash w14:val="solid"/>
                  <w14:bevel/>
                </w14:textOutline>
              </w:rPr>
              <w:t xml:space="preserve"> </w:t>
            </w:r>
            <w:r w:rsidRPr="00EB5EE0">
              <w:rPr>
                <w:rFonts w:ascii="Cambria" w:hAnsi="Cambria" w:cs="Cambria"/>
                <w:bCs/>
                <w:color w:val="FFFFFF" w:themeColor="background1"/>
                <w14:textOutline w14:w="9525" w14:cap="rnd" w14:cmpd="sng" w14:algn="ctr">
                  <w14:noFill/>
                  <w14:prstDash w14:val="solid"/>
                  <w14:bevel/>
                </w14:textOutline>
              </w:rPr>
              <w:t>chung</w:t>
            </w:r>
            <w:r w:rsidRPr="00EB5EE0">
              <w:rPr>
                <w:rFonts w:ascii="Cambria" w:hAnsi="Cambria" w:cs="Cambria"/>
                <w:bCs/>
                <w:color w:val="FFFFFF" w:themeColor="background1"/>
                <w:spacing w:val="-1"/>
                <w14:textOutline w14:w="9525" w14:cap="rnd" w14:cmpd="sng" w14:algn="ctr">
                  <w14:noFill/>
                  <w14:prstDash w14:val="solid"/>
                  <w14:bevel/>
                </w14:textOutline>
              </w:rPr>
              <w:t xml:space="preserve"> </w:t>
            </w:r>
            <w:r w:rsidRPr="00EB5EE0">
              <w:rPr>
                <w:rFonts w:ascii="Cambria" w:hAnsi="Cambria" w:cs="Cambria"/>
                <w:bCs/>
                <w:color w:val="FFFFFF" w:themeColor="background1"/>
                <w14:textOutline w14:w="9525" w14:cap="rnd" w14:cmpd="sng" w14:algn="ctr">
                  <w14:noFill/>
                  <w14:prstDash w14:val="solid"/>
                  <w14:bevel/>
                </w14:textOutline>
              </w:rPr>
              <w:t>giường</w:t>
            </w:r>
            <w:r w:rsidRPr="00EB5EE0">
              <w:rPr>
                <w:rFonts w:ascii="Cambria" w:hAnsi="Cambria" w:cs="Cambria"/>
                <w:bCs/>
                <w:color w:val="FFFFFF" w:themeColor="background1"/>
                <w:spacing w:val="-1"/>
                <w14:textOutline w14:w="9525" w14:cap="rnd" w14:cmpd="sng" w14:algn="ctr">
                  <w14:noFill/>
                  <w14:prstDash w14:val="solid"/>
                  <w14:bevel/>
                </w14:textOutline>
              </w:rPr>
              <w:t xml:space="preserve"> </w:t>
            </w:r>
            <w:r w:rsidRPr="00EB5EE0">
              <w:rPr>
                <w:rFonts w:ascii="Cambria" w:hAnsi="Cambria" w:cs="Cambria"/>
                <w:bCs/>
                <w:color w:val="FFFFFF" w:themeColor="background1"/>
                <w14:textOutline w14:w="9525" w14:cap="rnd" w14:cmpd="sng" w14:algn="ctr">
                  <w14:noFill/>
                  <w14:prstDash w14:val="solid"/>
                  <w14:bevel/>
                </w14:textOutline>
              </w:rPr>
              <w:t>người</w:t>
            </w:r>
            <w:r w:rsidRPr="00EB5EE0">
              <w:rPr>
                <w:rFonts w:ascii="Cambria" w:hAnsi="Cambria" w:cs="Cambria"/>
                <w:bCs/>
                <w:color w:val="FFFFFF" w:themeColor="background1"/>
                <w:spacing w:val="-3"/>
                <w14:textOutline w14:w="9525" w14:cap="rnd" w14:cmpd="sng" w14:algn="ctr">
                  <w14:noFill/>
                  <w14:prstDash w14:val="solid"/>
                  <w14:bevel/>
                </w14:textOutline>
              </w:rPr>
              <w:t xml:space="preserve"> </w:t>
            </w:r>
            <w:r w:rsidRPr="00EB5EE0">
              <w:rPr>
                <w:rFonts w:ascii="Cambria" w:hAnsi="Cambria" w:cs="Cambria"/>
                <w:bCs/>
                <w:color w:val="FFFFFF" w:themeColor="background1"/>
                <w14:textOutline w14:w="9525" w14:cap="rnd" w14:cmpd="sng" w14:algn="ctr">
                  <w14:noFill/>
                  <w14:prstDash w14:val="solid"/>
                  <w14:bevel/>
                </w14:textOutline>
              </w:rPr>
              <w:t>lớn</w:t>
            </w:r>
          </w:p>
        </w:tc>
      </w:tr>
      <w:tr w:rsidR="00E35E70" w:rsidRPr="00EB5EE0" w14:paraId="5B3616FA" w14:textId="77777777" w:rsidTr="00E35E70">
        <w:trPr>
          <w:trHeight w:val="1816"/>
        </w:trPr>
        <w:tc>
          <w:tcPr>
            <w:tcW w:w="1248" w:type="dxa"/>
            <w:shd w:val="clear" w:color="auto" w:fill="FFFFCC"/>
            <w:vAlign w:val="center"/>
          </w:tcPr>
          <w:p w14:paraId="2D52971D" w14:textId="569A477B" w:rsidR="00E35E70" w:rsidRPr="00EB5EE0" w:rsidRDefault="00E35E70" w:rsidP="008C3031">
            <w:pPr>
              <w:pStyle w:val="TableParagraph"/>
              <w:ind w:left="142" w:right="142"/>
              <w:jc w:val="center"/>
              <w:rPr>
                <w:rFonts w:ascii="Cambria" w:hAnsi="Cambria" w:cs="Cambria"/>
                <w:b/>
                <w:lang w:val="vi-VN"/>
                <w14:textOutline w14:w="9525" w14:cap="rnd" w14:cmpd="sng" w14:algn="ctr">
                  <w14:noFill/>
                  <w14:prstDash w14:val="solid"/>
                  <w14:bevel/>
                </w14:textOutline>
              </w:rPr>
            </w:pPr>
            <w:r w:rsidRPr="00EB5EE0">
              <w:rPr>
                <w:rFonts w:ascii="Cambria" w:hAnsi="Cambria" w:cs="Cambria"/>
                <w:b/>
                <w:lang w:val="vi-VN"/>
                <w14:textOutline w14:w="9525" w14:cap="rnd" w14:cmpd="sng" w14:algn="ctr">
                  <w14:noFill/>
                  <w14:prstDash w14:val="solid"/>
                  <w14:bevel/>
                </w14:textOutline>
              </w:rPr>
              <w:t>Tháng 0</w:t>
            </w:r>
            <w:r>
              <w:rPr>
                <w:rFonts w:ascii="Cambria" w:hAnsi="Cambria" w:cs="Cambria"/>
                <w:b/>
                <w:lang w:val="vi-VN"/>
                <w14:textOutline w14:w="9525" w14:cap="rnd" w14:cmpd="sng" w14:algn="ctr">
                  <w14:noFill/>
                  <w14:prstDash w14:val="solid"/>
                  <w14:bevel/>
                </w14:textOutline>
              </w:rPr>
              <w:t>3</w:t>
            </w:r>
          </w:p>
        </w:tc>
        <w:tc>
          <w:tcPr>
            <w:tcW w:w="1778" w:type="dxa"/>
            <w:vAlign w:val="center"/>
          </w:tcPr>
          <w:p w14:paraId="341484D4" w14:textId="0D9935EC" w:rsidR="00E35E70" w:rsidRPr="00EB5EE0" w:rsidRDefault="00E35E70" w:rsidP="008C3031">
            <w:pPr>
              <w:pStyle w:val="TableParagraph"/>
              <w:ind w:left="137" w:right="142"/>
              <w:rPr>
                <w:rFonts w:ascii="Cambria" w:hAnsi="Cambria" w:cs="Cambria"/>
                <w:bCs/>
                <w:color w:val="000000" w:themeColor="text1"/>
                <w:lang w:val="vi-VN"/>
                <w14:textOutline w14:w="9525" w14:cap="rnd" w14:cmpd="sng" w14:algn="ctr">
                  <w14:noFill/>
                  <w14:prstDash w14:val="solid"/>
                  <w14:bevel/>
                </w14:textOutline>
              </w:rPr>
            </w:pPr>
            <w:r>
              <w:rPr>
                <w:rFonts w:ascii="Cambria" w:hAnsi="Cambria" w:cs="Cambria"/>
                <w:b/>
                <w:color w:val="000000" w:themeColor="text1"/>
                <w:lang w:val="vi-VN"/>
                <w14:textOutline w14:w="9525" w14:cap="rnd" w14:cmpd="sng" w14:algn="ctr">
                  <w14:noFill/>
                  <w14:prstDash w14:val="solid"/>
                  <w14:bevel/>
                </w14:textOutline>
              </w:rPr>
              <w:t>08, 19, 27</w:t>
            </w:r>
          </w:p>
        </w:tc>
        <w:tc>
          <w:tcPr>
            <w:tcW w:w="3512" w:type="dxa"/>
            <w:tcBorders>
              <w:top w:val="single" w:sz="4" w:space="0" w:color="auto"/>
            </w:tcBorders>
            <w:vAlign w:val="center"/>
          </w:tcPr>
          <w:p w14:paraId="2D02675D" w14:textId="77777777" w:rsidR="00E35E70" w:rsidRPr="00E35E70" w:rsidRDefault="00E35E70" w:rsidP="00E35E70">
            <w:pPr>
              <w:spacing w:line="276" w:lineRule="auto"/>
              <w:jc w:val="center"/>
              <w:rPr>
                <w:rFonts w:ascii="Cambria" w:eastAsia="Arial" w:hAnsi="Cambria" w:cs="Arial"/>
                <w:bCs/>
                <w:i/>
                <w:sz w:val="26"/>
                <w:szCs w:val="26"/>
              </w:rPr>
            </w:pPr>
            <w:r w:rsidRPr="00E35E70">
              <w:rPr>
                <w:rFonts w:ascii="Cambria" w:eastAsia="Arial" w:hAnsi="Cambria" w:cs="Arial"/>
                <w:bCs/>
                <w:i/>
                <w:sz w:val="26"/>
                <w:szCs w:val="26"/>
              </w:rPr>
              <w:t>VN524 SGN PVG 09:20 – 14:15</w:t>
            </w:r>
          </w:p>
          <w:p w14:paraId="504430F4" w14:textId="77777777" w:rsidR="00E35E70" w:rsidRPr="00E35E70" w:rsidRDefault="00E35E70" w:rsidP="00E35E70">
            <w:pPr>
              <w:pBdr>
                <w:top w:val="nil"/>
                <w:left w:val="nil"/>
                <w:bottom w:val="nil"/>
                <w:right w:val="nil"/>
                <w:between w:val="nil"/>
              </w:pBdr>
              <w:tabs>
                <w:tab w:val="center" w:pos="4680"/>
                <w:tab w:val="right" w:pos="9360"/>
              </w:tabs>
              <w:spacing w:line="276" w:lineRule="auto"/>
              <w:jc w:val="center"/>
              <w:rPr>
                <w:rFonts w:ascii="Cambria" w:eastAsia="Arial" w:hAnsi="Cambria" w:cs="Arial"/>
                <w:bCs/>
                <w:i/>
                <w:sz w:val="26"/>
                <w:szCs w:val="26"/>
              </w:rPr>
            </w:pPr>
            <w:r w:rsidRPr="00E35E70">
              <w:rPr>
                <w:rFonts w:ascii="Cambria" w:eastAsia="Arial" w:hAnsi="Cambria" w:cs="Arial"/>
                <w:bCs/>
                <w:i/>
                <w:sz w:val="26"/>
                <w:szCs w:val="26"/>
              </w:rPr>
              <w:t>VN525 PVG SGN 15:25 – 18:55</w:t>
            </w:r>
          </w:p>
          <w:p w14:paraId="3D5FCBB9" w14:textId="6F021409" w:rsidR="00E35E70" w:rsidRPr="00EB5EE0" w:rsidRDefault="00E35E70" w:rsidP="008C3031">
            <w:pPr>
              <w:pStyle w:val="TableParagraph"/>
              <w:ind w:right="142"/>
              <w:jc w:val="center"/>
              <w:rPr>
                <w:rFonts w:ascii="Cambria" w:hAnsi="Cambria" w:cs="Cambria"/>
                <w:b/>
                <w:color w:val="538135" w:themeColor="accent6" w:themeShade="BF"/>
                <w:highlight w:val="yellow"/>
                <w14:textOutline w14:w="9525" w14:cap="rnd" w14:cmpd="sng" w14:algn="ctr">
                  <w14:noFill/>
                  <w14:prstDash w14:val="solid"/>
                  <w14:bevel/>
                </w14:textOutline>
              </w:rPr>
            </w:pPr>
          </w:p>
        </w:tc>
        <w:tc>
          <w:tcPr>
            <w:tcW w:w="1550" w:type="dxa"/>
            <w:vAlign w:val="center"/>
          </w:tcPr>
          <w:p w14:paraId="1F173AD2" w14:textId="5F86544A" w:rsidR="00E35E70" w:rsidRPr="00EB5EE0" w:rsidRDefault="00E35E70" w:rsidP="008C3031">
            <w:pPr>
              <w:pStyle w:val="TableParagraph"/>
              <w:ind w:left="243" w:right="142"/>
              <w:rPr>
                <w:rFonts w:ascii="Cambria" w:hAnsi="Cambria" w:cs="Cambria"/>
                <w:b/>
                <w:color w:val="000000" w:themeColor="text1"/>
                <w14:textOutline w14:w="9525" w14:cap="rnd" w14:cmpd="sng" w14:algn="ctr">
                  <w14:noFill/>
                  <w14:prstDash w14:val="solid"/>
                  <w14:bevel/>
                </w14:textOutline>
              </w:rPr>
            </w:pPr>
            <w:r>
              <w:rPr>
                <w:rFonts w:ascii="Cambria" w:hAnsi="Cambria" w:cs="Cambria"/>
                <w:b/>
                <w:color w:val="000000" w:themeColor="text1"/>
                <w:lang w:val="vi-VN"/>
                <w14:textOutline w14:w="9525" w14:cap="rnd" w14:cmpd="sng" w14:algn="ctr">
                  <w14:noFill/>
                  <w14:prstDash w14:val="solid"/>
                  <w14:bevel/>
                </w14:textOutline>
              </w:rPr>
              <w:t>16.990.000</w:t>
            </w:r>
          </w:p>
        </w:tc>
        <w:tc>
          <w:tcPr>
            <w:tcW w:w="1558" w:type="dxa"/>
            <w:tcBorders>
              <w:right w:val="single" w:sz="4" w:space="0" w:color="auto"/>
            </w:tcBorders>
            <w:vAlign w:val="center"/>
          </w:tcPr>
          <w:p w14:paraId="5938501F" w14:textId="724DC852" w:rsidR="00E35E70" w:rsidRPr="00EB5EE0" w:rsidRDefault="00E35E70" w:rsidP="008C3031">
            <w:pPr>
              <w:pStyle w:val="TableParagraph"/>
              <w:ind w:left="109" w:right="142"/>
              <w:jc w:val="center"/>
              <w:rPr>
                <w:rFonts w:ascii="Cambria" w:hAnsi="Cambria" w:cs="Cambria"/>
                <w:b/>
                <w:color w:val="002060"/>
                <w14:textOutline w14:w="9525" w14:cap="rnd" w14:cmpd="sng" w14:algn="ctr">
                  <w14:noFill/>
                  <w14:prstDash w14:val="solid"/>
                  <w14:bevel/>
                </w14:textOutline>
              </w:rPr>
            </w:pPr>
            <w:r>
              <w:rPr>
                <w:rFonts w:ascii="Cambria" w:hAnsi="Cambria" w:cs="Cambria"/>
                <w:b/>
                <w:color w:val="002060"/>
                <w:lang w:val="vi-VN"/>
                <w14:textOutline w14:w="9525" w14:cap="rnd" w14:cmpd="sng" w14:algn="ctr">
                  <w14:noFill/>
                  <w14:prstDash w14:val="solid"/>
                  <w14:bevel/>
                </w14:textOutline>
              </w:rPr>
              <w:t>15</w:t>
            </w:r>
            <w:r w:rsidRPr="00EB5EE0">
              <w:rPr>
                <w:rFonts w:ascii="Cambria" w:hAnsi="Cambria" w:cs="Cambria"/>
                <w:b/>
                <w:color w:val="002060"/>
                <w:lang w:val="vi-VN"/>
                <w14:textOutline w14:w="9525" w14:cap="rnd" w14:cmpd="sng" w14:algn="ctr">
                  <w14:noFill/>
                  <w14:prstDash w14:val="solid"/>
                  <w14:bevel/>
                </w14:textOutline>
              </w:rPr>
              <w:t>.990.000</w:t>
            </w:r>
          </w:p>
        </w:tc>
        <w:tc>
          <w:tcPr>
            <w:tcW w:w="1662" w:type="dxa"/>
            <w:tcBorders>
              <w:left w:val="single" w:sz="4" w:space="0" w:color="auto"/>
            </w:tcBorders>
            <w:vAlign w:val="center"/>
          </w:tcPr>
          <w:p w14:paraId="60669A30" w14:textId="634719AC" w:rsidR="00E35E70" w:rsidRPr="00EB5EE0" w:rsidRDefault="00E35E70" w:rsidP="008C3031">
            <w:pPr>
              <w:pStyle w:val="TableParagraph"/>
              <w:ind w:right="142"/>
              <w:jc w:val="center"/>
              <w:rPr>
                <w:rFonts w:ascii="Cambria" w:hAnsi="Cambria" w:cs="Cambria"/>
                <w:b/>
                <w:color w:val="92D050"/>
                <w14:textOutline w14:w="9525" w14:cap="rnd" w14:cmpd="sng" w14:algn="ctr">
                  <w14:noFill/>
                  <w14:prstDash w14:val="solid"/>
                  <w14:bevel/>
                </w14:textOutline>
              </w:rPr>
            </w:pPr>
            <w:r>
              <w:rPr>
                <w:rFonts w:ascii="Cambria" w:hAnsi="Cambria" w:cs="Cambria"/>
                <w:b/>
                <w:color w:val="92D050"/>
                <w:lang w:val="vi-VN"/>
                <w14:textOutline w14:w="9525" w14:cap="rnd" w14:cmpd="sng" w14:algn="ctr">
                  <w14:noFill/>
                  <w14:prstDash w14:val="solid"/>
                  <w14:bevel/>
                </w14:textOutline>
              </w:rPr>
              <w:t>4.990</w:t>
            </w:r>
            <w:r w:rsidRPr="00EB5EE0">
              <w:rPr>
                <w:rFonts w:ascii="Cambria" w:hAnsi="Cambria" w:cs="Cambria"/>
                <w:b/>
                <w:color w:val="92D050"/>
                <w:lang w:val="vi-VN"/>
                <w14:textOutline w14:w="9525" w14:cap="rnd" w14:cmpd="sng" w14:algn="ctr">
                  <w14:noFill/>
                  <w14:prstDash w14:val="solid"/>
                  <w14:bevel/>
                </w14:textOutline>
              </w:rPr>
              <w:t>.000</w:t>
            </w:r>
          </w:p>
        </w:tc>
      </w:tr>
    </w:tbl>
    <w:p w14:paraId="46FED51C" w14:textId="143C5019" w:rsidR="00E35E70" w:rsidRDefault="00E35E70" w:rsidP="00E35E70">
      <w:pPr>
        <w:shd w:val="clear" w:color="auto" w:fill="FFFFFF" w:themeFill="background1"/>
        <w:spacing w:line="276" w:lineRule="auto"/>
        <w:rPr>
          <w:rFonts w:ascii="Cambria" w:hAnsi="Cambria" w:cs="Arial"/>
          <w:b/>
          <w:color w:val="0070C0"/>
          <w:sz w:val="28"/>
          <w:szCs w:val="28"/>
          <w14:textOutline w14:w="9525" w14:cap="rnd" w14:cmpd="sng" w14:algn="ctr">
            <w14:noFill/>
            <w14:prstDash w14:val="solid"/>
            <w14:bevel/>
          </w14:textOutline>
        </w:rPr>
      </w:pPr>
    </w:p>
    <w:p w14:paraId="43238BDC" w14:textId="77777777" w:rsidR="00E35E70" w:rsidRPr="00E35E70" w:rsidRDefault="00E35E70">
      <w:pPr>
        <w:shd w:val="clear" w:color="auto" w:fill="FFFFFF" w:themeFill="background1"/>
        <w:spacing w:line="276" w:lineRule="auto"/>
        <w:ind w:left="-432"/>
        <w:jc w:val="center"/>
        <w:rPr>
          <w:rFonts w:ascii="Cambria" w:hAnsi="Cambria" w:cs="Arial"/>
          <w:b/>
          <w:color w:val="0070C0"/>
          <w:sz w:val="28"/>
          <w:szCs w:val="28"/>
          <w14:textOutline w14:w="9525" w14:cap="rnd" w14:cmpd="sng" w14:algn="ctr">
            <w14:noFill/>
            <w14:prstDash w14:val="solid"/>
            <w14:bevel/>
          </w14:textOutline>
        </w:rPr>
      </w:pPr>
    </w:p>
    <w:p w14:paraId="54BBFA90" w14:textId="35699EF5" w:rsidR="00F55FE3" w:rsidRPr="00E35E70" w:rsidRDefault="00072498">
      <w:pPr>
        <w:spacing w:line="360" w:lineRule="auto"/>
        <w:ind w:left="360"/>
        <w:rPr>
          <w:rFonts w:ascii="Cambria" w:hAnsi="Cambria" w:cs="Arial"/>
          <w:b/>
          <w:color w:val="FF0000"/>
          <w:sz w:val="28"/>
          <w:szCs w:val="28"/>
        </w:rPr>
      </w:pPr>
      <w:r w:rsidRPr="00E35E70">
        <w:rPr>
          <w:rFonts w:ascii="Cambria" w:hAnsi="Cambria" w:cs="Arial"/>
          <w:b/>
          <w:color w:val="C00000"/>
          <w:sz w:val="28"/>
          <w:szCs w:val="28"/>
        </w:rPr>
        <w:t>ĐIỂM NỔI BẬT</w:t>
      </w:r>
      <w:r w:rsidRPr="00E35E70">
        <w:rPr>
          <w:rFonts w:ascii="Cambria" w:hAnsi="Cambria" w:cs="Arial"/>
          <w:b/>
          <w:color w:val="C00000"/>
          <w:sz w:val="28"/>
          <w:szCs w:val="28"/>
          <w:lang w:val="en-US"/>
        </w:rPr>
        <w:t xml:space="preserve"> CHƯƠNG TRÌNH</w:t>
      </w:r>
      <w:r w:rsidRPr="00E35E70">
        <w:rPr>
          <w:rFonts w:ascii="Cambria" w:hAnsi="Cambria" w:cs="Arial"/>
          <w:b/>
          <w:color w:val="C00000"/>
          <w:sz w:val="28"/>
          <w:szCs w:val="28"/>
        </w:rPr>
        <w:t xml:space="preserve"> </w:t>
      </w:r>
    </w:p>
    <w:p w14:paraId="4A884C84" w14:textId="4479C6F3" w:rsidR="00F55FE3" w:rsidRPr="00E35E70" w:rsidRDefault="00072498" w:rsidP="00072498">
      <w:pPr>
        <w:pStyle w:val="NoSpacing"/>
        <w:numPr>
          <w:ilvl w:val="0"/>
          <w:numId w:val="12"/>
        </w:numPr>
        <w:tabs>
          <w:tab w:val="left" w:pos="450"/>
        </w:tabs>
        <w:spacing w:line="360" w:lineRule="auto"/>
        <w:ind w:left="720" w:right="90"/>
        <w:jc w:val="both"/>
        <w:rPr>
          <w:rFonts w:ascii="Cambria" w:eastAsia="Calibri" w:hAnsi="Cambria" w:cs="Arial"/>
          <w:i/>
          <w:color w:val="1F3864" w:themeColor="accent5" w:themeShade="80"/>
          <w:sz w:val="28"/>
          <w:szCs w:val="28"/>
          <w:shd w:val="clear" w:color="auto" w:fill="FFFFFF"/>
        </w:rPr>
      </w:pPr>
      <w:proofErr w:type="spellStart"/>
      <w:r w:rsidRPr="00E35E70">
        <w:rPr>
          <w:rFonts w:ascii="Cambria" w:eastAsia="Calibri" w:hAnsi="Cambria" w:cs="Arial"/>
          <w:i/>
          <w:color w:val="1F3864" w:themeColor="accent5" w:themeShade="80"/>
          <w:sz w:val="28"/>
          <w:szCs w:val="28"/>
          <w:shd w:val="clear" w:color="auto" w:fill="FFFFFF"/>
        </w:rPr>
        <w:t>Chương</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trình</w:t>
      </w:r>
      <w:proofErr w:type="spellEnd"/>
      <w:r w:rsidRPr="00E35E70">
        <w:rPr>
          <w:rFonts w:ascii="Cambria" w:eastAsia="Calibri" w:hAnsi="Cambria" w:cs="Arial"/>
          <w:i/>
          <w:color w:val="1F3864" w:themeColor="accent5" w:themeShade="80"/>
          <w:sz w:val="28"/>
          <w:szCs w:val="28"/>
          <w:shd w:val="clear" w:color="auto" w:fill="FFFFFF"/>
        </w:rPr>
        <w:t xml:space="preserve"> tour </w:t>
      </w:r>
      <w:proofErr w:type="spellStart"/>
      <w:r w:rsidRPr="00E35E70">
        <w:rPr>
          <w:rFonts w:ascii="Cambria" w:eastAsia="Calibri" w:hAnsi="Cambria" w:cs="Arial"/>
          <w:i/>
          <w:color w:val="1F3864" w:themeColor="accent5" w:themeShade="80"/>
          <w:sz w:val="28"/>
          <w:szCs w:val="28"/>
          <w:shd w:val="clear" w:color="auto" w:fill="FFFFFF"/>
        </w:rPr>
        <w:t>cực</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kỳ</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hấp</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dẫn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với</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chuyến</w:t>
      </w:r>
      <w:proofErr w:type="spellEnd"/>
      <w:r w:rsidRPr="00E35E70">
        <w:rPr>
          <w:rFonts w:ascii="Cambria" w:eastAsia="Calibri" w:hAnsi="Cambria" w:cs="Arial"/>
          <w:i/>
          <w:color w:val="1F3864" w:themeColor="accent5" w:themeShade="80"/>
          <w:sz w:val="28"/>
          <w:szCs w:val="28"/>
          <w:shd w:val="clear" w:color="auto" w:fill="FFFFFF"/>
        </w:rPr>
        <w:t xml:space="preserve"> bay &amp; </w:t>
      </w:r>
      <w:proofErr w:type="spellStart"/>
      <w:r w:rsidRPr="00E35E70">
        <w:rPr>
          <w:rFonts w:ascii="Cambria" w:eastAsia="Calibri" w:hAnsi="Cambria" w:cs="Arial"/>
          <w:i/>
          <w:color w:val="1F3864" w:themeColor="accent5" w:themeShade="80"/>
          <w:sz w:val="28"/>
          <w:szCs w:val="28"/>
          <w:shd w:val="clear" w:color="auto" w:fill="FFFFFF"/>
        </w:rPr>
        <w:t>khách</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sạn</w:t>
      </w:r>
      <w:proofErr w:type="spellEnd"/>
      <w:r w:rsidRPr="00E35E70">
        <w:rPr>
          <w:rFonts w:ascii="Cambria" w:eastAsia="Calibri" w:hAnsi="Cambria" w:cs="Arial"/>
          <w:i/>
          <w:color w:val="1F3864" w:themeColor="accent5" w:themeShade="80"/>
          <w:sz w:val="28"/>
          <w:szCs w:val="28"/>
          <w:shd w:val="clear" w:color="auto" w:fill="FFFFFF"/>
        </w:rPr>
        <w:t xml:space="preserve"> 4* </w:t>
      </w:r>
    </w:p>
    <w:p w14:paraId="69EC3480" w14:textId="05804558" w:rsidR="00F55FE3" w:rsidRPr="00E35E70" w:rsidRDefault="00072498" w:rsidP="00072498">
      <w:pPr>
        <w:pStyle w:val="NoSpacing"/>
        <w:numPr>
          <w:ilvl w:val="0"/>
          <w:numId w:val="12"/>
        </w:numPr>
        <w:tabs>
          <w:tab w:val="left" w:pos="450"/>
        </w:tabs>
        <w:spacing w:line="360" w:lineRule="auto"/>
        <w:ind w:left="720" w:right="90"/>
        <w:jc w:val="both"/>
        <w:rPr>
          <w:rFonts w:ascii="Cambria" w:eastAsia="Calibri" w:hAnsi="Cambria" w:cs="Arial"/>
          <w:i/>
          <w:color w:val="1F3864" w:themeColor="accent5" w:themeShade="80"/>
          <w:sz w:val="28"/>
          <w:szCs w:val="28"/>
          <w:shd w:val="clear" w:color="auto" w:fill="FFFFFF"/>
        </w:rPr>
      </w:pPr>
      <w:r w:rsidRPr="00E35E70">
        <w:rPr>
          <w:rFonts w:ascii="Cambria" w:eastAsia="Calibri" w:hAnsi="Cambria" w:cs="Arial"/>
          <w:i/>
          <w:color w:val="1F3864" w:themeColor="accent5" w:themeShade="80"/>
          <w:sz w:val="28"/>
          <w:szCs w:val="28"/>
          <w:shd w:val="clear" w:color="auto" w:fill="FFFFFF"/>
        </w:rPr>
        <w:t xml:space="preserve">Thành </w:t>
      </w:r>
      <w:proofErr w:type="spellStart"/>
      <w:r w:rsidRPr="00E35E70">
        <w:rPr>
          <w:rFonts w:ascii="Cambria" w:eastAsia="Calibri" w:hAnsi="Cambria" w:cs="Arial"/>
          <w:i/>
          <w:color w:val="1F3864" w:themeColor="accent5" w:themeShade="80"/>
          <w:sz w:val="28"/>
          <w:szCs w:val="28"/>
          <w:shd w:val="clear" w:color="auto" w:fill="FFFFFF"/>
        </w:rPr>
        <w:t>phố</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điện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ảnh</w:t>
      </w:r>
      <w:proofErr w:type="spellEnd"/>
      <w:r w:rsidRPr="00E35E70">
        <w:rPr>
          <w:rFonts w:ascii="Cambria" w:eastAsia="Calibri" w:hAnsi="Cambria" w:cs="Arial"/>
          <w:i/>
          <w:color w:val="1F3864" w:themeColor="accent5" w:themeShade="80"/>
          <w:sz w:val="28"/>
          <w:szCs w:val="28"/>
          <w:shd w:val="clear" w:color="auto" w:fill="FFFFFF"/>
        </w:rPr>
        <w:t xml:space="preserve"> Tam Quốc</w:t>
      </w:r>
    </w:p>
    <w:p w14:paraId="25A6F675" w14:textId="77777777" w:rsidR="00F55FE3" w:rsidRPr="00E35E70" w:rsidRDefault="00072498" w:rsidP="00072498">
      <w:pPr>
        <w:pStyle w:val="NoSpacing"/>
        <w:numPr>
          <w:ilvl w:val="0"/>
          <w:numId w:val="12"/>
        </w:numPr>
        <w:tabs>
          <w:tab w:val="left" w:pos="450"/>
        </w:tabs>
        <w:spacing w:line="360" w:lineRule="auto"/>
        <w:ind w:left="720" w:right="90"/>
        <w:jc w:val="both"/>
        <w:rPr>
          <w:rFonts w:ascii="Cambria" w:eastAsia="Calibri" w:hAnsi="Cambria" w:cs="Arial"/>
          <w:i/>
          <w:color w:val="1F3864" w:themeColor="accent5" w:themeShade="80"/>
          <w:sz w:val="28"/>
          <w:szCs w:val="28"/>
          <w:shd w:val="clear" w:color="auto" w:fill="FFFFFF"/>
        </w:rPr>
      </w:pPr>
      <w:r w:rsidRPr="00E35E70">
        <w:rPr>
          <w:rFonts w:ascii="Cambria" w:eastAsia="Calibri" w:hAnsi="Cambria" w:cs="Arial"/>
          <w:i/>
          <w:color w:val="1F3864" w:themeColor="accent5" w:themeShade="80"/>
          <w:sz w:val="28"/>
          <w:szCs w:val="28"/>
          <w:shd w:val="clear" w:color="auto" w:fill="FFFFFF"/>
        </w:rPr>
        <w:t xml:space="preserve">Bảo </w:t>
      </w:r>
      <w:proofErr w:type="spellStart"/>
      <w:r w:rsidRPr="00E35E70">
        <w:rPr>
          <w:rFonts w:ascii="Cambria" w:eastAsia="Calibri" w:hAnsi="Cambria" w:cs="Arial"/>
          <w:i/>
          <w:color w:val="1F3864" w:themeColor="accent5" w:themeShade="80"/>
          <w:sz w:val="28"/>
          <w:szCs w:val="28"/>
          <w:shd w:val="clear" w:color="auto" w:fill="FFFFFF"/>
        </w:rPr>
        <w:t>tàng</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tự</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nhiên</w:t>
      </w:r>
      <w:proofErr w:type="spellEnd"/>
      <w:r w:rsidRPr="00E35E70">
        <w:rPr>
          <w:rFonts w:ascii="Cambria" w:eastAsia="Calibri" w:hAnsi="Cambria" w:cs="Arial"/>
          <w:i/>
          <w:color w:val="1F3864" w:themeColor="accent5" w:themeShade="80"/>
          <w:sz w:val="28"/>
          <w:szCs w:val="28"/>
          <w:shd w:val="clear" w:color="auto" w:fill="FFFFFF"/>
        </w:rPr>
        <w:t xml:space="preserve"> Thái </w:t>
      </w:r>
      <w:proofErr w:type="spellStart"/>
      <w:r w:rsidRPr="00E35E70">
        <w:rPr>
          <w:rFonts w:ascii="Cambria" w:eastAsia="Calibri" w:hAnsi="Cambria" w:cs="Arial"/>
          <w:i/>
          <w:color w:val="1F3864" w:themeColor="accent5" w:themeShade="80"/>
          <w:sz w:val="28"/>
          <w:szCs w:val="28"/>
          <w:shd w:val="clear" w:color="auto" w:fill="FFFFFF"/>
        </w:rPr>
        <w:t>Hồ</w:t>
      </w:r>
      <w:proofErr w:type="spellEnd"/>
    </w:p>
    <w:p w14:paraId="1149A5D2" w14:textId="7184DAFA" w:rsidR="00F55FE3" w:rsidRPr="00E35E70" w:rsidRDefault="00072498" w:rsidP="00072498">
      <w:pPr>
        <w:pStyle w:val="NoSpacing"/>
        <w:numPr>
          <w:ilvl w:val="0"/>
          <w:numId w:val="13"/>
        </w:numPr>
        <w:tabs>
          <w:tab w:val="left" w:pos="450"/>
        </w:tabs>
        <w:spacing w:line="360" w:lineRule="auto"/>
        <w:ind w:right="90"/>
        <w:jc w:val="both"/>
        <w:rPr>
          <w:rFonts w:ascii="Cambria" w:eastAsia="Calibri" w:hAnsi="Cambria" w:cs="Arial"/>
          <w:i/>
          <w:color w:val="1F3864" w:themeColor="accent5" w:themeShade="80"/>
          <w:sz w:val="28"/>
          <w:szCs w:val="28"/>
          <w:shd w:val="clear" w:color="auto" w:fill="FFFFFF"/>
        </w:rPr>
      </w:pPr>
      <w:proofErr w:type="spellStart"/>
      <w:r w:rsidRPr="00E35E70">
        <w:rPr>
          <w:rFonts w:ascii="Cambria" w:eastAsia="Calibri" w:hAnsi="Cambria" w:cs="Arial"/>
          <w:i/>
          <w:color w:val="1F3864" w:themeColor="accent5" w:themeShade="80"/>
          <w:sz w:val="28"/>
          <w:szCs w:val="28"/>
          <w:shd w:val="clear" w:color="auto" w:fill="FFFFFF"/>
        </w:rPr>
        <w:t>Dạo</w:t>
      </w:r>
      <w:proofErr w:type="spellEnd"/>
      <w:r w:rsidRPr="00E35E70">
        <w:rPr>
          <w:rFonts w:ascii="Cambria" w:eastAsia="Calibri" w:hAnsi="Cambria" w:cs="Arial"/>
          <w:i/>
          <w:color w:val="1F3864" w:themeColor="accent5" w:themeShade="80"/>
          <w:sz w:val="28"/>
          <w:szCs w:val="28"/>
          <w:shd w:val="clear" w:color="auto" w:fill="FFFFFF"/>
        </w:rPr>
        <w:t xml:space="preserve"> Tây </w:t>
      </w:r>
      <w:proofErr w:type="spellStart"/>
      <w:r w:rsidRPr="00E35E70">
        <w:rPr>
          <w:rFonts w:ascii="Cambria" w:eastAsia="Calibri" w:hAnsi="Cambria" w:cs="Arial"/>
          <w:i/>
          <w:color w:val="1F3864" w:themeColor="accent5" w:themeShade="80"/>
          <w:sz w:val="28"/>
          <w:szCs w:val="28"/>
          <w:shd w:val="clear" w:color="auto" w:fill="FFFFFF"/>
        </w:rPr>
        <w:t>Hồ</w:t>
      </w:r>
      <w:proofErr w:type="spellEnd"/>
      <w:r w:rsidRPr="00E35E70">
        <w:rPr>
          <w:rFonts w:ascii="Cambria" w:eastAsia="Calibri" w:hAnsi="Cambria" w:cs="Arial"/>
          <w:i/>
          <w:color w:val="1F3864" w:themeColor="accent5" w:themeShade="80"/>
          <w:sz w:val="28"/>
          <w:szCs w:val="28"/>
          <w:shd w:val="clear" w:color="auto" w:fill="FFFFFF"/>
        </w:rPr>
        <w:t xml:space="preserve"> “Tam </w:t>
      </w:r>
      <w:proofErr w:type="spellStart"/>
      <w:r w:rsidRPr="00E35E70">
        <w:rPr>
          <w:rFonts w:ascii="Cambria" w:eastAsia="Calibri" w:hAnsi="Cambria" w:cs="Arial"/>
          <w:i/>
          <w:color w:val="1F3864" w:themeColor="accent5" w:themeShade="80"/>
          <w:sz w:val="28"/>
          <w:szCs w:val="28"/>
          <w:shd w:val="clear" w:color="auto" w:fill="FFFFFF"/>
        </w:rPr>
        <w:t>Đàn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Ấn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Nguyệt</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với</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diện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tích</w:t>
      </w:r>
      <w:proofErr w:type="spellEnd"/>
      <w:r w:rsidRPr="00E35E70">
        <w:rPr>
          <w:rFonts w:ascii="Cambria" w:eastAsia="Calibri" w:hAnsi="Cambria" w:cs="Arial"/>
          <w:i/>
          <w:color w:val="1F3864" w:themeColor="accent5" w:themeShade="80"/>
          <w:sz w:val="28"/>
          <w:szCs w:val="28"/>
          <w:shd w:val="clear" w:color="auto" w:fill="FFFFFF"/>
        </w:rPr>
        <w:t xml:space="preserve"> 6,7km</w:t>
      </w:r>
      <w:r w:rsidRPr="00E35E70">
        <w:rPr>
          <w:rFonts w:ascii="Cambria" w:eastAsia="Calibri" w:hAnsi="Cambria" w:cs="Arial"/>
          <w:i/>
          <w:color w:val="1F3864" w:themeColor="accent5" w:themeShade="80"/>
          <w:sz w:val="28"/>
          <w:szCs w:val="28"/>
          <w:shd w:val="clear" w:color="auto" w:fill="FFFFFF"/>
          <w:vertAlign w:val="superscript"/>
        </w:rPr>
        <w:t>2</w:t>
      </w:r>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là</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một</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hồ</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nước</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ngọt</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nổi</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tiếng</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nằm</w:t>
      </w:r>
      <w:proofErr w:type="spellEnd"/>
      <w:r w:rsidRPr="00E35E70">
        <w:rPr>
          <w:rFonts w:ascii="Cambria" w:eastAsia="Calibri" w:hAnsi="Cambria" w:cs="Arial"/>
          <w:i/>
          <w:color w:val="1F3864" w:themeColor="accent5" w:themeShade="80"/>
          <w:sz w:val="28"/>
          <w:szCs w:val="28"/>
          <w:shd w:val="clear" w:color="auto" w:fill="FFFFFF"/>
        </w:rPr>
        <w:t xml:space="preserve"> ở </w:t>
      </w:r>
      <w:proofErr w:type="spellStart"/>
      <w:r w:rsidRPr="00E35E70">
        <w:rPr>
          <w:rFonts w:ascii="Cambria" w:eastAsia="Calibri" w:hAnsi="Cambria" w:cs="Arial"/>
          <w:i/>
          <w:color w:val="1F3864" w:themeColor="accent5" w:themeShade="80"/>
          <w:sz w:val="28"/>
          <w:szCs w:val="28"/>
          <w:shd w:val="clear" w:color="auto" w:fill="FFFFFF"/>
        </w:rPr>
        <w:t>phía</w:t>
      </w:r>
      <w:proofErr w:type="spellEnd"/>
      <w:r w:rsidRPr="00E35E70">
        <w:rPr>
          <w:rFonts w:ascii="Cambria" w:eastAsia="Calibri" w:hAnsi="Cambria" w:cs="Arial"/>
          <w:i/>
          <w:color w:val="1F3864" w:themeColor="accent5" w:themeShade="80"/>
          <w:sz w:val="28"/>
          <w:szCs w:val="28"/>
          <w:shd w:val="clear" w:color="auto" w:fill="FFFFFF"/>
        </w:rPr>
        <w:t xml:space="preserve"> Tây </w:t>
      </w:r>
      <w:proofErr w:type="spellStart"/>
      <w:r w:rsidRPr="00E35E70">
        <w:rPr>
          <w:rFonts w:ascii="Cambria" w:eastAsia="Calibri" w:hAnsi="Cambria" w:cs="Arial"/>
          <w:i/>
          <w:color w:val="1F3864" w:themeColor="accent5" w:themeShade="80"/>
          <w:sz w:val="28"/>
          <w:szCs w:val="28"/>
          <w:shd w:val="clear" w:color="auto" w:fill="FFFFFF"/>
        </w:rPr>
        <w:t>thành</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phố</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Hàng</w:t>
      </w:r>
      <w:proofErr w:type="spellEnd"/>
      <w:r w:rsidRPr="00E35E70">
        <w:rPr>
          <w:rFonts w:ascii="Cambria" w:eastAsia="Calibri" w:hAnsi="Cambria" w:cs="Arial"/>
          <w:i/>
          <w:color w:val="1F3864" w:themeColor="accent5" w:themeShade="80"/>
          <w:sz w:val="28"/>
          <w:szCs w:val="28"/>
          <w:shd w:val="clear" w:color="auto" w:fill="FFFFFF"/>
        </w:rPr>
        <w:t xml:space="preserve"> Châu.</w:t>
      </w:r>
    </w:p>
    <w:p w14:paraId="3FE5D40D" w14:textId="00AACEA1" w:rsidR="0093085A" w:rsidRPr="00E35E70" w:rsidRDefault="00072498" w:rsidP="00072498">
      <w:pPr>
        <w:pStyle w:val="NoSpacing"/>
        <w:numPr>
          <w:ilvl w:val="0"/>
          <w:numId w:val="12"/>
        </w:numPr>
        <w:spacing w:line="360" w:lineRule="auto"/>
        <w:ind w:left="720" w:right="90"/>
        <w:jc w:val="both"/>
        <w:rPr>
          <w:rFonts w:ascii="Cambria" w:hAnsi="Cambria" w:cs="Arial"/>
          <w:i/>
          <w:color w:val="1F3864" w:themeColor="accent5" w:themeShade="80"/>
          <w:sz w:val="28"/>
          <w:szCs w:val="28"/>
          <w:lang w:val="vi-VN"/>
        </w:rPr>
      </w:pPr>
      <w:r w:rsidRPr="00E35E70">
        <w:rPr>
          <w:rFonts w:ascii="Cambria" w:eastAsia="Calibri" w:hAnsi="Cambria" w:cs="Arial"/>
          <w:i/>
          <w:color w:val="1F3864" w:themeColor="accent5" w:themeShade="80"/>
          <w:sz w:val="28"/>
          <w:szCs w:val="28"/>
          <w:shd w:val="clear" w:color="auto" w:fill="FFFFFF"/>
        </w:rPr>
        <w:t xml:space="preserve">Ô </w:t>
      </w:r>
      <w:proofErr w:type="spellStart"/>
      <w:r w:rsidRPr="00E35E70">
        <w:rPr>
          <w:rFonts w:ascii="Cambria" w:eastAsia="Calibri" w:hAnsi="Cambria" w:cs="Arial"/>
          <w:i/>
          <w:color w:val="1F3864" w:themeColor="accent5" w:themeShade="80"/>
          <w:sz w:val="28"/>
          <w:szCs w:val="28"/>
          <w:shd w:val="clear" w:color="auto" w:fill="FFFFFF"/>
        </w:rPr>
        <w:t>trấn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Phía</w:t>
      </w:r>
      <w:proofErr w:type="spellEnd"/>
      <w:r w:rsidRPr="00E35E70">
        <w:rPr>
          <w:rFonts w:ascii="Cambria" w:eastAsia="Calibri" w:hAnsi="Cambria" w:cs="Arial"/>
          <w:i/>
          <w:color w:val="1F3864" w:themeColor="accent5" w:themeShade="80"/>
          <w:sz w:val="28"/>
          <w:szCs w:val="28"/>
          <w:shd w:val="clear" w:color="auto" w:fill="FFFFFF"/>
        </w:rPr>
        <w:t xml:space="preserve"> Đông) </w:t>
      </w:r>
      <w:proofErr w:type="spellStart"/>
      <w:r w:rsidRPr="00E35E70">
        <w:rPr>
          <w:rFonts w:ascii="Cambria" w:eastAsia="Calibri" w:hAnsi="Cambria" w:cs="Arial"/>
          <w:i/>
          <w:color w:val="1F3864" w:themeColor="accent5" w:themeShade="80"/>
          <w:sz w:val="28"/>
          <w:szCs w:val="28"/>
          <w:shd w:val="clear" w:color="auto" w:fill="FFFFFF"/>
        </w:rPr>
        <w:t>những</w:t>
      </w:r>
      <w:proofErr w:type="spellEnd"/>
      <w:r w:rsidRPr="00E35E70">
        <w:rPr>
          <w:rFonts w:ascii="Cambria" w:eastAsia="Calibri" w:hAnsi="Cambria" w:cs="Arial"/>
          <w:i/>
          <w:color w:val="1F3864" w:themeColor="accent5" w:themeShade="80"/>
          <w:sz w:val="28"/>
          <w:szCs w:val="28"/>
          <w:shd w:val="clear" w:color="auto" w:fill="FFFFFF"/>
        </w:rPr>
        <w:t xml:space="preserve"> con </w:t>
      </w:r>
      <w:proofErr w:type="spellStart"/>
      <w:r w:rsidRPr="00E35E70">
        <w:rPr>
          <w:rFonts w:ascii="Cambria" w:eastAsia="Calibri" w:hAnsi="Cambria" w:cs="Arial"/>
          <w:i/>
          <w:color w:val="1F3864" w:themeColor="accent5" w:themeShade="80"/>
          <w:sz w:val="28"/>
          <w:szCs w:val="28"/>
          <w:shd w:val="clear" w:color="auto" w:fill="FFFFFF"/>
        </w:rPr>
        <w:t>đường</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lát</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đá</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và</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những</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công</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trình</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gỗ</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chạm</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khắc</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tinh</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tế</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Gần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như</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vẫn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giữ</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được</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kiến</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trúc</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cùng</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tập</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tục</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sinh</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sống</w:t>
      </w:r>
      <w:proofErr w:type="spellEnd"/>
      <w:r w:rsidRPr="00E35E70">
        <w:rPr>
          <w:rFonts w:ascii="Cambria" w:eastAsia="Calibri" w:hAnsi="Cambria" w:cs="Arial"/>
          <w:i/>
          <w:color w:val="1F3864" w:themeColor="accent5" w:themeShade="80"/>
          <w:sz w:val="28"/>
          <w:szCs w:val="28"/>
          <w:shd w:val="clear" w:color="auto" w:fill="FFFFFF"/>
        </w:rPr>
        <w:t xml:space="preserve"> </w:t>
      </w:r>
      <w:proofErr w:type="spellStart"/>
      <w:r w:rsidRPr="00E35E70">
        <w:rPr>
          <w:rFonts w:ascii="Cambria" w:eastAsia="Calibri" w:hAnsi="Cambria" w:cs="Arial"/>
          <w:i/>
          <w:color w:val="1F3864" w:themeColor="accent5" w:themeShade="80"/>
          <w:sz w:val="28"/>
          <w:szCs w:val="28"/>
          <w:shd w:val="clear" w:color="auto" w:fill="FFFFFF"/>
        </w:rPr>
        <w:t>hơn</w:t>
      </w:r>
      <w:proofErr w:type="spellEnd"/>
      <w:r w:rsidRPr="00E35E70">
        <w:rPr>
          <w:rFonts w:ascii="Cambria" w:eastAsia="Calibri" w:hAnsi="Cambria" w:cs="Arial"/>
          <w:i/>
          <w:color w:val="1F3864" w:themeColor="accent5" w:themeShade="80"/>
          <w:sz w:val="28"/>
          <w:szCs w:val="28"/>
          <w:shd w:val="clear" w:color="auto" w:fill="FFFFFF"/>
        </w:rPr>
        <w:t xml:space="preserve"> 1.000 </w:t>
      </w:r>
      <w:proofErr w:type="spellStart"/>
      <w:r w:rsidRPr="00E35E70">
        <w:rPr>
          <w:rFonts w:ascii="Cambria" w:eastAsia="Calibri" w:hAnsi="Cambria" w:cs="Arial"/>
          <w:i/>
          <w:color w:val="1F3864" w:themeColor="accent5" w:themeShade="80"/>
          <w:sz w:val="28"/>
          <w:szCs w:val="28"/>
          <w:shd w:val="clear" w:color="auto" w:fill="FFFFFF"/>
        </w:rPr>
        <w:t>năm</w:t>
      </w:r>
      <w:proofErr w:type="spellEnd"/>
      <w:r w:rsidRPr="00E35E70">
        <w:rPr>
          <w:rFonts w:ascii="Cambria" w:eastAsia="Calibri" w:hAnsi="Cambria" w:cs="Arial"/>
          <w:i/>
          <w:color w:val="1F3864" w:themeColor="accent5" w:themeShade="80"/>
          <w:sz w:val="28"/>
          <w:szCs w:val="28"/>
          <w:shd w:val="clear" w:color="auto" w:fill="FFFFFF"/>
        </w:rPr>
        <w:t xml:space="preserve"> qua</w:t>
      </w:r>
      <w:r w:rsidRPr="00E35E70">
        <w:rPr>
          <w:rFonts w:ascii="Cambria" w:hAnsi="Cambria" w:cs="Arial"/>
          <w:i/>
          <w:color w:val="1F3864" w:themeColor="accent5" w:themeShade="80"/>
          <w:sz w:val="28"/>
          <w:szCs w:val="28"/>
        </w:rPr>
        <w:t>.</w:t>
      </w:r>
    </w:p>
    <w:p w14:paraId="48E9A989" w14:textId="77777777" w:rsidR="00486F20" w:rsidRDefault="00486F20" w:rsidP="00486F20">
      <w:pPr>
        <w:pStyle w:val="NoSpacing"/>
        <w:spacing w:line="360" w:lineRule="auto"/>
        <w:ind w:left="360" w:right="90"/>
        <w:jc w:val="both"/>
        <w:rPr>
          <w:rFonts w:ascii="Cambria" w:hAnsi="Cambria" w:cs="Arial"/>
          <w:i/>
          <w:color w:val="C00000"/>
          <w:sz w:val="28"/>
          <w:szCs w:val="28"/>
          <w:lang w:val="vi-VN"/>
        </w:rPr>
      </w:pPr>
    </w:p>
    <w:p w14:paraId="45875C52" w14:textId="77777777" w:rsidR="00162DB0" w:rsidRDefault="00162DB0" w:rsidP="00486F20">
      <w:pPr>
        <w:pStyle w:val="NoSpacing"/>
        <w:spacing w:line="360" w:lineRule="auto"/>
        <w:ind w:left="360" w:right="90"/>
        <w:jc w:val="both"/>
        <w:rPr>
          <w:rFonts w:ascii="Cambria" w:hAnsi="Cambria" w:cs="Arial"/>
          <w:i/>
          <w:color w:val="C00000"/>
          <w:sz w:val="28"/>
          <w:szCs w:val="28"/>
          <w:lang w:val="vi-VN"/>
        </w:rPr>
      </w:pPr>
    </w:p>
    <w:p w14:paraId="47169842" w14:textId="77777777" w:rsidR="00162DB0" w:rsidRDefault="00162DB0" w:rsidP="00486F20">
      <w:pPr>
        <w:pStyle w:val="NoSpacing"/>
        <w:spacing w:line="360" w:lineRule="auto"/>
        <w:ind w:left="360" w:right="90"/>
        <w:jc w:val="both"/>
        <w:rPr>
          <w:rFonts w:ascii="Cambria" w:hAnsi="Cambria" w:cs="Arial"/>
          <w:i/>
          <w:color w:val="C00000"/>
          <w:sz w:val="28"/>
          <w:szCs w:val="28"/>
          <w:lang w:val="vi-VN"/>
        </w:rPr>
      </w:pPr>
    </w:p>
    <w:p w14:paraId="37CB979C" w14:textId="77777777" w:rsidR="00162DB0" w:rsidRDefault="00162DB0" w:rsidP="00486F20">
      <w:pPr>
        <w:pStyle w:val="NoSpacing"/>
        <w:spacing w:line="360" w:lineRule="auto"/>
        <w:ind w:left="360" w:right="90"/>
        <w:jc w:val="both"/>
        <w:rPr>
          <w:rFonts w:ascii="Cambria" w:hAnsi="Cambria" w:cs="Arial"/>
          <w:i/>
          <w:color w:val="C00000"/>
          <w:sz w:val="28"/>
          <w:szCs w:val="28"/>
          <w:lang w:val="vi-VN"/>
        </w:rPr>
      </w:pPr>
    </w:p>
    <w:p w14:paraId="1CF542E1" w14:textId="77777777" w:rsidR="00162DB0" w:rsidRDefault="00162DB0" w:rsidP="00486F20">
      <w:pPr>
        <w:pStyle w:val="NoSpacing"/>
        <w:spacing w:line="360" w:lineRule="auto"/>
        <w:ind w:left="360" w:right="90"/>
        <w:jc w:val="both"/>
        <w:rPr>
          <w:rFonts w:ascii="Cambria" w:hAnsi="Cambria" w:cs="Arial"/>
          <w:i/>
          <w:color w:val="C00000"/>
          <w:sz w:val="28"/>
          <w:szCs w:val="28"/>
          <w:lang w:val="vi-VN"/>
        </w:rPr>
      </w:pPr>
    </w:p>
    <w:p w14:paraId="6BD9983E" w14:textId="77777777" w:rsidR="00162DB0" w:rsidRDefault="00162DB0" w:rsidP="00486F20">
      <w:pPr>
        <w:pStyle w:val="NoSpacing"/>
        <w:spacing w:line="360" w:lineRule="auto"/>
        <w:ind w:left="360" w:right="90"/>
        <w:jc w:val="both"/>
        <w:rPr>
          <w:rFonts w:ascii="Cambria" w:hAnsi="Cambria" w:cs="Arial"/>
          <w:i/>
          <w:color w:val="C00000"/>
          <w:sz w:val="28"/>
          <w:szCs w:val="28"/>
          <w:lang w:val="vi-VN"/>
        </w:rPr>
      </w:pPr>
    </w:p>
    <w:p w14:paraId="7C568ADA" w14:textId="77777777" w:rsidR="00162DB0" w:rsidRDefault="00162DB0" w:rsidP="00486F20">
      <w:pPr>
        <w:pStyle w:val="NoSpacing"/>
        <w:spacing w:line="360" w:lineRule="auto"/>
        <w:ind w:left="360" w:right="90"/>
        <w:jc w:val="both"/>
        <w:rPr>
          <w:rFonts w:ascii="Cambria" w:hAnsi="Cambria" w:cs="Arial"/>
          <w:i/>
          <w:color w:val="C00000"/>
          <w:sz w:val="28"/>
          <w:szCs w:val="28"/>
          <w:lang w:val="vi-VN"/>
        </w:rPr>
      </w:pPr>
    </w:p>
    <w:p w14:paraId="39FE09D8" w14:textId="77777777" w:rsidR="00162DB0" w:rsidRPr="00E35E70" w:rsidRDefault="00162DB0" w:rsidP="00486F20">
      <w:pPr>
        <w:pStyle w:val="NoSpacing"/>
        <w:spacing w:line="360" w:lineRule="auto"/>
        <w:ind w:left="360" w:right="90"/>
        <w:jc w:val="both"/>
        <w:rPr>
          <w:rFonts w:ascii="Cambria" w:hAnsi="Cambria" w:cs="Arial"/>
          <w:i/>
          <w:color w:val="C00000"/>
          <w:sz w:val="28"/>
          <w:szCs w:val="28"/>
          <w:lang w:val="vi-VN"/>
        </w:rPr>
      </w:pPr>
    </w:p>
    <w:p w14:paraId="7E86162F" w14:textId="77777777" w:rsidR="00E35E70" w:rsidRPr="00E35E70" w:rsidRDefault="00E35E70">
      <w:pPr>
        <w:shd w:val="clear" w:color="auto" w:fill="FFFFFF"/>
        <w:spacing w:line="276" w:lineRule="auto"/>
        <w:jc w:val="center"/>
        <w:rPr>
          <w:rFonts w:ascii="Cambria" w:hAnsi="Cambria" w:cs="Arial"/>
          <w:b/>
          <w:color w:val="C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8071CAD" w14:textId="39D0824C" w:rsidR="00F55FE3" w:rsidRPr="00E35E70" w:rsidRDefault="00E35E70">
      <w:pPr>
        <w:shd w:val="clear" w:color="auto" w:fill="FFFFFF"/>
        <w:spacing w:line="276" w:lineRule="auto"/>
        <w:jc w:val="center"/>
        <w:rPr>
          <w:rFonts w:ascii="Cambria" w:hAnsi="Cambria" w:cs="Arial"/>
          <w:b/>
          <w:color w:val="C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35E70">
        <w:rPr>
          <w:rFonts w:ascii="Cambria" w:hAnsi="Cambria" w:cs="Arial"/>
          <w:b/>
          <w:color w:val="C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CHƯƠNG TRÌNH THAM QUAN CHI TIẾT</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11057"/>
      </w:tblGrid>
      <w:tr w:rsidR="00F55FE3" w:rsidRPr="00E35E70" w14:paraId="3683EDEB" w14:textId="77777777" w:rsidTr="00E35E70">
        <w:trPr>
          <w:trHeight w:val="384"/>
        </w:trPr>
        <w:tc>
          <w:tcPr>
            <w:tcW w:w="11057" w:type="dxa"/>
            <w:shd w:val="clear" w:color="auto" w:fill="C45911" w:themeFill="accent2" w:themeFillShade="BF"/>
          </w:tcPr>
          <w:p w14:paraId="63E3D58A" w14:textId="41A8F9EA" w:rsidR="00F55FE3" w:rsidRPr="00E35E70" w:rsidRDefault="00072498">
            <w:pPr>
              <w:tabs>
                <w:tab w:val="left" w:pos="1530"/>
              </w:tabs>
              <w:spacing w:line="276" w:lineRule="auto"/>
              <w:ind w:left="43" w:right="216"/>
              <w:jc w:val="both"/>
              <w:rPr>
                <w:rFonts w:ascii="Cambria" w:hAnsi="Cambria" w:cs="Arial"/>
                <w:b/>
                <w:color w:val="FFFFFF"/>
                <w:sz w:val="28"/>
                <w:szCs w:val="28"/>
              </w:rPr>
            </w:pPr>
            <w:r w:rsidRPr="00E35E70">
              <w:rPr>
                <w:rFonts w:ascii="Cambria" w:hAnsi="Cambria" w:cs="Arial"/>
                <w:b/>
                <w:color w:val="FFFFFF"/>
                <w:sz w:val="28"/>
                <w:szCs w:val="28"/>
              </w:rPr>
              <w:t xml:space="preserve">NGÀY 1: TP. HỒ CHÍ MINH </w:t>
            </w:r>
            <w:r w:rsidRPr="00E35E70">
              <w:rPr>
                <w:rFonts w:ascii="Cambria" w:hAnsi="Cambria" w:cs="Arial"/>
                <w:b/>
                <w:color w:val="FFFFFF"/>
                <w:sz w:val="28"/>
                <w:szCs w:val="28"/>
              </w:rPr>
              <w:sym w:font="Wingdings" w:char="F051"/>
            </w:r>
            <w:r w:rsidRPr="00E35E70">
              <w:rPr>
                <w:rFonts w:ascii="Cambria" w:hAnsi="Cambria" w:cs="Arial"/>
                <w:b/>
                <w:color w:val="FFFFFF"/>
                <w:sz w:val="28"/>
                <w:szCs w:val="28"/>
              </w:rPr>
              <w:t xml:space="preserve"> </w:t>
            </w:r>
            <w:r w:rsidRPr="00E35E70">
              <w:rPr>
                <w:rFonts w:ascii="Cambria" w:hAnsi="Cambria" w:cs="Arial"/>
                <w:b/>
                <w:color w:val="FFFFFF"/>
                <w:sz w:val="28"/>
                <w:szCs w:val="28"/>
                <w:lang w:val="en-US"/>
              </w:rPr>
              <w:t xml:space="preserve">THƯỢNG HẢI                     </w:t>
            </w:r>
            <w:r w:rsidR="001C5D08" w:rsidRPr="00E35E70">
              <w:rPr>
                <w:rFonts w:ascii="Cambria" w:hAnsi="Cambria" w:cs="Arial"/>
                <w:b/>
                <w:color w:val="FFFFFF"/>
                <w:sz w:val="28"/>
                <w:szCs w:val="28"/>
              </w:rPr>
              <w:t xml:space="preserve">                    </w:t>
            </w:r>
            <w:r w:rsidRPr="00E35E70">
              <w:rPr>
                <w:rFonts w:ascii="Cambria" w:hAnsi="Cambria" w:cs="Arial"/>
                <w:b/>
                <w:color w:val="FFFFFF"/>
                <w:sz w:val="28"/>
                <w:szCs w:val="28"/>
                <w:lang w:val="en-US"/>
              </w:rPr>
              <w:t xml:space="preserve">     </w:t>
            </w:r>
            <w:r w:rsidRPr="00E35E70">
              <w:rPr>
                <w:rFonts w:ascii="Cambria" w:hAnsi="Cambria" w:cs="Arial"/>
                <w:b/>
                <w:color w:val="FFFFFF"/>
                <w:sz w:val="28"/>
                <w:szCs w:val="28"/>
              </w:rPr>
              <w:t>(</w:t>
            </w:r>
            <w:proofErr w:type="spellStart"/>
            <w:r w:rsidRPr="00E35E70">
              <w:rPr>
                <w:rFonts w:ascii="Cambria" w:hAnsi="Cambria" w:cs="Arial"/>
                <w:b/>
                <w:color w:val="FFFFFF"/>
                <w:sz w:val="28"/>
                <w:szCs w:val="28"/>
                <w:lang w:val="en-US"/>
              </w:rPr>
              <w:t>Ăn</w:t>
            </w:r>
            <w:proofErr w:type="spellEnd"/>
            <w:r w:rsidRPr="00E35E70">
              <w:rPr>
                <w:rFonts w:ascii="Cambria" w:hAnsi="Cambria" w:cs="Arial"/>
                <w:b/>
                <w:color w:val="FFFFFF"/>
                <w:sz w:val="28"/>
                <w:szCs w:val="28"/>
                <w:lang w:val="en-US"/>
              </w:rPr>
              <w:t xml:space="preserve"> </w:t>
            </w:r>
            <w:proofErr w:type="spellStart"/>
            <w:r w:rsidR="001F15DC" w:rsidRPr="00E35E70">
              <w:rPr>
                <w:rFonts w:ascii="Cambria" w:hAnsi="Cambria" w:cs="Arial"/>
                <w:b/>
                <w:color w:val="FFFFFF"/>
                <w:sz w:val="28"/>
                <w:szCs w:val="28"/>
                <w:lang w:val="en-US"/>
              </w:rPr>
              <w:t>trưa</w:t>
            </w:r>
            <w:proofErr w:type="spellEnd"/>
            <w:r w:rsidR="001F15DC" w:rsidRPr="00E35E70">
              <w:rPr>
                <w:rFonts w:ascii="Cambria" w:hAnsi="Cambria" w:cs="Arial"/>
                <w:b/>
                <w:color w:val="FFFFFF"/>
                <w:sz w:val="28"/>
                <w:szCs w:val="28"/>
                <w:lang w:val="en-US"/>
              </w:rPr>
              <w:t xml:space="preserve"> </w:t>
            </w:r>
            <w:proofErr w:type="spellStart"/>
            <w:r w:rsidRPr="00E35E70">
              <w:rPr>
                <w:rFonts w:ascii="Cambria" w:hAnsi="Cambria" w:cs="Arial"/>
                <w:b/>
                <w:color w:val="FFFFFF"/>
                <w:sz w:val="28"/>
                <w:szCs w:val="28"/>
                <w:lang w:val="en-US"/>
              </w:rPr>
              <w:t>nhẹ</w:t>
            </w:r>
            <w:proofErr w:type="spellEnd"/>
            <w:r w:rsidR="001F15DC" w:rsidRPr="00E35E70">
              <w:rPr>
                <w:rFonts w:ascii="Cambria" w:hAnsi="Cambria" w:cs="Arial"/>
                <w:b/>
                <w:color w:val="FFFFFF"/>
                <w:sz w:val="28"/>
                <w:szCs w:val="28"/>
                <w:lang w:val="en-US"/>
              </w:rPr>
              <w:t xml:space="preserve">, </w:t>
            </w:r>
            <w:proofErr w:type="spellStart"/>
            <w:r w:rsidR="001F15DC" w:rsidRPr="00E35E70">
              <w:rPr>
                <w:rFonts w:ascii="Cambria" w:hAnsi="Cambria" w:cs="Arial"/>
                <w:b/>
                <w:color w:val="FFFFFF"/>
                <w:sz w:val="28"/>
                <w:szCs w:val="28"/>
                <w:lang w:val="en-US"/>
              </w:rPr>
              <w:t>tối</w:t>
            </w:r>
            <w:proofErr w:type="spellEnd"/>
            <w:r w:rsidRPr="00E35E70">
              <w:rPr>
                <w:rFonts w:ascii="Cambria" w:hAnsi="Cambria" w:cs="Arial"/>
                <w:b/>
                <w:color w:val="FFFFFF"/>
                <w:sz w:val="28"/>
                <w:szCs w:val="28"/>
              </w:rPr>
              <w:t>)</w:t>
            </w:r>
          </w:p>
        </w:tc>
      </w:tr>
    </w:tbl>
    <w:p w14:paraId="6797DDC2" w14:textId="039BE121" w:rsidR="001F15DC" w:rsidRPr="00E35E70" w:rsidRDefault="00502F41" w:rsidP="007D3543">
      <w:pPr>
        <w:spacing w:line="360" w:lineRule="auto"/>
        <w:jc w:val="both"/>
        <w:rPr>
          <w:rFonts w:ascii="Cambria" w:eastAsia="Arial" w:hAnsi="Cambria" w:cs="Arial"/>
          <w:b/>
          <w:iCs/>
          <w:sz w:val="28"/>
          <w:szCs w:val="28"/>
        </w:rPr>
      </w:pPr>
      <w:r w:rsidRPr="00E35E70">
        <w:rPr>
          <w:rFonts w:ascii="Cambria" w:hAnsi="Cambria"/>
          <w:noProof/>
          <w:color w:val="C45911" w:themeColor="accent2" w:themeShade="BF"/>
          <w:sz w:val="28"/>
          <w:szCs w:val="28"/>
        </w:rPr>
        <w:drawing>
          <wp:anchor distT="0" distB="0" distL="114300" distR="114300" simplePos="0" relativeHeight="251782144" behindDoc="0" locked="0" layoutInCell="1" allowOverlap="1" wp14:anchorId="4F986DCA" wp14:editId="35E55C5D">
            <wp:simplePos x="0" y="0"/>
            <wp:positionH relativeFrom="column">
              <wp:posOffset>4131310</wp:posOffset>
            </wp:positionH>
            <wp:positionV relativeFrom="paragraph">
              <wp:posOffset>324485</wp:posOffset>
            </wp:positionV>
            <wp:extent cx="2879725" cy="1830705"/>
            <wp:effectExtent l="12700" t="0" r="15875" b="23495"/>
            <wp:wrapSquare wrapText="bothSides"/>
            <wp:docPr id="155566642" name="Picture 2" descr="Miếu Thành Hoàng Thượng Hải | Khám Phá Nét Đẹp Linh Thiêng &amp; Độc Đáo – Tour  Trung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ếu Thành Hoàng Thượng Hải | Khám Phá Nét Đẹp Linh Thiêng &amp; Độc Đáo – Tour  Trung Quốc"/>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879725" cy="1830705"/>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F15DC" w:rsidRPr="00E35E70">
        <w:rPr>
          <w:rFonts w:ascii="Cambria" w:hAnsi="Cambria" w:cs="Arial"/>
          <w:b/>
          <w:bCs/>
          <w:color w:val="C45911" w:themeColor="accent2" w:themeShade="BF"/>
          <w:sz w:val="28"/>
          <w:szCs w:val="28"/>
        </w:rPr>
        <w:t>0</w:t>
      </w:r>
      <w:r w:rsidR="00711F85" w:rsidRPr="00E35E70">
        <w:rPr>
          <w:rFonts w:ascii="Cambria" w:hAnsi="Cambria" w:cs="Arial"/>
          <w:b/>
          <w:bCs/>
          <w:color w:val="C45911" w:themeColor="accent2" w:themeShade="BF"/>
          <w:sz w:val="28"/>
          <w:szCs w:val="28"/>
          <w:lang w:val="en-US"/>
        </w:rPr>
        <w:t>6</w:t>
      </w:r>
      <w:r w:rsidR="001F15DC" w:rsidRPr="00E35E70">
        <w:rPr>
          <w:rFonts w:ascii="Cambria" w:hAnsi="Cambria" w:cs="Arial"/>
          <w:b/>
          <w:bCs/>
          <w:color w:val="C45911" w:themeColor="accent2" w:themeShade="BF"/>
          <w:sz w:val="28"/>
          <w:szCs w:val="28"/>
        </w:rPr>
        <w:t>:</w:t>
      </w:r>
      <w:r w:rsidR="00711F85" w:rsidRPr="00E35E70">
        <w:rPr>
          <w:rFonts w:ascii="Cambria" w:hAnsi="Cambria" w:cs="Arial"/>
          <w:b/>
          <w:bCs/>
          <w:color w:val="C45911" w:themeColor="accent2" w:themeShade="BF"/>
          <w:sz w:val="28"/>
          <w:szCs w:val="28"/>
          <w:lang w:val="en-US"/>
        </w:rPr>
        <w:t>00</w:t>
      </w:r>
      <w:r w:rsidR="001F15DC" w:rsidRPr="00E35E70">
        <w:rPr>
          <w:rFonts w:ascii="Cambria" w:hAnsi="Cambria" w:cs="Arial"/>
          <w:color w:val="C45911" w:themeColor="accent2" w:themeShade="BF"/>
          <w:sz w:val="28"/>
          <w:szCs w:val="28"/>
        </w:rPr>
        <w:t xml:space="preserve"> </w:t>
      </w:r>
      <w:r w:rsidR="001F15DC" w:rsidRPr="00E35E70">
        <w:rPr>
          <w:rFonts w:ascii="Cambria" w:hAnsi="Cambria" w:cs="Arial"/>
          <w:sz w:val="28"/>
          <w:szCs w:val="28"/>
        </w:rPr>
        <w:t xml:space="preserve">Trưởng đoàn đón Quý khách tại </w:t>
      </w:r>
      <w:r w:rsidR="001F15DC" w:rsidRPr="00E35E70">
        <w:rPr>
          <w:rFonts w:ascii="Cambria" w:hAnsi="Cambria" w:cs="Arial"/>
          <w:b/>
          <w:bCs/>
          <w:color w:val="C45911" w:themeColor="accent2" w:themeShade="BF"/>
          <w:sz w:val="28"/>
          <w:szCs w:val="28"/>
        </w:rPr>
        <w:t>sân bay Tân Sơn Nhất</w:t>
      </w:r>
      <w:r w:rsidR="001F15DC" w:rsidRPr="00E35E70">
        <w:rPr>
          <w:rFonts w:ascii="Cambria" w:hAnsi="Cambria" w:cs="Arial"/>
          <w:color w:val="C45911" w:themeColor="accent2" w:themeShade="BF"/>
          <w:sz w:val="28"/>
          <w:szCs w:val="28"/>
        </w:rPr>
        <w:t xml:space="preserve"> </w:t>
      </w:r>
      <w:r w:rsidR="001F15DC" w:rsidRPr="00E35E70">
        <w:rPr>
          <w:rFonts w:ascii="Cambria" w:hAnsi="Cambria" w:cs="Arial"/>
          <w:sz w:val="28"/>
          <w:szCs w:val="28"/>
        </w:rPr>
        <w:t xml:space="preserve">để làm thủ tục đáp </w:t>
      </w:r>
      <w:r w:rsidR="001F15DC" w:rsidRPr="00E35E70">
        <w:rPr>
          <w:rFonts w:ascii="Cambria" w:hAnsi="Cambria" w:cs="Arial"/>
          <w:b/>
          <w:bCs/>
          <w:color w:val="C45911" w:themeColor="accent2" w:themeShade="BF"/>
          <w:sz w:val="28"/>
          <w:szCs w:val="28"/>
        </w:rPr>
        <w:t>chuyến ba</w:t>
      </w:r>
      <w:r w:rsidR="001C5D08" w:rsidRPr="00E35E70">
        <w:rPr>
          <w:rFonts w:ascii="Cambria" w:hAnsi="Cambria" w:cs="Arial"/>
          <w:b/>
          <w:bCs/>
          <w:color w:val="C45911" w:themeColor="accent2" w:themeShade="BF"/>
          <w:sz w:val="28"/>
          <w:szCs w:val="28"/>
        </w:rPr>
        <w:t xml:space="preserve">y </w:t>
      </w:r>
      <w:r w:rsidR="001C5D08" w:rsidRPr="00E35E70">
        <w:rPr>
          <w:rFonts w:ascii="Cambria" w:eastAsia="Arial" w:hAnsi="Cambria" w:cs="Arial"/>
          <w:b/>
          <w:iCs/>
          <w:color w:val="C45911" w:themeColor="accent2" w:themeShade="BF"/>
          <w:sz w:val="28"/>
          <w:szCs w:val="28"/>
        </w:rPr>
        <w:t xml:space="preserve">VN524 SGN PVG 09:20 – 14:15 </w:t>
      </w:r>
      <w:r w:rsidR="001F15DC" w:rsidRPr="00E35E70">
        <w:rPr>
          <w:rFonts w:ascii="Cambria" w:hAnsi="Cambria" w:cs="Arial"/>
          <w:color w:val="C45911" w:themeColor="accent2" w:themeShade="BF"/>
          <w:sz w:val="28"/>
          <w:szCs w:val="28"/>
        </w:rPr>
        <w:t xml:space="preserve">đến </w:t>
      </w:r>
      <w:r w:rsidR="001F15DC" w:rsidRPr="00E35E70">
        <w:rPr>
          <w:rFonts w:ascii="Cambria" w:hAnsi="Cambria" w:cs="Arial"/>
          <w:b/>
          <w:bCs/>
          <w:color w:val="C45911" w:themeColor="accent2" w:themeShade="BF"/>
          <w:sz w:val="28"/>
          <w:szCs w:val="28"/>
        </w:rPr>
        <w:t>Thượng Hải</w:t>
      </w:r>
      <w:r w:rsidR="001F15DC" w:rsidRPr="00E35E70">
        <w:rPr>
          <w:rFonts w:ascii="Cambria" w:hAnsi="Cambria" w:cs="Arial"/>
          <w:color w:val="C45911" w:themeColor="accent2" w:themeShade="BF"/>
          <w:sz w:val="28"/>
          <w:szCs w:val="28"/>
        </w:rPr>
        <w:t>,</w:t>
      </w:r>
      <w:r w:rsidR="001F15DC" w:rsidRPr="00E35E70">
        <w:rPr>
          <w:rFonts w:ascii="Cambria" w:hAnsi="Cambria" w:cs="Arial"/>
          <w:sz w:val="28"/>
          <w:szCs w:val="28"/>
        </w:rPr>
        <w:t xml:space="preserve"> HDV đón đoàn và khởi hành tham quan</w:t>
      </w:r>
    </w:p>
    <w:p w14:paraId="1FC59849" w14:textId="487BB2FF" w:rsidR="001F15DC" w:rsidRPr="00E35E70" w:rsidRDefault="001F15DC" w:rsidP="00072498">
      <w:pPr>
        <w:numPr>
          <w:ilvl w:val="0"/>
          <w:numId w:val="14"/>
        </w:numPr>
        <w:pBdr>
          <w:top w:val="nil"/>
          <w:left w:val="nil"/>
          <w:bottom w:val="nil"/>
          <w:right w:val="nil"/>
          <w:between w:val="nil"/>
        </w:pBdr>
        <w:adjustRightInd w:val="0"/>
        <w:spacing w:line="360" w:lineRule="auto"/>
        <w:ind w:left="366"/>
        <w:jc w:val="both"/>
        <w:textAlignment w:val="baseline"/>
        <w:rPr>
          <w:rFonts w:ascii="Cambria" w:eastAsia="Arial" w:hAnsi="Cambria" w:cs="Arial"/>
          <w:b/>
          <w:color w:val="000000"/>
          <w:sz w:val="28"/>
          <w:szCs w:val="28"/>
        </w:rPr>
      </w:pPr>
      <w:r w:rsidRPr="00E35E70">
        <w:rPr>
          <w:rFonts w:ascii="Cambria" w:eastAsia="Arial" w:hAnsi="Cambria" w:cs="Arial"/>
          <w:b/>
          <w:color w:val="C45911" w:themeColor="accent2" w:themeShade="BF"/>
          <w:sz w:val="28"/>
          <w:szCs w:val="28"/>
        </w:rPr>
        <w:t xml:space="preserve">Chùa Ngọc Phật </w:t>
      </w:r>
      <w:r w:rsidRPr="00E35E70">
        <w:rPr>
          <w:rFonts w:ascii="Cambria" w:eastAsia="Arial" w:hAnsi="Cambria" w:cs="Arial"/>
          <w:color w:val="000000"/>
          <w:sz w:val="28"/>
          <w:szCs w:val="28"/>
        </w:rPr>
        <w:t>là một điểm đến về tâm linh của người dân trong thành phố. Mang một nét kiến trúc cổ kính, không gian vô cùng yên tĩnh đem đến cho con người ta một cảm giác bình yên mỗi khi đặt chân đến.</w:t>
      </w:r>
    </w:p>
    <w:p w14:paraId="0319DA02" w14:textId="2ACF8423" w:rsidR="001F15DC" w:rsidRPr="00E35E70" w:rsidRDefault="00502F41" w:rsidP="00072498">
      <w:pPr>
        <w:numPr>
          <w:ilvl w:val="0"/>
          <w:numId w:val="14"/>
        </w:numPr>
        <w:pBdr>
          <w:top w:val="nil"/>
          <w:left w:val="nil"/>
          <w:bottom w:val="nil"/>
          <w:right w:val="nil"/>
          <w:between w:val="nil"/>
        </w:pBdr>
        <w:adjustRightInd w:val="0"/>
        <w:spacing w:line="360" w:lineRule="auto"/>
        <w:ind w:left="366"/>
        <w:jc w:val="both"/>
        <w:textAlignment w:val="baseline"/>
        <w:rPr>
          <w:rFonts w:ascii="Cambria" w:eastAsia="Arial" w:hAnsi="Cambria" w:cs="Arial"/>
          <w:color w:val="000000"/>
          <w:sz w:val="28"/>
          <w:szCs w:val="28"/>
        </w:rPr>
      </w:pPr>
      <w:r w:rsidRPr="00E35E70">
        <w:rPr>
          <w:rFonts w:ascii="Cambria" w:hAnsi="Cambria"/>
          <w:noProof/>
          <w:color w:val="C45911" w:themeColor="accent2" w:themeShade="BF"/>
          <w:sz w:val="28"/>
          <w:szCs w:val="28"/>
        </w:rPr>
        <w:drawing>
          <wp:anchor distT="0" distB="0" distL="114300" distR="114300" simplePos="0" relativeHeight="251781120" behindDoc="0" locked="0" layoutInCell="1" allowOverlap="1" wp14:anchorId="2A8F10EC" wp14:editId="13914EBB">
            <wp:simplePos x="0" y="0"/>
            <wp:positionH relativeFrom="column">
              <wp:posOffset>4194175</wp:posOffset>
            </wp:positionH>
            <wp:positionV relativeFrom="paragraph">
              <wp:posOffset>800100</wp:posOffset>
            </wp:positionV>
            <wp:extent cx="2879725" cy="1809115"/>
            <wp:effectExtent l="12700" t="0" r="15875" b="19685"/>
            <wp:wrapSquare wrapText="bothSides"/>
            <wp:docPr id="821848029" name="Picture 1" descr="PHỐ NAM KINH - NƠI ĐƯỢC MỆNH DANH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Ố NAM KINH - NƠI ĐƯỢC MỆNH DANH LÀ"/>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a:fillRect/>
                    </a:stretch>
                  </pic:blipFill>
                  <pic:spPr bwMode="auto">
                    <a:xfrm>
                      <a:off x="0" y="0"/>
                      <a:ext cx="2879725" cy="1809115"/>
                    </a:xfrm>
                    <a:prstGeom prst="roundRect">
                      <a:avLst>
                        <a:gd name="adj" fmla="val 8594"/>
                      </a:avLst>
                    </a:prstGeom>
                    <a:solidFill>
                      <a:srgbClr val="FFFFFF">
                        <a:shade val="85000"/>
                      </a:srgbClr>
                    </a:solidFill>
                    <a:ln>
                      <a:noFill/>
                    </a:ln>
                    <a:effectLst>
                      <a:reflection blurRad="12700" stA="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15DC" w:rsidRPr="00E35E70">
        <w:rPr>
          <w:rFonts w:ascii="Cambria" w:eastAsia="Arial" w:hAnsi="Cambria" w:cs="Arial"/>
          <w:b/>
          <w:color w:val="C45911" w:themeColor="accent2" w:themeShade="BF"/>
          <w:sz w:val="28"/>
          <w:szCs w:val="28"/>
        </w:rPr>
        <w:t>Miếu Thành Hoàng</w:t>
      </w:r>
      <w:r w:rsidR="001F15DC" w:rsidRPr="00E35E70">
        <w:rPr>
          <w:rFonts w:ascii="Cambria" w:eastAsia="Arial" w:hAnsi="Cambria" w:cs="Arial"/>
          <w:color w:val="C45911" w:themeColor="accent2" w:themeShade="BF"/>
          <w:sz w:val="28"/>
          <w:szCs w:val="28"/>
        </w:rPr>
        <w:t xml:space="preserve"> </w:t>
      </w:r>
      <w:r w:rsidR="001F15DC" w:rsidRPr="00E35E70">
        <w:rPr>
          <w:rFonts w:ascii="Cambria" w:eastAsia="Arial" w:hAnsi="Cambria" w:cs="Arial"/>
          <w:color w:val="000000"/>
          <w:sz w:val="28"/>
          <w:szCs w:val="28"/>
        </w:rPr>
        <w:t>Ngôi miếu là nơi thờ cúng ba nhân vật trong lịch sử Trun</w:t>
      </w:r>
      <w:r w:rsidRPr="00E35E70">
        <w:rPr>
          <w:rFonts w:ascii="Cambria" w:hAnsi="Cambria"/>
          <w:sz w:val="28"/>
          <w:szCs w:val="28"/>
        </w:rPr>
        <w:t xml:space="preserve"> </w:t>
      </w:r>
      <w:r w:rsidRPr="00E35E70">
        <w:rPr>
          <w:rFonts w:ascii="Cambria" w:hAnsi="Cambria"/>
          <w:sz w:val="28"/>
          <w:szCs w:val="28"/>
        </w:rPr>
        <w:fldChar w:fldCharType="begin"/>
      </w:r>
      <w:r w:rsidRPr="00E35E70">
        <w:rPr>
          <w:rFonts w:ascii="Cambria" w:hAnsi="Cambria"/>
          <w:sz w:val="28"/>
          <w:szCs w:val="28"/>
        </w:rPr>
        <w:instrText xml:space="preserve"> INCLUDEPICTURE "/Users/lethingocnguyen/Library/Group Containers/UBF8T346G9.ms/WebArchiveCopyPasteTempFiles/com.microsoft.Word/Lich-Su-Hinh-Thanh-Mieu-Thanh-Hoang-Thuong-Hai.jpg" \* MERGEFORMATINET </w:instrText>
      </w:r>
      <w:r w:rsidRPr="00E35E70">
        <w:rPr>
          <w:rFonts w:ascii="Cambria" w:hAnsi="Cambria"/>
          <w:sz w:val="28"/>
          <w:szCs w:val="28"/>
        </w:rPr>
        <w:fldChar w:fldCharType="end"/>
      </w:r>
      <w:r w:rsidRPr="00E35E70">
        <w:rPr>
          <w:rFonts w:ascii="Cambria" w:eastAsia="Arial" w:hAnsi="Cambria" w:cs="Arial"/>
          <w:color w:val="000000"/>
          <w:sz w:val="28"/>
          <w:szCs w:val="28"/>
        </w:rPr>
        <w:t xml:space="preserve"> </w:t>
      </w:r>
      <w:r w:rsidR="001F15DC" w:rsidRPr="00E35E70">
        <w:rPr>
          <w:rFonts w:ascii="Cambria" w:eastAsia="Arial" w:hAnsi="Cambria" w:cs="Arial"/>
          <w:color w:val="000000"/>
          <w:sz w:val="28"/>
          <w:szCs w:val="28"/>
        </w:rPr>
        <w:t xml:space="preserve">g Hoa </w:t>
      </w:r>
      <w:r w:rsidRPr="00E35E70">
        <w:rPr>
          <w:rFonts w:ascii="Cambria" w:hAnsi="Cambria"/>
          <w:sz w:val="28"/>
          <w:szCs w:val="28"/>
        </w:rPr>
        <w:fldChar w:fldCharType="begin"/>
      </w:r>
      <w:r w:rsidRPr="00E35E70">
        <w:rPr>
          <w:rFonts w:ascii="Cambria" w:hAnsi="Cambria"/>
          <w:sz w:val="28"/>
          <w:szCs w:val="28"/>
        </w:rPr>
        <w:instrText xml:space="preserve"> INCLUDEPICTURE "/Users/lethingocnguyen/Library/Group Containers/UBF8T346G9.ms/WebArchiveCopyPasteTempFiles/com.microsoft.Word/phodibonamkinh-3.jpg" \* MERGEFORMATINET </w:instrText>
      </w:r>
      <w:r w:rsidRPr="00E35E70">
        <w:rPr>
          <w:rFonts w:ascii="Cambria" w:hAnsi="Cambria"/>
          <w:sz w:val="28"/>
          <w:szCs w:val="28"/>
        </w:rPr>
        <w:fldChar w:fldCharType="end"/>
      </w:r>
      <w:r w:rsidRPr="00E35E70">
        <w:rPr>
          <w:rFonts w:ascii="Cambria" w:eastAsia="Arial" w:hAnsi="Cambria" w:cs="Arial"/>
          <w:color w:val="000000"/>
          <w:sz w:val="28"/>
          <w:szCs w:val="28"/>
        </w:rPr>
        <w:t xml:space="preserve"> </w:t>
      </w:r>
      <w:r w:rsidR="001F15DC" w:rsidRPr="00E35E70">
        <w:rPr>
          <w:rFonts w:ascii="Cambria" w:eastAsia="Arial" w:hAnsi="Cambria" w:cs="Arial"/>
          <w:color w:val="000000"/>
          <w:sz w:val="28"/>
          <w:szCs w:val="28"/>
        </w:rPr>
        <w:t>được tôn là Thành hoàng của Thượng Hải. Tên gọi cũng được dùng để chỉ khu vực thương mại xung quanh ngôi miếu.</w:t>
      </w:r>
    </w:p>
    <w:p w14:paraId="48234E0B" w14:textId="1C0FE2CD" w:rsidR="001F15DC" w:rsidRPr="00E35E70" w:rsidRDefault="001F15DC" w:rsidP="00072498">
      <w:pPr>
        <w:numPr>
          <w:ilvl w:val="0"/>
          <w:numId w:val="14"/>
        </w:numPr>
        <w:pBdr>
          <w:top w:val="nil"/>
          <w:left w:val="nil"/>
          <w:bottom w:val="nil"/>
          <w:right w:val="nil"/>
          <w:between w:val="nil"/>
        </w:pBdr>
        <w:adjustRightInd w:val="0"/>
        <w:spacing w:line="360" w:lineRule="auto"/>
        <w:ind w:left="366"/>
        <w:jc w:val="both"/>
        <w:textAlignment w:val="baseline"/>
        <w:rPr>
          <w:rFonts w:ascii="Cambria" w:eastAsia="Arial" w:hAnsi="Cambria" w:cs="Arial"/>
          <w:color w:val="000000"/>
          <w:sz w:val="28"/>
          <w:szCs w:val="28"/>
        </w:rPr>
      </w:pPr>
      <w:r w:rsidRPr="00E35E70">
        <w:rPr>
          <w:rFonts w:ascii="Cambria" w:hAnsi="Cambria" w:cs="Arial"/>
          <w:b/>
          <w:bCs/>
          <w:color w:val="C45911" w:themeColor="accent2" w:themeShade="BF"/>
          <w:sz w:val="28"/>
          <w:szCs w:val="28"/>
        </w:rPr>
        <w:t>Tham quan và mua sắm trên Phố Nam Kinh</w:t>
      </w:r>
      <w:r w:rsidRPr="00E35E70">
        <w:rPr>
          <w:rFonts w:ascii="Cambria" w:hAnsi="Cambria" w:cs="Arial"/>
          <w:color w:val="C45911" w:themeColor="accent2" w:themeShade="BF"/>
          <w:sz w:val="28"/>
          <w:szCs w:val="28"/>
        </w:rPr>
        <w:t xml:space="preserve"> - </w:t>
      </w:r>
      <w:r w:rsidRPr="00E35E70">
        <w:rPr>
          <w:rFonts w:ascii="Cambria" w:hAnsi="Cambria" w:cs="Arial"/>
          <w:sz w:val="28"/>
          <w:szCs w:val="28"/>
        </w:rPr>
        <w:t>còn được ưu ái gọi là “Trung Hoa Đệ Nhất Lộ”</w:t>
      </w:r>
    </w:p>
    <w:p w14:paraId="0D75CB6C" w14:textId="2A8AE051" w:rsidR="001F15DC" w:rsidRPr="00E35E70" w:rsidRDefault="001F15DC" w:rsidP="007D3543">
      <w:pPr>
        <w:tabs>
          <w:tab w:val="left" w:pos="1530"/>
        </w:tabs>
        <w:spacing w:line="360" w:lineRule="auto"/>
        <w:ind w:left="43" w:right="216"/>
        <w:jc w:val="both"/>
        <w:rPr>
          <w:rFonts w:ascii="Cambria" w:hAnsi="Cambria" w:cs="Arial"/>
          <w:sz w:val="28"/>
          <w:szCs w:val="28"/>
        </w:rPr>
      </w:pPr>
      <w:r w:rsidRPr="00E35E70">
        <w:rPr>
          <w:rFonts w:ascii="Cambria" w:hAnsi="Cambria" w:cs="Arial"/>
          <w:b/>
          <w:bCs/>
          <w:color w:val="C45911" w:themeColor="accent2" w:themeShade="BF"/>
          <w:sz w:val="28"/>
          <w:szCs w:val="28"/>
        </w:rPr>
        <w:t>Bến Thượng Hải</w:t>
      </w:r>
      <w:r w:rsidRPr="00E35E70">
        <w:rPr>
          <w:rFonts w:ascii="Cambria" w:hAnsi="Cambria" w:cs="Arial"/>
          <w:color w:val="C45911" w:themeColor="accent2" w:themeShade="BF"/>
          <w:sz w:val="28"/>
          <w:szCs w:val="28"/>
        </w:rPr>
        <w:t xml:space="preserve"> </w:t>
      </w:r>
      <w:r w:rsidRPr="00E35E70">
        <w:rPr>
          <w:rFonts w:ascii="Cambria" w:hAnsi="Cambria" w:cs="Arial"/>
          <w:sz w:val="28"/>
          <w:szCs w:val="28"/>
        </w:rPr>
        <w:t xml:space="preserve">trải dài khoảng 1 dặm dọc bờ sông Hoàng Phố, đứng từ đây quý khách có thể chụp ảnh toàn cảnh các công trình kiến trúc nổi tiếng như Đại cầu Nam Phố, tháp Kim Mậu, khu mới phố đông cùng nhiều kiến trúc độc đáo khác... </w:t>
      </w:r>
    </w:p>
    <w:p w14:paraId="5CCA18E1" w14:textId="2548010E" w:rsidR="007E1112" w:rsidRPr="00E35E70" w:rsidRDefault="001F15DC" w:rsidP="007D3543">
      <w:pPr>
        <w:shd w:val="clear" w:color="auto" w:fill="FFFFFF"/>
        <w:spacing w:line="360" w:lineRule="auto"/>
        <w:ind w:right="62"/>
        <w:jc w:val="both"/>
        <w:rPr>
          <w:rFonts w:ascii="Cambria" w:hAnsi="Cambria" w:cs="Arial"/>
          <w:color w:val="0070C0"/>
          <w:sz w:val="28"/>
          <w:szCs w:val="28"/>
        </w:rPr>
      </w:pPr>
      <w:r w:rsidRPr="00E35E70">
        <w:rPr>
          <w:rFonts w:ascii="Cambria" w:hAnsi="Cambria" w:cs="Arial"/>
          <w:b/>
          <w:bCs/>
          <w:sz w:val="28"/>
          <w:szCs w:val="28"/>
        </w:rPr>
        <w:t>Tối:</w:t>
      </w:r>
      <w:r w:rsidRPr="00E35E70">
        <w:rPr>
          <w:rFonts w:ascii="Cambria" w:hAnsi="Cambria" w:cs="Arial"/>
          <w:sz w:val="28"/>
          <w:szCs w:val="28"/>
        </w:rPr>
        <w:t xml:space="preserve"> Quý khách dùng bữa tại nhà hàng địa phương và nghỉ đêm tại khách sạn </w:t>
      </w:r>
      <w:r w:rsidRPr="00E35E70">
        <w:rPr>
          <w:rFonts w:ascii="Cambria" w:hAnsi="Cambria" w:cs="Arial"/>
          <w:b/>
          <w:bCs/>
          <w:color w:val="C45911" w:themeColor="accent2" w:themeShade="BF"/>
          <w:sz w:val="28"/>
          <w:szCs w:val="28"/>
        </w:rPr>
        <w:t>Thượng Hải.</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11057"/>
      </w:tblGrid>
      <w:tr w:rsidR="00F55FE3" w:rsidRPr="00E35E70" w14:paraId="7FAAFDEB" w14:textId="77777777" w:rsidTr="00E35E70">
        <w:trPr>
          <w:trHeight w:val="350"/>
        </w:trPr>
        <w:tc>
          <w:tcPr>
            <w:tcW w:w="11057" w:type="dxa"/>
            <w:shd w:val="clear" w:color="auto" w:fill="C45911" w:themeFill="accent2" w:themeFillShade="BF"/>
          </w:tcPr>
          <w:p w14:paraId="23549A2A" w14:textId="70D60607" w:rsidR="00F55FE3" w:rsidRPr="00E35E70" w:rsidRDefault="00072498">
            <w:pPr>
              <w:tabs>
                <w:tab w:val="left" w:pos="1530"/>
              </w:tabs>
              <w:spacing w:line="276" w:lineRule="auto"/>
              <w:ind w:left="43" w:right="216"/>
              <w:jc w:val="both"/>
              <w:rPr>
                <w:rFonts w:ascii="Cambria" w:hAnsi="Cambria" w:cs="Arial"/>
                <w:b/>
                <w:color w:val="000000"/>
                <w:sz w:val="28"/>
                <w:szCs w:val="28"/>
              </w:rPr>
            </w:pPr>
            <w:r w:rsidRPr="00E35E70">
              <w:rPr>
                <w:rFonts w:ascii="Cambria" w:hAnsi="Cambria" w:cs="Arial"/>
                <w:b/>
                <w:color w:val="FFFFFF" w:themeColor="background1"/>
                <w:sz w:val="28"/>
                <w:szCs w:val="28"/>
              </w:rPr>
              <w:t xml:space="preserve">NGÀY 2: </w:t>
            </w:r>
            <w:r w:rsidRPr="00E35E70">
              <w:rPr>
                <w:rFonts w:ascii="Cambria" w:hAnsi="Cambria" w:cs="Arial"/>
                <w:b/>
                <w:color w:val="FFFFFF" w:themeColor="background1"/>
                <w:sz w:val="28"/>
                <w:szCs w:val="28"/>
                <w:lang w:val="en-US"/>
              </w:rPr>
              <w:t xml:space="preserve">THƯỢNG HẢI – VÔ TÍCH </w:t>
            </w:r>
            <w:r w:rsidR="001F15DC" w:rsidRPr="00E35E70">
              <w:rPr>
                <w:rFonts w:ascii="Cambria" w:hAnsi="Cambria" w:cs="Arial"/>
                <w:b/>
                <w:color w:val="FFFFFF" w:themeColor="background1"/>
                <w:sz w:val="28"/>
                <w:szCs w:val="28"/>
                <w:lang w:val="en-US"/>
              </w:rPr>
              <w:t>– TÔ CHÂU</w:t>
            </w:r>
            <w:r w:rsidRPr="00E35E70">
              <w:rPr>
                <w:rFonts w:ascii="Cambria" w:hAnsi="Cambria" w:cs="Arial"/>
                <w:b/>
                <w:color w:val="FFFFFF" w:themeColor="background1"/>
                <w:sz w:val="28"/>
                <w:szCs w:val="28"/>
                <w:lang w:val="en-US"/>
              </w:rPr>
              <w:t xml:space="preserve">                                </w:t>
            </w:r>
            <w:r w:rsidRPr="00E35E70">
              <w:rPr>
                <w:rFonts w:ascii="Cambria" w:hAnsi="Cambria" w:cs="Arial"/>
                <w:b/>
                <w:color w:val="FFFFFF" w:themeColor="background1"/>
                <w:sz w:val="28"/>
                <w:szCs w:val="28"/>
              </w:rPr>
              <w:t>(</w:t>
            </w:r>
            <w:proofErr w:type="spellStart"/>
            <w:r w:rsidRPr="00E35E70">
              <w:rPr>
                <w:rFonts w:ascii="Cambria" w:hAnsi="Cambria" w:cs="Arial"/>
                <w:b/>
                <w:color w:val="FFFFFF" w:themeColor="background1"/>
                <w:sz w:val="28"/>
                <w:szCs w:val="28"/>
                <w:lang w:val="en-US"/>
              </w:rPr>
              <w:t>Ăn</w:t>
            </w:r>
            <w:proofErr w:type="spellEnd"/>
            <w:r w:rsidRPr="00E35E70">
              <w:rPr>
                <w:rFonts w:ascii="Cambria" w:hAnsi="Cambria" w:cs="Arial"/>
                <w:b/>
                <w:color w:val="FFFFFF" w:themeColor="background1"/>
                <w:sz w:val="28"/>
                <w:szCs w:val="28"/>
                <w:lang w:val="en-US"/>
              </w:rPr>
              <w:t xml:space="preserve"> </w:t>
            </w:r>
            <w:proofErr w:type="spellStart"/>
            <w:r w:rsidRPr="00E35E70">
              <w:rPr>
                <w:rFonts w:ascii="Cambria" w:hAnsi="Cambria" w:cs="Arial"/>
                <w:b/>
                <w:color w:val="FFFFFF" w:themeColor="background1"/>
                <w:sz w:val="28"/>
                <w:szCs w:val="28"/>
                <w:lang w:val="en-US"/>
              </w:rPr>
              <w:t>sáng</w:t>
            </w:r>
            <w:proofErr w:type="spellEnd"/>
            <w:r w:rsidRPr="00E35E70">
              <w:rPr>
                <w:rFonts w:ascii="Cambria" w:hAnsi="Cambria" w:cs="Arial"/>
                <w:b/>
                <w:color w:val="FFFFFF" w:themeColor="background1"/>
                <w:sz w:val="28"/>
                <w:szCs w:val="28"/>
                <w:lang w:val="en-US"/>
              </w:rPr>
              <w:t xml:space="preserve">, </w:t>
            </w:r>
            <w:proofErr w:type="spellStart"/>
            <w:r w:rsidRPr="00E35E70">
              <w:rPr>
                <w:rFonts w:ascii="Cambria" w:hAnsi="Cambria" w:cs="Arial"/>
                <w:b/>
                <w:color w:val="FFFFFF" w:themeColor="background1"/>
                <w:sz w:val="28"/>
                <w:szCs w:val="28"/>
                <w:lang w:val="en-US"/>
              </w:rPr>
              <w:t>trưa</w:t>
            </w:r>
            <w:proofErr w:type="spellEnd"/>
            <w:r w:rsidRPr="00E35E70">
              <w:rPr>
                <w:rFonts w:ascii="Cambria" w:hAnsi="Cambria" w:cs="Arial"/>
                <w:b/>
                <w:color w:val="FFFFFF" w:themeColor="background1"/>
                <w:sz w:val="28"/>
                <w:szCs w:val="28"/>
                <w:lang w:val="en-US"/>
              </w:rPr>
              <w:t xml:space="preserve">, </w:t>
            </w:r>
            <w:proofErr w:type="spellStart"/>
            <w:r w:rsidRPr="00E35E70">
              <w:rPr>
                <w:rFonts w:ascii="Cambria" w:hAnsi="Cambria" w:cs="Arial"/>
                <w:b/>
                <w:color w:val="FFFFFF" w:themeColor="background1"/>
                <w:sz w:val="28"/>
                <w:szCs w:val="28"/>
                <w:lang w:val="en-US"/>
              </w:rPr>
              <w:t>tối</w:t>
            </w:r>
            <w:proofErr w:type="spellEnd"/>
            <w:r w:rsidRPr="00E35E70">
              <w:rPr>
                <w:rFonts w:ascii="Cambria" w:hAnsi="Cambria" w:cs="Arial"/>
                <w:b/>
                <w:color w:val="FFFFFF" w:themeColor="background1"/>
                <w:sz w:val="28"/>
                <w:szCs w:val="28"/>
              </w:rPr>
              <w:t>)</w:t>
            </w:r>
            <w:r w:rsidRPr="00E35E70">
              <w:rPr>
                <w:rFonts w:ascii="Cambria" w:hAnsi="Cambria" w:cs="Arial"/>
                <w:b/>
                <w:color w:val="0070C0"/>
                <w:sz w:val="28"/>
                <w:szCs w:val="28"/>
              </w:rPr>
              <w:t xml:space="preserve">     </w:t>
            </w:r>
          </w:p>
        </w:tc>
      </w:tr>
    </w:tbl>
    <w:p w14:paraId="5DDC1735" w14:textId="4294AEC0" w:rsidR="00F55FE3" w:rsidRPr="00E35E70" w:rsidRDefault="00072498" w:rsidP="007D3543">
      <w:pPr>
        <w:shd w:val="clear" w:color="auto" w:fill="FFFFFF"/>
        <w:spacing w:line="360" w:lineRule="auto"/>
        <w:ind w:right="62"/>
        <w:jc w:val="both"/>
        <w:rPr>
          <w:rFonts w:ascii="Cambria" w:hAnsi="Cambria" w:cs="Arial"/>
          <w:color w:val="000000"/>
          <w:sz w:val="28"/>
          <w:szCs w:val="28"/>
        </w:rPr>
      </w:pPr>
      <w:r w:rsidRPr="00E35E70">
        <w:rPr>
          <w:rFonts w:ascii="Cambria" w:hAnsi="Cambria" w:cs="Arial"/>
          <w:b/>
          <w:color w:val="000000"/>
          <w:sz w:val="28"/>
          <w:szCs w:val="28"/>
        </w:rPr>
        <w:t>Sáng</w:t>
      </w:r>
      <w:r w:rsidRPr="00E35E70">
        <w:rPr>
          <w:rFonts w:ascii="Cambria" w:hAnsi="Cambria" w:cs="Arial"/>
          <w:color w:val="000000"/>
          <w:sz w:val="28"/>
          <w:szCs w:val="28"/>
        </w:rPr>
        <w:t>: Quý khách ăn sáng tại khách sạn</w:t>
      </w:r>
      <w:r w:rsidRPr="00E35E70">
        <w:rPr>
          <w:rFonts w:ascii="Cambria" w:hAnsi="Cambria" w:cs="Arial"/>
          <w:color w:val="000000"/>
          <w:sz w:val="28"/>
          <w:szCs w:val="28"/>
          <w:lang w:val="en-US"/>
        </w:rPr>
        <w:t xml:space="preserve">. </w:t>
      </w:r>
      <w:r w:rsidRPr="00E35E70">
        <w:rPr>
          <w:rFonts w:ascii="Cambria" w:hAnsi="Cambria" w:cs="Arial"/>
          <w:color w:val="000000"/>
          <w:sz w:val="28"/>
          <w:szCs w:val="28"/>
        </w:rPr>
        <w:t xml:space="preserve">Đoàn khởi hành đi </w:t>
      </w:r>
      <w:r w:rsidRPr="00E35E70">
        <w:rPr>
          <w:rFonts w:ascii="Cambria" w:hAnsi="Cambria" w:cs="Arial"/>
          <w:b/>
          <w:bCs/>
          <w:color w:val="C45911" w:themeColor="accent2" w:themeShade="BF"/>
          <w:sz w:val="28"/>
          <w:szCs w:val="28"/>
        </w:rPr>
        <w:t>Vô Tích</w:t>
      </w:r>
      <w:r w:rsidRPr="00E35E70">
        <w:rPr>
          <w:rFonts w:ascii="Cambria" w:hAnsi="Cambria" w:cs="Arial"/>
          <w:color w:val="C45911" w:themeColor="accent2" w:themeShade="BF"/>
          <w:sz w:val="28"/>
          <w:szCs w:val="28"/>
        </w:rPr>
        <w:t xml:space="preserve"> </w:t>
      </w:r>
    </w:p>
    <w:p w14:paraId="5647220C" w14:textId="24A6B3BE" w:rsidR="006345C3" w:rsidRPr="00E35E70" w:rsidRDefault="00502F41" w:rsidP="00072498">
      <w:pPr>
        <w:numPr>
          <w:ilvl w:val="0"/>
          <w:numId w:val="5"/>
        </w:numPr>
        <w:shd w:val="clear" w:color="auto" w:fill="FFFFFF"/>
        <w:spacing w:after="200" w:line="360" w:lineRule="auto"/>
        <w:ind w:left="366" w:right="62"/>
        <w:contextualSpacing/>
        <w:jc w:val="both"/>
        <w:rPr>
          <w:rFonts w:ascii="Cambria" w:eastAsia="Calibri" w:hAnsi="Cambria" w:cs="Arial"/>
          <w:color w:val="000000"/>
          <w:sz w:val="28"/>
          <w:szCs w:val="28"/>
          <w:lang w:val="en-US" w:eastAsia="en-US"/>
        </w:rPr>
      </w:pPr>
      <w:r w:rsidRPr="00E35E70">
        <w:rPr>
          <w:rFonts w:ascii="Cambria" w:hAnsi="Cambria"/>
          <w:noProof/>
          <w:color w:val="C45911" w:themeColor="accent2" w:themeShade="BF"/>
          <w:sz w:val="28"/>
          <w:szCs w:val="28"/>
        </w:rPr>
        <w:drawing>
          <wp:anchor distT="0" distB="0" distL="114300" distR="114300" simplePos="0" relativeHeight="251783168" behindDoc="0" locked="0" layoutInCell="1" allowOverlap="1" wp14:anchorId="7CBD4B91" wp14:editId="42A74EF2">
            <wp:simplePos x="0" y="0"/>
            <wp:positionH relativeFrom="column">
              <wp:posOffset>4118610</wp:posOffset>
            </wp:positionH>
            <wp:positionV relativeFrom="paragraph">
              <wp:posOffset>25400</wp:posOffset>
            </wp:positionV>
            <wp:extent cx="2879725" cy="1919605"/>
            <wp:effectExtent l="12700" t="0" r="15875" b="23495"/>
            <wp:wrapSquare wrapText="bothSides"/>
            <wp:docPr id="1771859532" name="Picture 3" descr="Khám phá Trung Hoa: Đến Vô Tích thăm Phim trường Tam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ám phá Trung Hoa: Đến Vô Tích thăm Phim trường Tam Quốc"/>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879725" cy="1919605"/>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E35E70">
        <w:rPr>
          <w:rFonts w:ascii="Cambria" w:eastAsia="Calibri" w:hAnsi="Cambria" w:cs="Arial"/>
          <w:b/>
          <w:bCs/>
          <w:color w:val="C45911" w:themeColor="accent2" w:themeShade="BF"/>
          <w:sz w:val="28"/>
          <w:szCs w:val="28"/>
          <w:lang w:val="en-US" w:eastAsia="en-US"/>
        </w:rPr>
        <w:t xml:space="preserve">Thành </w:t>
      </w:r>
      <w:proofErr w:type="spellStart"/>
      <w:r w:rsidRPr="00E35E70">
        <w:rPr>
          <w:rFonts w:ascii="Cambria" w:eastAsia="Calibri" w:hAnsi="Cambria" w:cs="Arial"/>
          <w:b/>
          <w:bCs/>
          <w:color w:val="C45911" w:themeColor="accent2" w:themeShade="BF"/>
          <w:sz w:val="28"/>
          <w:szCs w:val="28"/>
          <w:lang w:val="en-US" w:eastAsia="en-US"/>
        </w:rPr>
        <w:t>phố</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điện</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ảnh</w:t>
      </w:r>
      <w:proofErr w:type="spellEnd"/>
      <w:r w:rsidRPr="00E35E70">
        <w:rPr>
          <w:rFonts w:ascii="Cambria" w:eastAsia="Calibri" w:hAnsi="Cambria" w:cs="Arial"/>
          <w:b/>
          <w:bCs/>
          <w:color w:val="C45911" w:themeColor="accent2" w:themeShade="BF"/>
          <w:sz w:val="28"/>
          <w:szCs w:val="28"/>
          <w:lang w:val="en-US" w:eastAsia="en-US"/>
        </w:rPr>
        <w:t xml:space="preserve"> Tam Quốc</w:t>
      </w:r>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phim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trường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quy</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mô</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lớn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đầu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tiên</w:t>
      </w:r>
      <w:proofErr w:type="spellEnd"/>
      <w:r w:rsidRPr="00E35E70">
        <w:rPr>
          <w:rFonts w:ascii="Cambria" w:eastAsia="Calibri" w:hAnsi="Cambria" w:cs="Arial"/>
          <w:color w:val="000000"/>
          <w:sz w:val="28"/>
          <w:szCs w:val="28"/>
          <w:lang w:val="en-US" w:eastAsia="en-US"/>
        </w:rPr>
        <w:t xml:space="preserve"> ở Trung Quốc </w:t>
      </w:r>
      <w:proofErr w:type="spellStart"/>
      <w:r w:rsidRPr="00E35E70">
        <w:rPr>
          <w:rFonts w:ascii="Cambria" w:eastAsia="Calibri" w:hAnsi="Cambria" w:cs="Arial"/>
          <w:color w:val="000000"/>
          <w:sz w:val="28"/>
          <w:szCs w:val="28"/>
          <w:lang w:val="en-US" w:eastAsia="en-US"/>
        </w:rPr>
        <w:t>với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hàng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trăm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đoàn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phim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đến</w:t>
      </w:r>
      <w:proofErr w:type="spellEnd"/>
      <w:r w:rsidRPr="00E35E70">
        <w:rPr>
          <w:rFonts w:ascii="Cambria" w:eastAsia="Calibri" w:hAnsi="Cambria" w:cs="Arial"/>
          <w:color w:val="000000"/>
          <w:sz w:val="28"/>
          <w:szCs w:val="28"/>
          <w:lang w:val="en-US" w:eastAsia="en-US"/>
        </w:rPr>
        <w:t xml:space="preserve"> quay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cho</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ra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đời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hơn</w:t>
      </w:r>
      <w:proofErr w:type="spellEnd"/>
      <w:r w:rsidRPr="00E35E70">
        <w:rPr>
          <w:rFonts w:ascii="Cambria" w:eastAsia="Calibri" w:hAnsi="Cambria" w:cs="Arial"/>
          <w:color w:val="000000"/>
          <w:sz w:val="28"/>
          <w:szCs w:val="28"/>
          <w:lang w:val="en-US" w:eastAsia="en-US"/>
        </w:rPr>
        <w:t xml:space="preserve"> 1.000 </w:t>
      </w:r>
      <w:proofErr w:type="spellStart"/>
      <w:r w:rsidRPr="00E35E70">
        <w:rPr>
          <w:rFonts w:ascii="Cambria" w:eastAsia="Calibri" w:hAnsi="Cambria" w:cs="Arial"/>
          <w:color w:val="000000"/>
          <w:sz w:val="28"/>
          <w:szCs w:val="28"/>
          <w:lang w:val="en-US" w:eastAsia="en-US"/>
        </w:rPr>
        <w:t>bộ</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phim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truyền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hình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lớn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nhỏ</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mỗi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năm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Nơ</w:t>
      </w:r>
      <w:proofErr w:type="spellEnd"/>
      <w:r w:rsidRPr="00E35E70">
        <w:rPr>
          <w:rFonts w:ascii="Cambria" w:hAnsi="Cambria"/>
          <w:sz w:val="28"/>
          <w:szCs w:val="28"/>
        </w:rPr>
        <w:t xml:space="preserve"> </w:t>
      </w:r>
      <w:r w:rsidRPr="00E35E70">
        <w:rPr>
          <w:rFonts w:ascii="Cambria" w:hAnsi="Cambria"/>
          <w:sz w:val="28"/>
          <w:szCs w:val="28"/>
        </w:rPr>
        <w:fldChar w:fldCharType="begin"/>
      </w:r>
      <w:r w:rsidRPr="00E35E70">
        <w:rPr>
          <w:rFonts w:ascii="Cambria" w:hAnsi="Cambria"/>
          <w:sz w:val="28"/>
          <w:szCs w:val="28"/>
        </w:rPr>
        <w:instrText xml:space="preserve"> INCLUDEPICTURE "/Users/lethingocnguyen/Library/Group Containers/UBF8T346G9.ms/WebArchiveCopyPasteTempFiles/com.microsoft.Word/PT-1.jpg" \* MERGEFORMATINET </w:instrText>
      </w:r>
      <w:r w:rsidRPr="00E35E70">
        <w:rPr>
          <w:rFonts w:ascii="Cambria" w:hAnsi="Cambria"/>
          <w:sz w:val="28"/>
          <w:szCs w:val="28"/>
        </w:rPr>
        <w:fldChar w:fldCharType="end"/>
      </w:r>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đây</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còn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được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công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nhận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cơ</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sở</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điện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ảnh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truyền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hình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sớm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nhất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thành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công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nhất</w:t>
      </w:r>
      <w:proofErr w:type="spellEnd"/>
      <w:r w:rsidRPr="00E35E70">
        <w:rPr>
          <w:rFonts w:ascii="Cambria" w:eastAsia="Calibri" w:hAnsi="Cambria" w:cs="Arial"/>
          <w:color w:val="000000"/>
          <w:sz w:val="28"/>
          <w:szCs w:val="28"/>
          <w:lang w:val="en-US" w:eastAsia="en-US"/>
        </w:rPr>
        <w:t xml:space="preserve"> ở Trung Quốc </w:t>
      </w:r>
      <w:proofErr w:type="spellStart"/>
      <w:r w:rsidRPr="00E35E70">
        <w:rPr>
          <w:rFonts w:ascii="Cambria" w:eastAsia="Calibri" w:hAnsi="Cambria" w:cs="Arial"/>
          <w:color w:val="000000"/>
          <w:sz w:val="28"/>
          <w:szCs w:val="28"/>
          <w:lang w:val="en-US" w:eastAsia="en-US"/>
        </w:rPr>
        <w:t>với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tên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gọi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được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biết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đến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Hollywood Đông Dương. </w:t>
      </w:r>
    </w:p>
    <w:p w14:paraId="7F1BE887" w14:textId="57016A4C" w:rsidR="006345C3" w:rsidRPr="00E35E70" w:rsidRDefault="00502F41" w:rsidP="007D3543">
      <w:pPr>
        <w:shd w:val="clear" w:color="auto" w:fill="FFFFFF"/>
        <w:spacing w:after="200" w:line="360" w:lineRule="auto"/>
        <w:ind w:left="6" w:right="62"/>
        <w:contextualSpacing/>
        <w:jc w:val="both"/>
        <w:rPr>
          <w:rFonts w:ascii="Cambria" w:eastAsia="Calibri" w:hAnsi="Cambria" w:cs="Arial"/>
          <w:color w:val="000000"/>
          <w:sz w:val="28"/>
          <w:szCs w:val="28"/>
          <w:lang w:val="en-US" w:eastAsia="en-US"/>
        </w:rPr>
      </w:pPr>
      <w:r w:rsidRPr="00E35E70">
        <w:rPr>
          <w:rFonts w:ascii="Cambria" w:hAnsi="Cambria"/>
          <w:noProof/>
          <w:sz w:val="28"/>
          <w:szCs w:val="28"/>
        </w:rPr>
        <w:lastRenderedPageBreak/>
        <w:drawing>
          <wp:anchor distT="0" distB="0" distL="114300" distR="114300" simplePos="0" relativeHeight="251784192" behindDoc="0" locked="0" layoutInCell="1" allowOverlap="1" wp14:anchorId="14D2A89C" wp14:editId="7D7AEEE5">
            <wp:simplePos x="0" y="0"/>
            <wp:positionH relativeFrom="column">
              <wp:posOffset>4128135</wp:posOffset>
            </wp:positionH>
            <wp:positionV relativeFrom="paragraph">
              <wp:posOffset>854075</wp:posOffset>
            </wp:positionV>
            <wp:extent cx="2879725" cy="1845310"/>
            <wp:effectExtent l="12700" t="0" r="15875" b="21590"/>
            <wp:wrapSquare wrapText="bothSides"/>
            <wp:docPr id="987537071" name="Picture 4" descr="Thái Hồ Trung Quốc – Hồ nước ngọt lớn thứ ba với cảnh đẹp hữu tình - Công  ty Du Lịch Triều 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ái Hồ Trung Quốc – Hồ nước ngọt lớn thứ ba với cảnh đẹp hữu tình - Công  ty Du Lịch Triều Hảo"/>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879725" cy="184531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345C3" w:rsidRPr="00E35E70">
        <w:rPr>
          <w:rFonts w:ascii="Cambria" w:eastAsia="Calibri" w:hAnsi="Cambria" w:cs="Arial"/>
          <w:b/>
          <w:bCs/>
          <w:i/>
          <w:iCs/>
          <w:sz w:val="28"/>
          <w:szCs w:val="28"/>
          <w:u w:val="single"/>
        </w:rPr>
        <w:t>Lưu ý:</w:t>
      </w:r>
      <w:r w:rsidR="006345C3" w:rsidRPr="00E35E70">
        <w:rPr>
          <w:rFonts w:ascii="Cambria" w:eastAsia="Calibri" w:hAnsi="Cambria" w:cs="Arial"/>
          <w:sz w:val="28"/>
          <w:szCs w:val="28"/>
        </w:rPr>
        <w:t xml:space="preserve"> </w:t>
      </w:r>
      <w:r w:rsidR="006345C3" w:rsidRPr="00E35E70">
        <w:rPr>
          <w:rFonts w:ascii="Cambria" w:eastAsia="Calibri" w:hAnsi="Cambria" w:cs="Arial"/>
          <w:i/>
          <w:iCs/>
          <w:color w:val="FF0000"/>
          <w:sz w:val="28"/>
          <w:szCs w:val="28"/>
        </w:rPr>
        <w:t>Cuối tháng 3 ở phim trường Tam Quốc hoa anh đào khoe sắc, hơn 30,000 cây hoa anh đào với hơn 100 loại khác nhau trên diện tích 650,000 mét vuông được gọi là thánh địa hoa anh đào ở Trung Quốc thu hút khách thập phương.</w:t>
      </w:r>
    </w:p>
    <w:p w14:paraId="225F60E9" w14:textId="5D3CE66C" w:rsidR="00F55FE3" w:rsidRPr="00E35E70" w:rsidRDefault="00384A9B" w:rsidP="00072498">
      <w:pPr>
        <w:numPr>
          <w:ilvl w:val="0"/>
          <w:numId w:val="6"/>
        </w:numPr>
        <w:shd w:val="clear" w:color="auto" w:fill="FFFFFF"/>
        <w:spacing w:line="360" w:lineRule="auto"/>
        <w:ind w:left="366" w:right="62"/>
        <w:contextualSpacing/>
        <w:jc w:val="both"/>
        <w:rPr>
          <w:rFonts w:ascii="Cambria" w:eastAsia="Calibri" w:hAnsi="Cambria" w:cs="Arial"/>
          <w:color w:val="000000"/>
          <w:sz w:val="28"/>
          <w:szCs w:val="28"/>
          <w:lang w:val="en-US" w:eastAsia="en-US"/>
        </w:rPr>
      </w:pPr>
      <w:r w:rsidRPr="00E35E70">
        <w:rPr>
          <w:rFonts w:ascii="Cambria" w:eastAsia="Calibri" w:hAnsi="Cambria" w:cs="Arial"/>
          <w:b/>
          <w:bCs/>
          <w:color w:val="C45911" w:themeColor="accent2" w:themeShade="BF"/>
          <w:sz w:val="28"/>
          <w:szCs w:val="28"/>
          <w:lang w:val="en-US" w:eastAsia="en-US"/>
        </w:rPr>
        <w:t xml:space="preserve">Thái </w:t>
      </w:r>
      <w:proofErr w:type="spellStart"/>
      <w:r w:rsidRPr="00E35E70">
        <w:rPr>
          <w:rFonts w:ascii="Cambria" w:eastAsia="Calibri" w:hAnsi="Cambria" w:cs="Arial"/>
          <w:b/>
          <w:bCs/>
          <w:color w:val="C45911" w:themeColor="accent2" w:themeShade="BF"/>
          <w:sz w:val="28"/>
          <w:szCs w:val="28"/>
          <w:lang w:val="en-US" w:eastAsia="en-US"/>
        </w:rPr>
        <w:t>Hồ</w:t>
      </w:r>
      <w:proofErr w:type="spellEnd"/>
      <w:r w:rsidRPr="00E35E70">
        <w:rPr>
          <w:rFonts w:ascii="Cambria" w:eastAsia="Calibri" w:hAnsi="Cambria" w:cs="Arial"/>
          <w:color w:val="C45911" w:themeColor="accent2" w:themeShade="BF"/>
          <w:sz w:val="28"/>
          <w:szCs w:val="28"/>
          <w:lang w:val="en-US" w:eastAsia="en-US"/>
        </w:rPr>
        <w:t xml:space="preserve">, </w:t>
      </w:r>
      <w:proofErr w:type="spellStart"/>
      <w:r w:rsidRPr="00E35E70">
        <w:rPr>
          <w:rFonts w:ascii="Cambria" w:eastAsia="Calibri" w:hAnsi="Cambria" w:cs="Arial"/>
          <w:color w:val="000000"/>
          <w:sz w:val="28"/>
          <w:szCs w:val="28"/>
          <w:lang w:val="en-US" w:eastAsia="en-US"/>
        </w:rPr>
        <w:t>một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trong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bốn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hồ</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nước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ngọt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có</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diện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tích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bề</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mặt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lớn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nhất</w:t>
      </w:r>
      <w:proofErr w:type="spellEnd"/>
      <w:r w:rsidRPr="00E35E70">
        <w:rPr>
          <w:rFonts w:ascii="Cambria" w:eastAsia="Calibri" w:hAnsi="Cambria" w:cs="Arial"/>
          <w:color w:val="000000"/>
          <w:sz w:val="28"/>
          <w:szCs w:val="28"/>
          <w:lang w:val="en-US" w:eastAsia="en-US"/>
        </w:rPr>
        <w:t xml:space="preserve"> ở Trung Quốc, </w:t>
      </w:r>
      <w:proofErr w:type="spellStart"/>
      <w:r w:rsidRPr="00E35E70">
        <w:rPr>
          <w:rFonts w:ascii="Cambria" w:eastAsia="Calibri" w:hAnsi="Cambria" w:cs="Arial"/>
          <w:color w:val="000000"/>
          <w:sz w:val="28"/>
          <w:szCs w:val="28"/>
          <w:lang w:val="en-US" w:eastAsia="en-US"/>
        </w:rPr>
        <w:t>nơi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đây</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được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xem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một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bảo</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tàng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tự</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nhiên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về</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lịch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sử</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văn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hóa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với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những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ngôi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cổ</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kính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những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thị</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trấn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xưa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cũ</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nằm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rải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rác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giữa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núi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sông</w:t>
      </w:r>
      <w:proofErr w:type="spellEnd"/>
      <w:r w:rsidRPr="00E35E70">
        <w:rPr>
          <w:rFonts w:ascii="Cambria" w:eastAsia="Calibri" w:hAnsi="Cambria" w:cs="Arial"/>
          <w:color w:val="000000"/>
          <w:sz w:val="28"/>
          <w:szCs w:val="28"/>
          <w:lang w:val="en-US" w:eastAsia="en-US"/>
        </w:rPr>
        <w:t xml:space="preserve"> Thái </w:t>
      </w:r>
      <w:proofErr w:type="spellStart"/>
      <w:r w:rsidRPr="00E35E70">
        <w:rPr>
          <w:rFonts w:ascii="Cambria" w:eastAsia="Calibri" w:hAnsi="Cambria" w:cs="Arial"/>
          <w:color w:val="000000"/>
          <w:sz w:val="28"/>
          <w:szCs w:val="28"/>
          <w:lang w:val="en-US" w:eastAsia="en-US"/>
        </w:rPr>
        <w:t>Hồ</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tạo</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nên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một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cảnh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quan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tuyệt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đẹp</w:t>
      </w:r>
      <w:proofErr w:type="spellEnd"/>
      <w:r w:rsidRPr="00E35E70">
        <w:rPr>
          <w:rFonts w:ascii="Cambria" w:eastAsia="Calibri" w:hAnsi="Cambria" w:cs="Arial"/>
          <w:color w:val="000000"/>
          <w:sz w:val="28"/>
          <w:szCs w:val="28"/>
          <w:lang w:val="en-US" w:eastAsia="en-US"/>
        </w:rPr>
        <w:t>.</w:t>
      </w:r>
    </w:p>
    <w:p w14:paraId="401582FE" w14:textId="2FBA1163" w:rsidR="00F55FE3" w:rsidRPr="00E35E70" w:rsidRDefault="00072498" w:rsidP="00072498">
      <w:pPr>
        <w:numPr>
          <w:ilvl w:val="0"/>
          <w:numId w:val="6"/>
        </w:numPr>
        <w:shd w:val="clear" w:color="auto" w:fill="FFFFFF"/>
        <w:spacing w:line="360" w:lineRule="auto"/>
        <w:ind w:left="366" w:right="62"/>
        <w:contextualSpacing/>
        <w:jc w:val="both"/>
        <w:rPr>
          <w:rFonts w:ascii="Cambria" w:eastAsia="Calibri" w:hAnsi="Cambria" w:cs="Arial"/>
          <w:color w:val="C45911" w:themeColor="accent2" w:themeShade="BF"/>
          <w:sz w:val="28"/>
          <w:szCs w:val="28"/>
          <w:lang w:val="en-US" w:eastAsia="en-US"/>
        </w:rPr>
      </w:pPr>
      <w:r w:rsidRPr="00E35E70">
        <w:rPr>
          <w:rFonts w:ascii="Cambria" w:eastAsia="Calibri" w:hAnsi="Cambria" w:cs="Arial"/>
          <w:b/>
          <w:bCs/>
          <w:color w:val="C45911" w:themeColor="accent2" w:themeShade="BF"/>
          <w:sz w:val="28"/>
          <w:szCs w:val="28"/>
          <w:lang w:val="en-US" w:eastAsia="en-US"/>
        </w:rPr>
        <w:t xml:space="preserve">Tham </w:t>
      </w:r>
      <w:proofErr w:type="spellStart"/>
      <w:r w:rsidRPr="00E35E70">
        <w:rPr>
          <w:rFonts w:ascii="Cambria" w:eastAsia="Calibri" w:hAnsi="Cambria" w:cs="Arial"/>
          <w:b/>
          <w:bCs/>
          <w:color w:val="C45911" w:themeColor="accent2" w:themeShade="BF"/>
          <w:sz w:val="28"/>
          <w:szCs w:val="28"/>
          <w:lang w:val="en-US" w:eastAsia="en-US"/>
        </w:rPr>
        <w:t>quan</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bảo</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tàng</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ấm</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trà</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Tử</w:t>
      </w:r>
      <w:proofErr w:type="spellEnd"/>
      <w:r w:rsidRPr="00E35E70">
        <w:rPr>
          <w:rFonts w:ascii="Cambria" w:eastAsia="Calibri" w:hAnsi="Cambria" w:cs="Arial"/>
          <w:b/>
          <w:bCs/>
          <w:color w:val="C45911" w:themeColor="accent2" w:themeShade="BF"/>
          <w:sz w:val="28"/>
          <w:szCs w:val="28"/>
          <w:lang w:val="en-US" w:eastAsia="en-US"/>
        </w:rPr>
        <w:t xml:space="preserve"> Sa</w:t>
      </w:r>
      <w:r w:rsidRPr="00E35E70">
        <w:rPr>
          <w:rFonts w:ascii="Cambria" w:eastAsia="Calibri" w:hAnsi="Cambria" w:cs="Arial"/>
          <w:color w:val="C45911" w:themeColor="accent2" w:themeShade="BF"/>
          <w:sz w:val="28"/>
          <w:szCs w:val="28"/>
          <w:lang w:val="en-US" w:eastAsia="en-US"/>
        </w:rPr>
        <w:t>.</w:t>
      </w:r>
    </w:p>
    <w:p w14:paraId="008A1817" w14:textId="304C5BE6" w:rsidR="001F15DC" w:rsidRPr="00E35E70" w:rsidRDefault="001F15DC" w:rsidP="007D3543">
      <w:pPr>
        <w:shd w:val="clear" w:color="auto" w:fill="FFFFFF"/>
        <w:spacing w:line="360" w:lineRule="auto"/>
        <w:ind w:left="6" w:right="62"/>
        <w:contextualSpacing/>
        <w:jc w:val="both"/>
        <w:rPr>
          <w:rFonts w:ascii="Cambria" w:eastAsia="Calibri" w:hAnsi="Cambria" w:cs="Arial"/>
          <w:sz w:val="28"/>
          <w:szCs w:val="28"/>
          <w:lang w:val="en-US" w:eastAsia="en-US"/>
        </w:rPr>
      </w:pPr>
      <w:proofErr w:type="spellStart"/>
      <w:r w:rsidRPr="00E35E70">
        <w:rPr>
          <w:rFonts w:ascii="Cambria" w:eastAsia="Calibri" w:hAnsi="Cambria" w:cs="Arial"/>
          <w:b/>
          <w:bCs/>
          <w:sz w:val="28"/>
          <w:szCs w:val="28"/>
          <w:lang w:val="en-US" w:eastAsia="en-US"/>
        </w:rPr>
        <w:t>Trưa</w:t>
      </w:r>
      <w:proofErr w:type="spellEnd"/>
      <w:r w:rsidRPr="00E35E70">
        <w:rPr>
          <w:rFonts w:ascii="Cambria" w:eastAsia="Calibri" w:hAnsi="Cambria" w:cs="Arial"/>
          <w:sz w:val="28"/>
          <w:szCs w:val="28"/>
          <w:lang w:val="en-US" w:eastAsia="en-US"/>
        </w:rPr>
        <w:t xml:space="preserve">: Đoàn </w:t>
      </w:r>
      <w:proofErr w:type="spellStart"/>
      <w:r w:rsidRPr="00E35E70">
        <w:rPr>
          <w:rFonts w:ascii="Cambria" w:eastAsia="Calibri" w:hAnsi="Cambria" w:cs="Arial"/>
          <w:sz w:val="28"/>
          <w:szCs w:val="28"/>
          <w:lang w:val="en-US" w:eastAsia="en-US"/>
        </w:rPr>
        <w:t>khởi</w:t>
      </w:r>
      <w:proofErr w:type="spellEnd"/>
      <w:r w:rsidRPr="00E35E70">
        <w:rPr>
          <w:rFonts w:ascii="Cambria" w:eastAsia="Calibri" w:hAnsi="Cambria" w:cs="Arial"/>
          <w:sz w:val="28"/>
          <w:szCs w:val="28"/>
          <w:lang w:val="en-US" w:eastAsia="en-US"/>
        </w:rPr>
        <w:t xml:space="preserve"> </w:t>
      </w:r>
      <w:proofErr w:type="spellStart"/>
      <w:r w:rsidRPr="00E35E70">
        <w:rPr>
          <w:rFonts w:ascii="Cambria" w:eastAsia="Calibri" w:hAnsi="Cambria" w:cs="Arial"/>
          <w:sz w:val="28"/>
          <w:szCs w:val="28"/>
          <w:lang w:val="en-US" w:eastAsia="en-US"/>
        </w:rPr>
        <w:t>hành</w:t>
      </w:r>
      <w:proofErr w:type="spellEnd"/>
      <w:r w:rsidRPr="00E35E70">
        <w:rPr>
          <w:rFonts w:ascii="Cambria" w:eastAsia="Calibri" w:hAnsi="Cambria" w:cs="Arial"/>
          <w:sz w:val="28"/>
          <w:szCs w:val="28"/>
          <w:lang w:val="en-US" w:eastAsia="en-US"/>
        </w:rPr>
        <w:t xml:space="preserve"> </w:t>
      </w:r>
      <w:proofErr w:type="spellStart"/>
      <w:r w:rsidRPr="00E35E70">
        <w:rPr>
          <w:rFonts w:ascii="Cambria" w:eastAsia="Calibri" w:hAnsi="Cambria" w:cs="Arial"/>
          <w:sz w:val="28"/>
          <w:szCs w:val="28"/>
          <w:lang w:val="en-US" w:eastAsia="en-US"/>
        </w:rPr>
        <w:t>đi</w:t>
      </w:r>
      <w:proofErr w:type="spellEnd"/>
      <w:r w:rsidRPr="00E35E70">
        <w:rPr>
          <w:rFonts w:ascii="Cambria" w:eastAsia="Calibri" w:hAnsi="Cambria" w:cs="Arial"/>
          <w:sz w:val="28"/>
          <w:szCs w:val="28"/>
          <w:lang w:val="en-US" w:eastAsia="en-US"/>
        </w:rPr>
        <w:t xml:space="preserve"> </w:t>
      </w:r>
      <w:proofErr w:type="spellStart"/>
      <w:r w:rsidRPr="00E35E70">
        <w:rPr>
          <w:rFonts w:ascii="Cambria" w:eastAsia="Calibri" w:hAnsi="Cambria" w:cs="Arial"/>
          <w:sz w:val="28"/>
          <w:szCs w:val="28"/>
          <w:lang w:val="en-US" w:eastAsia="en-US"/>
        </w:rPr>
        <w:t>Tô</w:t>
      </w:r>
      <w:proofErr w:type="spellEnd"/>
      <w:r w:rsidRPr="00E35E70">
        <w:rPr>
          <w:rFonts w:ascii="Cambria" w:eastAsia="Calibri" w:hAnsi="Cambria" w:cs="Arial"/>
          <w:sz w:val="28"/>
          <w:szCs w:val="28"/>
          <w:lang w:val="en-US" w:eastAsia="en-US"/>
        </w:rPr>
        <w:t xml:space="preserve"> Châu </w:t>
      </w:r>
    </w:p>
    <w:p w14:paraId="4652EB33" w14:textId="2B2A1997" w:rsidR="007D3543" w:rsidRPr="00E35E70" w:rsidRDefault="00502F41" w:rsidP="00072498">
      <w:pPr>
        <w:numPr>
          <w:ilvl w:val="0"/>
          <w:numId w:val="6"/>
        </w:numPr>
        <w:shd w:val="clear" w:color="auto" w:fill="FFFFFF"/>
        <w:spacing w:line="360" w:lineRule="auto"/>
        <w:ind w:right="-28"/>
        <w:contextualSpacing/>
        <w:jc w:val="both"/>
        <w:rPr>
          <w:rFonts w:ascii="Cambria" w:eastAsia="Calibri" w:hAnsi="Cambria" w:cs="Arial"/>
          <w:color w:val="000000"/>
          <w:sz w:val="28"/>
          <w:szCs w:val="28"/>
          <w:lang w:val="en-US" w:eastAsia="en-US"/>
        </w:rPr>
      </w:pPr>
      <w:r w:rsidRPr="00E35E70">
        <w:rPr>
          <w:rFonts w:ascii="Cambria" w:hAnsi="Cambria"/>
          <w:noProof/>
          <w:color w:val="C45911" w:themeColor="accent2" w:themeShade="BF"/>
          <w:sz w:val="28"/>
          <w:szCs w:val="28"/>
        </w:rPr>
        <w:drawing>
          <wp:anchor distT="0" distB="0" distL="114300" distR="114300" simplePos="0" relativeHeight="251785216" behindDoc="0" locked="0" layoutInCell="1" allowOverlap="1" wp14:anchorId="57B46213" wp14:editId="5A7E5346">
            <wp:simplePos x="0" y="0"/>
            <wp:positionH relativeFrom="column">
              <wp:posOffset>4131089</wp:posOffset>
            </wp:positionH>
            <wp:positionV relativeFrom="paragraph">
              <wp:posOffset>222305</wp:posOffset>
            </wp:positionV>
            <wp:extent cx="2879725" cy="1868170"/>
            <wp:effectExtent l="12700" t="0" r="15875" b="24130"/>
            <wp:wrapSquare wrapText="bothSides"/>
            <wp:docPr id="1865737555" name="Picture 5" descr="🥇 TOUR THƯỢNG HẢI - HÀNG CHÂU - TÔ CHÂU - Ô TRẤN ™ ⭐TravelSGCC⭐ Ngày【16  Tháng Mười, 2025】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TOUR THƯỢNG HẢI - HÀNG CHÂU - TÔ CHÂU - Ô TRẤN ™ ⭐TravelSGCC⭐ Ngày【16  Tháng Mười, 2025】 Việt Nam"/>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879725" cy="186817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spellStart"/>
      <w:r w:rsidR="001F15DC" w:rsidRPr="00E35E70">
        <w:rPr>
          <w:rFonts w:ascii="Cambria" w:eastAsia="Calibri" w:hAnsi="Cambria" w:cs="Arial"/>
          <w:b/>
          <w:bCs/>
          <w:color w:val="C45911" w:themeColor="accent2" w:themeShade="BF"/>
          <w:sz w:val="28"/>
          <w:szCs w:val="28"/>
          <w:lang w:val="en-US" w:eastAsia="en-US"/>
        </w:rPr>
        <w:t>Hàn</w:t>
      </w:r>
      <w:proofErr w:type="spellEnd"/>
      <w:r w:rsidR="001F15DC" w:rsidRPr="00E35E70">
        <w:rPr>
          <w:rFonts w:ascii="Cambria" w:eastAsia="Calibri" w:hAnsi="Cambria" w:cs="Arial"/>
          <w:b/>
          <w:bCs/>
          <w:color w:val="C45911" w:themeColor="accent2" w:themeShade="BF"/>
          <w:sz w:val="28"/>
          <w:szCs w:val="28"/>
          <w:lang w:val="en-US" w:eastAsia="en-US"/>
        </w:rPr>
        <w:t xml:space="preserve"> Sơn </w:t>
      </w:r>
      <w:proofErr w:type="spellStart"/>
      <w:r w:rsidR="001F15DC" w:rsidRPr="00E35E70">
        <w:rPr>
          <w:rFonts w:ascii="Cambria" w:eastAsia="Calibri" w:hAnsi="Cambria" w:cs="Arial"/>
          <w:b/>
          <w:bCs/>
          <w:color w:val="C45911" w:themeColor="accent2" w:themeShade="BF"/>
          <w:sz w:val="28"/>
          <w:szCs w:val="28"/>
          <w:lang w:val="en-US" w:eastAsia="en-US"/>
        </w:rPr>
        <w:t>Tự</w:t>
      </w:r>
      <w:proofErr w:type="spellEnd"/>
      <w:r w:rsidR="001F15DC" w:rsidRPr="00E35E70">
        <w:rPr>
          <w:rFonts w:ascii="Cambria" w:eastAsia="Calibri" w:hAnsi="Cambria" w:cs="Arial"/>
          <w:color w:val="C45911" w:themeColor="accent2" w:themeShade="BF"/>
          <w:sz w:val="28"/>
          <w:szCs w:val="28"/>
          <w:lang w:val="en-US" w:eastAsia="en-US"/>
        </w:rPr>
        <w:t xml:space="preserve"> </w:t>
      </w:r>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ngôi</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chùa</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cổ</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nằm</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tại</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phía</w:t>
      </w:r>
      <w:proofErr w:type="spellEnd"/>
      <w:r w:rsidR="001F15DC" w:rsidRPr="00E35E70">
        <w:rPr>
          <w:rFonts w:ascii="Cambria" w:eastAsia="Calibri" w:hAnsi="Cambria" w:cs="Arial"/>
          <w:color w:val="000000"/>
          <w:sz w:val="28"/>
          <w:szCs w:val="28"/>
          <w:lang w:val="en-US" w:eastAsia="en-US"/>
        </w:rPr>
        <w:t xml:space="preserve"> Tây </w:t>
      </w:r>
      <w:proofErr w:type="spellStart"/>
      <w:r w:rsidR="001F15DC" w:rsidRPr="00E35E70">
        <w:rPr>
          <w:rFonts w:ascii="Cambria" w:eastAsia="Calibri" w:hAnsi="Cambria" w:cs="Arial"/>
          <w:color w:val="000000"/>
          <w:sz w:val="28"/>
          <w:szCs w:val="28"/>
          <w:lang w:val="en-US" w:eastAsia="en-US"/>
        </w:rPr>
        <w:t>của</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trấn</w:t>
      </w:r>
      <w:proofErr w:type="spellEnd"/>
      <w:r w:rsidR="001F15DC" w:rsidRPr="00E35E70">
        <w:rPr>
          <w:rFonts w:ascii="Cambria" w:eastAsia="Calibri" w:hAnsi="Cambria" w:cs="Arial"/>
          <w:color w:val="000000"/>
          <w:sz w:val="28"/>
          <w:szCs w:val="28"/>
          <w:lang w:val="en-US" w:eastAsia="en-US"/>
        </w:rPr>
        <w:t xml:space="preserve"> Phong Kiều.</w:t>
      </w:r>
    </w:p>
    <w:p w14:paraId="3A77514E" w14:textId="34577974" w:rsidR="001F15DC" w:rsidRPr="00E35E70" w:rsidRDefault="001F15DC" w:rsidP="00072498">
      <w:pPr>
        <w:numPr>
          <w:ilvl w:val="0"/>
          <w:numId w:val="6"/>
        </w:numPr>
        <w:shd w:val="clear" w:color="auto" w:fill="FFFFFF"/>
        <w:spacing w:line="360" w:lineRule="auto"/>
        <w:ind w:right="-28"/>
        <w:contextualSpacing/>
        <w:jc w:val="both"/>
        <w:rPr>
          <w:rFonts w:ascii="Cambria" w:eastAsia="Calibri" w:hAnsi="Cambria" w:cs="Arial"/>
          <w:color w:val="000000"/>
          <w:sz w:val="28"/>
          <w:szCs w:val="28"/>
          <w:lang w:val="en-US" w:eastAsia="en-US"/>
        </w:rPr>
      </w:pPr>
      <w:proofErr w:type="spellStart"/>
      <w:r w:rsidRPr="00E35E70">
        <w:rPr>
          <w:rFonts w:ascii="Cambria" w:eastAsia="Calibri" w:hAnsi="Cambria" w:cs="Arial"/>
          <w:color w:val="000000"/>
          <w:sz w:val="28"/>
          <w:szCs w:val="28"/>
          <w:lang w:val="en-US" w:eastAsia="en-US"/>
        </w:rPr>
        <w:t>Tiếp</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đó</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đến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với</w:t>
      </w:r>
      <w:proofErr w:type="spellEnd"/>
      <w:r w:rsidRPr="00E35E70">
        <w:rPr>
          <w:rFonts w:ascii="Cambria" w:eastAsia="Calibri" w:hAnsi="Cambria" w:cs="Arial"/>
          <w:color w:val="000000"/>
          <w:sz w:val="28"/>
          <w:szCs w:val="28"/>
          <w:lang w:val="en-US" w:eastAsia="en-US"/>
        </w:rPr>
        <w:t xml:space="preserve"> </w:t>
      </w:r>
      <w:r w:rsidRPr="00E35E70">
        <w:rPr>
          <w:rFonts w:ascii="Cambria" w:eastAsia="Calibri" w:hAnsi="Cambria" w:cs="Arial"/>
          <w:b/>
          <w:bCs/>
          <w:color w:val="C45911" w:themeColor="accent2" w:themeShade="BF"/>
          <w:sz w:val="28"/>
          <w:szCs w:val="28"/>
          <w:lang w:val="en-US" w:eastAsia="en-US"/>
        </w:rPr>
        <w:t>"</w:t>
      </w:r>
      <w:proofErr w:type="spellStart"/>
      <w:r w:rsidRPr="00E35E70">
        <w:rPr>
          <w:rFonts w:ascii="Cambria" w:eastAsia="Calibri" w:hAnsi="Cambria" w:cs="Arial"/>
          <w:b/>
          <w:bCs/>
          <w:color w:val="C45911" w:themeColor="accent2" w:themeShade="BF"/>
          <w:sz w:val="28"/>
          <w:szCs w:val="28"/>
          <w:lang w:val="en-US" w:eastAsia="en-US"/>
        </w:rPr>
        <w:t>phố</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cổ</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ngàn</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năm</w:t>
      </w:r>
      <w:proofErr w:type="spellEnd"/>
      <w:r w:rsidRPr="00E35E70">
        <w:rPr>
          <w:rFonts w:ascii="Cambria" w:eastAsia="Calibri" w:hAnsi="Cambria" w:cs="Arial"/>
          <w:b/>
          <w:bCs/>
          <w:color w:val="C45911" w:themeColor="accent2" w:themeShade="BF"/>
          <w:sz w:val="28"/>
          <w:szCs w:val="28"/>
          <w:lang w:val="en-US" w:eastAsia="en-US"/>
        </w:rPr>
        <w:t xml:space="preserve">" Thất Lý Sơn </w:t>
      </w:r>
      <w:proofErr w:type="spellStart"/>
      <w:r w:rsidRPr="00E35E70">
        <w:rPr>
          <w:rFonts w:ascii="Cambria" w:eastAsia="Calibri" w:hAnsi="Cambria" w:cs="Arial"/>
          <w:b/>
          <w:bCs/>
          <w:color w:val="C45911" w:themeColor="accent2" w:themeShade="BF"/>
          <w:sz w:val="28"/>
          <w:szCs w:val="28"/>
          <w:lang w:val="en-US" w:eastAsia="en-US"/>
        </w:rPr>
        <w:t>Đường</w:t>
      </w:r>
      <w:proofErr w:type="spellEnd"/>
      <w:r w:rsidRPr="00E35E70">
        <w:rPr>
          <w:rFonts w:ascii="Cambria" w:eastAsia="Calibri" w:hAnsi="Cambria" w:cs="Arial"/>
          <w:color w:val="C45911" w:themeColor="accent2" w:themeShade="BF"/>
          <w:sz w:val="28"/>
          <w:szCs w:val="28"/>
          <w:lang w:val="en-US" w:eastAsia="en-US"/>
        </w:rPr>
        <w:t xml:space="preserve"> - </w:t>
      </w:r>
      <w:proofErr w:type="spellStart"/>
      <w:r w:rsidRPr="00E35E70">
        <w:rPr>
          <w:rFonts w:ascii="Cambria" w:eastAsia="Calibri" w:hAnsi="Cambria" w:cs="Arial"/>
          <w:color w:val="000000"/>
          <w:sz w:val="28"/>
          <w:szCs w:val="28"/>
          <w:lang w:val="en-US" w:eastAsia="en-US"/>
        </w:rPr>
        <w:t>được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mệnh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danh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"con </w:t>
      </w:r>
      <w:proofErr w:type="spellStart"/>
      <w:r w:rsidRPr="00E35E70">
        <w:rPr>
          <w:rFonts w:ascii="Cambria" w:eastAsia="Calibri" w:hAnsi="Cambria" w:cs="Arial"/>
          <w:color w:val="000000"/>
          <w:sz w:val="28"/>
          <w:szCs w:val="28"/>
          <w:lang w:val="en-US" w:eastAsia="en-US"/>
        </w:rPr>
        <w:t>phố</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số</w:t>
      </w:r>
      <w:proofErr w:type="spellEnd"/>
      <w:r w:rsidRPr="00E35E70">
        <w:rPr>
          <w:rFonts w:ascii="Cambria" w:eastAsia="Calibri" w:hAnsi="Cambria" w:cs="Arial"/>
          <w:color w:val="000000"/>
          <w:sz w:val="28"/>
          <w:szCs w:val="28"/>
          <w:lang w:val="en-US" w:eastAsia="en-US"/>
        </w:rPr>
        <w:t xml:space="preserve"> 1 ở </w:t>
      </w:r>
      <w:proofErr w:type="spellStart"/>
      <w:r w:rsidRPr="00E35E70">
        <w:rPr>
          <w:rFonts w:ascii="Cambria" w:eastAsia="Calibri" w:hAnsi="Cambria" w:cs="Arial"/>
          <w:color w:val="000000"/>
          <w:sz w:val="28"/>
          <w:szCs w:val="28"/>
          <w:lang w:val="en-US" w:eastAsia="en-US"/>
        </w:rPr>
        <w:t>Cô</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Tô</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điểm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hút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khách</w:t>
      </w:r>
      <w:proofErr w:type="spellEnd"/>
      <w:r w:rsidRPr="00E35E70">
        <w:rPr>
          <w:rFonts w:ascii="Cambria" w:eastAsia="Calibri" w:hAnsi="Cambria" w:cs="Arial"/>
          <w:color w:val="000000"/>
          <w:sz w:val="28"/>
          <w:szCs w:val="28"/>
          <w:lang w:val="en-US" w:eastAsia="en-US"/>
        </w:rPr>
        <w:t xml:space="preserve"> du </w:t>
      </w:r>
      <w:proofErr w:type="spellStart"/>
      <w:r w:rsidRPr="00E35E70">
        <w:rPr>
          <w:rFonts w:ascii="Cambria" w:eastAsia="Calibri" w:hAnsi="Cambria" w:cs="Arial"/>
          <w:color w:val="000000"/>
          <w:sz w:val="28"/>
          <w:szCs w:val="28"/>
          <w:lang w:val="en-US" w:eastAsia="en-US"/>
        </w:rPr>
        <w:t>lịch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nổi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tiếng</w:t>
      </w:r>
      <w:proofErr w:type="spellEnd"/>
      <w:r w:rsidRPr="00E35E70">
        <w:rPr>
          <w:rFonts w:ascii="Cambria" w:eastAsia="Calibri" w:hAnsi="Cambria" w:cs="Arial"/>
          <w:color w:val="000000"/>
          <w:sz w:val="28"/>
          <w:szCs w:val="28"/>
          <w:lang w:val="en-US" w:eastAsia="en-US"/>
        </w:rPr>
        <w:t xml:space="preserve"> ở </w:t>
      </w:r>
      <w:proofErr w:type="spellStart"/>
      <w:r w:rsidRPr="00E35E70">
        <w:rPr>
          <w:rFonts w:ascii="Cambria" w:eastAsia="Calibri" w:hAnsi="Cambria" w:cs="Arial"/>
          <w:color w:val="000000"/>
          <w:sz w:val="28"/>
          <w:szCs w:val="28"/>
          <w:lang w:val="en-US" w:eastAsia="en-US"/>
        </w:rPr>
        <w:t>Tô</w:t>
      </w:r>
      <w:proofErr w:type="spellEnd"/>
      <w:r w:rsidRPr="00E35E70">
        <w:rPr>
          <w:rFonts w:ascii="Cambria" w:eastAsia="Calibri" w:hAnsi="Cambria" w:cs="Arial"/>
          <w:color w:val="000000"/>
          <w:sz w:val="28"/>
          <w:szCs w:val="28"/>
          <w:lang w:val="en-US" w:eastAsia="en-US"/>
        </w:rPr>
        <w:t xml:space="preserve"> Châu, </w:t>
      </w:r>
      <w:proofErr w:type="spellStart"/>
      <w:r w:rsidRPr="00E35E70">
        <w:rPr>
          <w:rFonts w:ascii="Cambria" w:eastAsia="Calibri" w:hAnsi="Cambria" w:cs="Arial"/>
          <w:color w:val="000000"/>
          <w:sz w:val="28"/>
          <w:szCs w:val="28"/>
          <w:lang w:val="en-US" w:eastAsia="en-US"/>
        </w:rPr>
        <w:t>đây</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phố</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bộ</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có</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lịch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sử</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gần</w:t>
      </w:r>
      <w:proofErr w:type="spellEnd"/>
      <w:r w:rsidRPr="00E35E70">
        <w:rPr>
          <w:rFonts w:ascii="Cambria" w:eastAsia="Calibri" w:hAnsi="Cambria" w:cs="Arial"/>
          <w:color w:val="000000"/>
          <w:sz w:val="28"/>
          <w:szCs w:val="28"/>
          <w:lang w:val="en-US" w:eastAsia="en-US"/>
        </w:rPr>
        <w:t xml:space="preserve"> 1200 </w:t>
      </w:r>
      <w:proofErr w:type="spellStart"/>
      <w:r w:rsidRPr="00E35E70">
        <w:rPr>
          <w:rFonts w:ascii="Cambria" w:eastAsia="Calibri" w:hAnsi="Cambria" w:cs="Arial"/>
          <w:color w:val="000000"/>
          <w:sz w:val="28"/>
          <w:szCs w:val="28"/>
          <w:lang w:val="en-US" w:eastAsia="en-US"/>
        </w:rPr>
        <w:t>n</w:t>
      </w:r>
      <w:r w:rsidR="00502F41" w:rsidRPr="00E35E70">
        <w:rPr>
          <w:rFonts w:ascii="Cambria" w:hAnsi="Cambria"/>
          <w:sz w:val="28"/>
          <w:szCs w:val="28"/>
        </w:rPr>
        <w:fldChar w:fldCharType="begin"/>
      </w:r>
      <w:r w:rsidR="00502F41" w:rsidRPr="00E35E70">
        <w:rPr>
          <w:rFonts w:ascii="Cambria" w:hAnsi="Cambria"/>
          <w:sz w:val="28"/>
          <w:szCs w:val="28"/>
        </w:rPr>
        <w:instrText xml:space="preserve"> INCLUDEPICTURE "/Users/lethingocnguyen/Library/Group Containers/UBF8T346G9.ms/WebArchiveCopyPasteTempFiles/com.microsoft.Word/Pho-Son-Duong.jpg" \* MERGEFORMATINET </w:instrText>
      </w:r>
      <w:r w:rsidR="00502F41" w:rsidRPr="00E35E70">
        <w:rPr>
          <w:rFonts w:ascii="Cambria" w:hAnsi="Cambria"/>
          <w:sz w:val="28"/>
          <w:szCs w:val="28"/>
        </w:rPr>
        <w:fldChar w:fldCharType="end"/>
      </w:r>
      <w:r w:rsidRPr="00E35E70">
        <w:rPr>
          <w:rFonts w:ascii="Cambria" w:eastAsia="Calibri" w:hAnsi="Cambria" w:cs="Arial"/>
          <w:color w:val="000000"/>
          <w:sz w:val="28"/>
          <w:szCs w:val="28"/>
          <w:lang w:val="en-US" w:eastAsia="en-US"/>
        </w:rPr>
        <w:t>ăm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với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tổng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chiều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dài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3829,6m. </w:t>
      </w:r>
      <w:proofErr w:type="spellStart"/>
      <w:r w:rsidRPr="00E35E70">
        <w:rPr>
          <w:rFonts w:ascii="Cambria" w:eastAsia="Calibri" w:hAnsi="Cambria" w:cs="Arial"/>
          <w:color w:val="000000"/>
          <w:sz w:val="28"/>
          <w:szCs w:val="28"/>
          <w:lang w:val="en-US" w:eastAsia="en-US"/>
        </w:rPr>
        <w:t>Dọc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theo</w:t>
      </w:r>
      <w:proofErr w:type="spellEnd"/>
      <w:r w:rsidRPr="00E35E70">
        <w:rPr>
          <w:rFonts w:ascii="Cambria" w:eastAsia="Calibri" w:hAnsi="Cambria" w:cs="Arial"/>
          <w:color w:val="000000"/>
          <w:sz w:val="28"/>
          <w:szCs w:val="28"/>
          <w:lang w:val="en-US" w:eastAsia="en-US"/>
        </w:rPr>
        <w:t xml:space="preserve"> con </w:t>
      </w:r>
      <w:proofErr w:type="spellStart"/>
      <w:r w:rsidRPr="00E35E70">
        <w:rPr>
          <w:rFonts w:ascii="Cambria" w:eastAsia="Calibri" w:hAnsi="Cambria" w:cs="Arial"/>
          <w:color w:val="000000"/>
          <w:sz w:val="28"/>
          <w:szCs w:val="28"/>
          <w:lang w:val="en-US" w:eastAsia="en-US"/>
        </w:rPr>
        <w:t>phố</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các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cửa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hàng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nhỏ</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hàng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nhà</w:t>
      </w:r>
      <w:proofErr w:type="spellEnd"/>
      <w:r w:rsidRPr="00E35E70">
        <w:rPr>
          <w:rFonts w:ascii="Cambria" w:eastAsia="Calibri" w:hAnsi="Cambria" w:cs="Arial"/>
          <w:color w:val="000000"/>
          <w:sz w:val="28"/>
          <w:szCs w:val="28"/>
          <w:lang w:val="en-US" w:eastAsia="en-US"/>
        </w:rPr>
        <w:t xml:space="preserve"> ở, </w:t>
      </w:r>
      <w:proofErr w:type="spellStart"/>
      <w:r w:rsidRPr="00E35E70">
        <w:rPr>
          <w:rFonts w:ascii="Cambria" w:eastAsia="Calibri" w:hAnsi="Cambria" w:cs="Arial"/>
          <w:color w:val="000000"/>
          <w:sz w:val="28"/>
          <w:szCs w:val="28"/>
          <w:lang w:val="en-US" w:eastAsia="en-US"/>
        </w:rPr>
        <w:t>điểm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chung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đều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được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xây</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dựng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ven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sông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thỉnh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thoảng</w:t>
      </w:r>
      <w:proofErr w:type="spellEnd"/>
    </w:p>
    <w:p w14:paraId="144F1488" w14:textId="7C5E5F17" w:rsidR="00F55FE3" w:rsidRPr="00E35E70" w:rsidRDefault="00072498" w:rsidP="007D3543">
      <w:pPr>
        <w:shd w:val="clear" w:color="auto" w:fill="FFFFFF" w:themeFill="background1"/>
        <w:spacing w:line="360" w:lineRule="auto"/>
        <w:ind w:right="62"/>
        <w:jc w:val="both"/>
        <w:rPr>
          <w:rFonts w:ascii="Cambria" w:hAnsi="Cambria" w:cs="Arial"/>
          <w:b/>
          <w:color w:val="C0000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5E70">
        <w:rPr>
          <w:rFonts w:ascii="Cambria" w:hAnsi="Cambria" w:cs="Arial"/>
          <w:b/>
          <w:bCs/>
          <w:color w:val="000000"/>
          <w:sz w:val="28"/>
          <w:szCs w:val="28"/>
        </w:rPr>
        <w:t>Tối:</w:t>
      </w:r>
      <w:r w:rsidRPr="00E35E70">
        <w:rPr>
          <w:rFonts w:ascii="Cambria" w:hAnsi="Cambria" w:cs="Arial"/>
          <w:color w:val="000000"/>
          <w:sz w:val="28"/>
          <w:szCs w:val="28"/>
        </w:rPr>
        <w:t xml:space="preserve"> Sau khi ăn tối tại nhà hàng địa phương, </w:t>
      </w:r>
      <w:r w:rsidRPr="00E35E70">
        <w:rPr>
          <w:rFonts w:ascii="Cambria" w:hAnsi="Cambria" w:cs="Arial"/>
          <w:color w:val="000000"/>
          <w:sz w:val="28"/>
          <w:szCs w:val="28"/>
          <w:lang w:val="en-US"/>
        </w:rPr>
        <w:t xml:space="preserve"> </w:t>
      </w:r>
      <w:r w:rsidRPr="00E35E70">
        <w:rPr>
          <w:rFonts w:ascii="Cambria" w:hAnsi="Cambria" w:cs="Arial"/>
          <w:color w:val="000000"/>
          <w:sz w:val="28"/>
          <w:szCs w:val="28"/>
        </w:rPr>
        <w:t>Đoàn về khách sạn nhận phòng nghỉ ngơi.</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11057"/>
      </w:tblGrid>
      <w:tr w:rsidR="00F55FE3" w:rsidRPr="00E35E70" w14:paraId="1F0E4763" w14:textId="77777777" w:rsidTr="00E35E70">
        <w:trPr>
          <w:trHeight w:val="350"/>
        </w:trPr>
        <w:tc>
          <w:tcPr>
            <w:tcW w:w="11057" w:type="dxa"/>
            <w:shd w:val="clear" w:color="auto" w:fill="C45911" w:themeFill="accent2" w:themeFillShade="BF"/>
          </w:tcPr>
          <w:p w14:paraId="38D3591C" w14:textId="63FF1E59" w:rsidR="00F55FE3" w:rsidRPr="00E35E70" w:rsidRDefault="00072498">
            <w:pPr>
              <w:tabs>
                <w:tab w:val="left" w:pos="1530"/>
              </w:tabs>
              <w:spacing w:line="276" w:lineRule="auto"/>
              <w:ind w:left="43" w:right="216"/>
              <w:jc w:val="both"/>
              <w:rPr>
                <w:rFonts w:ascii="Cambria" w:hAnsi="Cambria" w:cs="Arial"/>
                <w:b/>
                <w:color w:val="000000"/>
                <w:sz w:val="28"/>
                <w:szCs w:val="28"/>
                <w:lang w:val="en-US"/>
              </w:rPr>
            </w:pPr>
            <w:r w:rsidRPr="00E35E70">
              <w:rPr>
                <w:rFonts w:ascii="Cambria" w:hAnsi="Cambria" w:cs="Arial"/>
                <w:b/>
                <w:color w:val="FFFFFF" w:themeColor="background1"/>
                <w:sz w:val="28"/>
                <w:szCs w:val="28"/>
              </w:rPr>
              <w:t>NGÀY 3:</w:t>
            </w:r>
            <w:r w:rsidRPr="00E35E70">
              <w:rPr>
                <w:rFonts w:ascii="Cambria" w:hAnsi="Cambria" w:cs="Arial"/>
                <w:b/>
                <w:color w:val="FFFFFF" w:themeColor="background1"/>
                <w:sz w:val="28"/>
                <w:szCs w:val="28"/>
                <w:lang w:val="de-DE"/>
              </w:rPr>
              <w:t xml:space="preserve"> </w:t>
            </w:r>
            <w:r w:rsidRPr="00E35E70">
              <w:rPr>
                <w:rFonts w:ascii="Cambria" w:hAnsi="Cambria" w:cs="Arial"/>
                <w:b/>
                <w:color w:val="FFFFFF" w:themeColor="background1"/>
                <w:sz w:val="28"/>
                <w:szCs w:val="28"/>
                <w:lang w:val="en-US"/>
              </w:rPr>
              <w:t xml:space="preserve">TÔ CHÂU – HÀNG CHÂU                 </w:t>
            </w:r>
            <w:r w:rsidR="001C5D08" w:rsidRPr="00E35E70">
              <w:rPr>
                <w:rFonts w:ascii="Cambria" w:hAnsi="Cambria" w:cs="Arial"/>
                <w:b/>
                <w:color w:val="FFFFFF" w:themeColor="background1"/>
                <w:sz w:val="28"/>
                <w:szCs w:val="28"/>
              </w:rPr>
              <w:t xml:space="preserve">                    </w:t>
            </w:r>
            <w:r w:rsidRPr="00E35E70">
              <w:rPr>
                <w:rFonts w:ascii="Cambria" w:hAnsi="Cambria" w:cs="Arial"/>
                <w:b/>
                <w:color w:val="FFFFFF" w:themeColor="background1"/>
                <w:sz w:val="28"/>
                <w:szCs w:val="28"/>
                <w:lang w:val="en-US"/>
              </w:rPr>
              <w:t xml:space="preserve">             (</w:t>
            </w:r>
            <w:proofErr w:type="spellStart"/>
            <w:r w:rsidRPr="00E35E70">
              <w:rPr>
                <w:rFonts w:ascii="Cambria" w:hAnsi="Cambria" w:cs="Arial"/>
                <w:b/>
                <w:color w:val="FFFFFF" w:themeColor="background1"/>
                <w:sz w:val="28"/>
                <w:szCs w:val="28"/>
                <w:lang w:val="en-US"/>
              </w:rPr>
              <w:t>Ăn</w:t>
            </w:r>
            <w:proofErr w:type="spellEnd"/>
            <w:r w:rsidRPr="00E35E70">
              <w:rPr>
                <w:rFonts w:ascii="Cambria" w:hAnsi="Cambria" w:cs="Arial"/>
                <w:b/>
                <w:color w:val="FFFFFF" w:themeColor="background1"/>
                <w:sz w:val="28"/>
                <w:szCs w:val="28"/>
                <w:lang w:val="en-US"/>
              </w:rPr>
              <w:t xml:space="preserve"> </w:t>
            </w:r>
            <w:proofErr w:type="spellStart"/>
            <w:r w:rsidRPr="00E35E70">
              <w:rPr>
                <w:rFonts w:ascii="Cambria" w:hAnsi="Cambria" w:cs="Arial"/>
                <w:b/>
                <w:color w:val="FFFFFF" w:themeColor="background1"/>
                <w:sz w:val="28"/>
                <w:szCs w:val="28"/>
                <w:lang w:val="en-US"/>
              </w:rPr>
              <w:t>Sáng,Trưa,Tối</w:t>
            </w:r>
            <w:proofErr w:type="spellEnd"/>
            <w:r w:rsidRPr="00E35E70">
              <w:rPr>
                <w:rFonts w:ascii="Cambria" w:hAnsi="Cambria" w:cs="Arial"/>
                <w:b/>
                <w:color w:val="FFFFFF" w:themeColor="background1"/>
                <w:sz w:val="28"/>
                <w:szCs w:val="28"/>
                <w:lang w:val="en-US"/>
              </w:rPr>
              <w:t>)</w:t>
            </w:r>
          </w:p>
        </w:tc>
      </w:tr>
    </w:tbl>
    <w:p w14:paraId="5517A4E6" w14:textId="77777777" w:rsidR="00226194" w:rsidRPr="00E35E70" w:rsidRDefault="002F69F8" w:rsidP="00226194">
      <w:pPr>
        <w:shd w:val="clear" w:color="auto" w:fill="FFFFFF"/>
        <w:spacing w:line="360" w:lineRule="auto"/>
        <w:ind w:right="-28"/>
        <w:jc w:val="both"/>
        <w:rPr>
          <w:rFonts w:ascii="Cambria" w:hAnsi="Cambria" w:cs="Arial"/>
          <w:color w:val="000000"/>
          <w:sz w:val="28"/>
          <w:szCs w:val="28"/>
        </w:rPr>
      </w:pPr>
      <w:r w:rsidRPr="00E35E70">
        <w:rPr>
          <w:rFonts w:ascii="Cambria" w:hAnsi="Cambria" w:cs="Arial"/>
          <w:b/>
          <w:color w:val="000000"/>
          <w:sz w:val="28"/>
          <w:szCs w:val="28"/>
        </w:rPr>
        <w:t>Sáng</w:t>
      </w:r>
      <w:r w:rsidRPr="00E35E70">
        <w:rPr>
          <w:rFonts w:ascii="Cambria" w:hAnsi="Cambria" w:cs="Arial"/>
          <w:color w:val="000000"/>
          <w:sz w:val="28"/>
          <w:szCs w:val="28"/>
        </w:rPr>
        <w:t>: Quý khách ăn sáng tại khách sạn, trả phòng</w:t>
      </w:r>
      <w:r w:rsidR="00AA310E" w:rsidRPr="00E35E70">
        <w:rPr>
          <w:rFonts w:ascii="Cambria" w:hAnsi="Cambria" w:cs="Arial"/>
          <w:color w:val="000000"/>
          <w:sz w:val="28"/>
          <w:szCs w:val="28"/>
          <w:lang w:val="en-US"/>
        </w:rPr>
        <w:t xml:space="preserve">, </w:t>
      </w:r>
      <w:proofErr w:type="spellStart"/>
      <w:r w:rsidR="00AA310E" w:rsidRPr="00E35E70">
        <w:rPr>
          <w:rFonts w:ascii="Cambria" w:hAnsi="Cambria" w:cs="Arial"/>
          <w:color w:val="000000"/>
          <w:sz w:val="28"/>
          <w:szCs w:val="28"/>
          <w:lang w:val="en-US"/>
        </w:rPr>
        <w:t>đoàn</w:t>
      </w:r>
      <w:proofErr w:type="spellEnd"/>
      <w:r w:rsidR="00AA310E" w:rsidRPr="00E35E70">
        <w:rPr>
          <w:rFonts w:ascii="Cambria" w:hAnsi="Cambria" w:cs="Arial"/>
          <w:color w:val="000000"/>
          <w:sz w:val="28"/>
          <w:szCs w:val="28"/>
          <w:lang w:val="en-US"/>
        </w:rPr>
        <w:t xml:space="preserve"> </w:t>
      </w:r>
      <w:r w:rsidR="00114D39" w:rsidRPr="00E35E70">
        <w:rPr>
          <w:rFonts w:ascii="Cambria" w:hAnsi="Cambria" w:cs="Arial"/>
          <w:color w:val="000000"/>
          <w:sz w:val="28"/>
          <w:szCs w:val="28"/>
        </w:rPr>
        <w:t xml:space="preserve">khởi hành tham quan </w:t>
      </w:r>
      <w:r w:rsidR="00226194" w:rsidRPr="00E35E70">
        <w:rPr>
          <w:rFonts w:ascii="Cambria" w:hAnsi="Cambria" w:cs="Arial"/>
          <w:b/>
          <w:color w:val="0070C0"/>
          <w:sz w:val="28"/>
          <w:szCs w:val="28"/>
        </w:rPr>
        <w:t xml:space="preserve">- </w:t>
      </w:r>
      <w:proofErr w:type="spellStart"/>
      <w:r w:rsidR="00226194" w:rsidRPr="00E35E70">
        <w:rPr>
          <w:rFonts w:ascii="Cambria" w:eastAsia="Calibri" w:hAnsi="Cambria" w:cs="Arial"/>
          <w:color w:val="000000"/>
          <w:sz w:val="28"/>
          <w:szCs w:val="28"/>
          <w:lang w:val="en-US" w:eastAsia="en-US"/>
        </w:rPr>
        <w:t>khu</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vườn</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cổ</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nổi</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tiếng</w:t>
      </w:r>
      <w:proofErr w:type="spellEnd"/>
      <w:r w:rsidR="00226194" w:rsidRPr="00E35E70">
        <w:rPr>
          <w:rFonts w:ascii="Cambria" w:eastAsia="Calibri" w:hAnsi="Cambria" w:cs="Arial"/>
          <w:color w:val="000000"/>
          <w:sz w:val="28"/>
          <w:szCs w:val="28"/>
          <w:lang w:val="en-US" w:eastAsia="en-US"/>
        </w:rPr>
        <w:t xml:space="preserve"> ở </w:t>
      </w:r>
      <w:proofErr w:type="spellStart"/>
      <w:r w:rsidR="00226194" w:rsidRPr="00E35E70">
        <w:rPr>
          <w:rFonts w:ascii="Cambria" w:eastAsia="Calibri" w:hAnsi="Cambria" w:cs="Arial"/>
          <w:color w:val="000000"/>
          <w:sz w:val="28"/>
          <w:szCs w:val="28"/>
          <w:lang w:val="en-US" w:eastAsia="en-US"/>
        </w:rPr>
        <w:t>Tô</w:t>
      </w:r>
      <w:proofErr w:type="spellEnd"/>
      <w:r w:rsidR="00226194" w:rsidRPr="00E35E70">
        <w:rPr>
          <w:rFonts w:ascii="Cambria" w:eastAsia="Calibri" w:hAnsi="Cambria" w:cs="Arial"/>
          <w:color w:val="000000"/>
          <w:sz w:val="28"/>
          <w:szCs w:val="28"/>
          <w:lang w:val="en-US" w:eastAsia="en-US"/>
        </w:rPr>
        <w:t xml:space="preserve"> Châu, </w:t>
      </w:r>
      <w:proofErr w:type="spellStart"/>
      <w:r w:rsidR="00226194" w:rsidRPr="00E35E70">
        <w:rPr>
          <w:rFonts w:ascii="Cambria" w:eastAsia="Calibri" w:hAnsi="Cambria" w:cs="Arial"/>
          <w:color w:val="000000"/>
          <w:sz w:val="28"/>
          <w:szCs w:val="28"/>
          <w:lang w:val="en-US" w:eastAsia="en-US"/>
        </w:rPr>
        <w:t>tỉnh</w:t>
      </w:r>
      <w:proofErr w:type="spellEnd"/>
      <w:r w:rsidR="00226194" w:rsidRPr="00E35E70">
        <w:rPr>
          <w:rFonts w:ascii="Cambria" w:eastAsia="Calibri" w:hAnsi="Cambria" w:cs="Arial"/>
          <w:color w:val="000000"/>
          <w:sz w:val="28"/>
          <w:szCs w:val="28"/>
          <w:lang w:val="en-US" w:eastAsia="en-US"/>
        </w:rPr>
        <w:t xml:space="preserve"> Giang </w:t>
      </w:r>
      <w:proofErr w:type="spellStart"/>
      <w:r w:rsidR="00226194" w:rsidRPr="00E35E70">
        <w:rPr>
          <w:rFonts w:ascii="Cambria" w:eastAsia="Calibri" w:hAnsi="Cambria" w:cs="Arial"/>
          <w:color w:val="000000"/>
          <w:sz w:val="28"/>
          <w:szCs w:val="28"/>
          <w:lang w:val="en-US" w:eastAsia="en-US"/>
        </w:rPr>
        <w:t>Tô</w:t>
      </w:r>
      <w:proofErr w:type="spellEnd"/>
      <w:r w:rsidR="00226194" w:rsidRPr="00E35E70">
        <w:rPr>
          <w:rFonts w:ascii="Cambria" w:eastAsia="Calibri" w:hAnsi="Cambria" w:cs="Arial"/>
          <w:color w:val="000000"/>
          <w:sz w:val="28"/>
          <w:szCs w:val="28"/>
          <w:lang w:val="en-US" w:eastAsia="en-US"/>
        </w:rPr>
        <w:t xml:space="preserve">, Trung Quốc, </w:t>
      </w:r>
      <w:proofErr w:type="spellStart"/>
      <w:r w:rsidR="00226194" w:rsidRPr="00E35E70">
        <w:rPr>
          <w:rFonts w:ascii="Cambria" w:eastAsia="Calibri" w:hAnsi="Cambria" w:cs="Arial"/>
          <w:color w:val="000000"/>
          <w:sz w:val="28"/>
          <w:szCs w:val="28"/>
          <w:lang w:val="en-US" w:eastAsia="en-US"/>
        </w:rPr>
        <w:t>được</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xây</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dựng</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lần</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đầu</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vào</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năm</w:t>
      </w:r>
      <w:proofErr w:type="spellEnd"/>
      <w:r w:rsidR="00226194" w:rsidRPr="00E35E70">
        <w:rPr>
          <w:rFonts w:ascii="Cambria" w:eastAsia="Calibri" w:hAnsi="Cambria" w:cs="Arial"/>
          <w:color w:val="000000"/>
          <w:sz w:val="28"/>
          <w:szCs w:val="28"/>
          <w:lang w:val="en-US" w:eastAsia="en-US"/>
        </w:rPr>
        <w:t xml:space="preserve"> 1342 </w:t>
      </w:r>
      <w:proofErr w:type="spellStart"/>
      <w:r w:rsidR="00226194" w:rsidRPr="00E35E70">
        <w:rPr>
          <w:rFonts w:ascii="Cambria" w:eastAsia="Calibri" w:hAnsi="Cambria" w:cs="Arial"/>
          <w:color w:val="000000"/>
          <w:sz w:val="28"/>
          <w:szCs w:val="28"/>
          <w:lang w:val="en-US" w:eastAsia="en-US"/>
        </w:rPr>
        <w:t>dưới</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triều</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đại</w:t>
      </w:r>
      <w:proofErr w:type="spellEnd"/>
      <w:r w:rsidR="00226194" w:rsidRPr="00E35E70">
        <w:rPr>
          <w:rFonts w:ascii="Cambria" w:eastAsia="Calibri" w:hAnsi="Cambria" w:cs="Arial"/>
          <w:color w:val="000000"/>
          <w:sz w:val="28"/>
          <w:szCs w:val="28"/>
          <w:lang w:val="en-US" w:eastAsia="en-US"/>
        </w:rPr>
        <w:t xml:space="preserve"> </w:t>
      </w:r>
      <w:proofErr w:type="spellStart"/>
      <w:r w:rsidR="00226194" w:rsidRPr="00E35E70">
        <w:rPr>
          <w:rFonts w:ascii="Cambria" w:eastAsia="Calibri" w:hAnsi="Cambria" w:cs="Arial"/>
          <w:color w:val="000000"/>
          <w:sz w:val="28"/>
          <w:szCs w:val="28"/>
          <w:lang w:val="en-US" w:eastAsia="en-US"/>
        </w:rPr>
        <w:t>nhà</w:t>
      </w:r>
      <w:proofErr w:type="spellEnd"/>
      <w:r w:rsidR="00226194" w:rsidRPr="00E35E70">
        <w:rPr>
          <w:rFonts w:ascii="Cambria" w:eastAsia="Calibri" w:hAnsi="Cambria" w:cs="Arial"/>
          <w:color w:val="000000"/>
          <w:sz w:val="28"/>
          <w:szCs w:val="28"/>
          <w:lang w:val="en-US" w:eastAsia="en-US"/>
        </w:rPr>
        <w:t xml:space="preserve"> Nguyên</w:t>
      </w:r>
      <w:r w:rsidR="00226194" w:rsidRPr="00E35E70">
        <w:rPr>
          <w:rFonts w:ascii="Cambria" w:eastAsia="Calibri" w:hAnsi="Cambria" w:cs="Arial"/>
          <w:color w:val="000000"/>
          <w:sz w:val="28"/>
          <w:szCs w:val="28"/>
          <w:lang w:eastAsia="en-US"/>
        </w:rPr>
        <w:t xml:space="preserve">. </w:t>
      </w:r>
    </w:p>
    <w:p w14:paraId="071DE420" w14:textId="199E713C" w:rsidR="00226194" w:rsidRPr="00E35E70" w:rsidRDefault="00226194" w:rsidP="00072498">
      <w:pPr>
        <w:numPr>
          <w:ilvl w:val="0"/>
          <w:numId w:val="7"/>
        </w:numPr>
        <w:shd w:val="clear" w:color="auto" w:fill="FFFFFF"/>
        <w:spacing w:line="360" w:lineRule="auto"/>
        <w:ind w:left="366" w:right="-28"/>
        <w:contextualSpacing/>
        <w:jc w:val="both"/>
        <w:rPr>
          <w:rFonts w:ascii="Cambria" w:eastAsia="Calibri" w:hAnsi="Cambria" w:cs="Arial"/>
          <w:b/>
          <w:bCs/>
          <w:color w:val="C45911" w:themeColor="accent2" w:themeShade="BF"/>
          <w:sz w:val="28"/>
          <w:szCs w:val="28"/>
          <w:lang w:val="en-US" w:eastAsia="en-US"/>
        </w:rPr>
      </w:pPr>
      <w:r w:rsidRPr="00E35E70">
        <w:rPr>
          <w:rFonts w:ascii="Cambria" w:eastAsia="Calibri" w:hAnsi="Cambria" w:cs="Arial"/>
          <w:b/>
          <w:bCs/>
          <w:color w:val="C45911" w:themeColor="accent2" w:themeShade="BF"/>
          <w:sz w:val="28"/>
          <w:szCs w:val="28"/>
          <w:lang w:eastAsia="en-US"/>
        </w:rPr>
        <w:t xml:space="preserve">Tham quan và mua sắm </w:t>
      </w:r>
      <w:proofErr w:type="spellStart"/>
      <w:r w:rsidRPr="00E35E70">
        <w:rPr>
          <w:rFonts w:ascii="Cambria" w:eastAsia="Calibri" w:hAnsi="Cambria" w:cs="Arial"/>
          <w:b/>
          <w:bCs/>
          <w:color w:val="C45911" w:themeColor="accent2" w:themeShade="BF"/>
          <w:sz w:val="28"/>
          <w:szCs w:val="28"/>
          <w:lang w:val="en-US" w:eastAsia="en-US"/>
        </w:rPr>
        <w:t>Cửa</w:t>
      </w:r>
      <w:proofErr w:type="spellEnd"/>
      <w:r w:rsidRPr="00E35E70">
        <w:rPr>
          <w:rFonts w:ascii="Cambria" w:eastAsia="Calibri" w:hAnsi="Cambria" w:cs="Arial"/>
          <w:b/>
          <w:bCs/>
          <w:color w:val="C45911" w:themeColor="accent2" w:themeShade="BF"/>
          <w:sz w:val="28"/>
          <w:szCs w:val="28"/>
          <w:lang w:eastAsia="en-US"/>
        </w:rPr>
        <w:t xml:space="preserve"> hàng </w:t>
      </w:r>
      <w:proofErr w:type="spellStart"/>
      <w:r w:rsidRPr="00E35E70">
        <w:rPr>
          <w:rFonts w:ascii="Cambria" w:eastAsia="Calibri" w:hAnsi="Cambria" w:cs="Arial"/>
          <w:b/>
          <w:bCs/>
          <w:color w:val="C45911" w:themeColor="accent2" w:themeShade="BF"/>
          <w:sz w:val="28"/>
          <w:szCs w:val="28"/>
          <w:lang w:val="en-US" w:eastAsia="en-US"/>
        </w:rPr>
        <w:t>Tơ</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lụa</w:t>
      </w:r>
      <w:proofErr w:type="spellEnd"/>
      <w:r w:rsidRPr="00E35E70">
        <w:rPr>
          <w:rFonts w:ascii="Cambria" w:eastAsia="Calibri" w:hAnsi="Cambria" w:cs="Arial"/>
          <w:b/>
          <w:bCs/>
          <w:color w:val="C45911" w:themeColor="accent2" w:themeShade="BF"/>
          <w:sz w:val="28"/>
          <w:szCs w:val="28"/>
          <w:lang w:val="en-US" w:eastAsia="en-US"/>
        </w:rPr>
        <w:t xml:space="preserve"> </w:t>
      </w:r>
    </w:p>
    <w:p w14:paraId="531A1607" w14:textId="6E6ACDDB" w:rsidR="00F55FE3" w:rsidRPr="00E35E70" w:rsidRDefault="00E35E70" w:rsidP="00226194">
      <w:pPr>
        <w:shd w:val="clear" w:color="auto" w:fill="FFFFFF"/>
        <w:spacing w:line="360" w:lineRule="auto"/>
        <w:ind w:right="-28"/>
        <w:jc w:val="both"/>
        <w:rPr>
          <w:rFonts w:ascii="Cambria" w:hAnsi="Cambria" w:cs="Arial"/>
          <w:b/>
          <w:bCs/>
          <w:color w:val="0070C0"/>
          <w:sz w:val="28"/>
          <w:szCs w:val="28"/>
          <w:lang w:val="en-US"/>
        </w:rPr>
      </w:pPr>
      <w:r w:rsidRPr="00E35E70">
        <w:rPr>
          <w:rFonts w:ascii="Cambria" w:hAnsi="Cambria"/>
          <w:noProof/>
          <w:color w:val="C45911" w:themeColor="accent2" w:themeShade="BF"/>
          <w:sz w:val="28"/>
          <w:szCs w:val="28"/>
        </w:rPr>
        <w:drawing>
          <wp:anchor distT="0" distB="0" distL="114300" distR="114300" simplePos="0" relativeHeight="251789312" behindDoc="0" locked="0" layoutInCell="1" allowOverlap="1" wp14:anchorId="5D79EBE1" wp14:editId="287FF92A">
            <wp:simplePos x="0" y="0"/>
            <wp:positionH relativeFrom="column">
              <wp:posOffset>4070350</wp:posOffset>
            </wp:positionH>
            <wp:positionV relativeFrom="paragraph">
              <wp:posOffset>307340</wp:posOffset>
            </wp:positionV>
            <wp:extent cx="2879725" cy="1920240"/>
            <wp:effectExtent l="12700" t="0" r="15875" b="22860"/>
            <wp:wrapSquare wrapText="bothSides"/>
            <wp:docPr id="354737579" name="Picture 3" descr="Du lịch Tây Hồ Hàng Châu ngắm “Nàng Tây Thi Trung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 lịch Tây Hồ Hàng Châu ngắm “Nàng Tây Thi Trung Quốc”"/>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879725" cy="192024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02F41" w:rsidRPr="00E35E70">
        <w:rPr>
          <w:rFonts w:ascii="Cambria" w:hAnsi="Cambria" w:cs="Arial"/>
          <w:color w:val="000000"/>
          <w:sz w:val="28"/>
          <w:szCs w:val="28"/>
        </w:rPr>
        <w:t>Di chuyển đến</w:t>
      </w:r>
      <w:r w:rsidR="00502F41" w:rsidRPr="00E35E70">
        <w:rPr>
          <w:rFonts w:ascii="Cambria" w:hAnsi="Cambria" w:cs="Arial"/>
          <w:b/>
          <w:bCs/>
          <w:color w:val="0070C0"/>
          <w:sz w:val="28"/>
          <w:szCs w:val="28"/>
        </w:rPr>
        <w:t xml:space="preserve"> </w:t>
      </w:r>
      <w:r w:rsidR="00502F41" w:rsidRPr="00E35E70">
        <w:rPr>
          <w:rFonts w:ascii="Cambria" w:hAnsi="Cambria" w:cs="Arial"/>
          <w:b/>
          <w:bCs/>
          <w:color w:val="C45911" w:themeColor="accent2" w:themeShade="BF"/>
          <w:sz w:val="28"/>
          <w:szCs w:val="28"/>
          <w:lang w:val="en-US"/>
        </w:rPr>
        <w:t>H</w:t>
      </w:r>
      <w:r w:rsidR="00502F41" w:rsidRPr="00E35E70">
        <w:rPr>
          <w:rFonts w:ascii="Cambria" w:hAnsi="Cambria" w:cs="Arial"/>
          <w:b/>
          <w:bCs/>
          <w:color w:val="C45911" w:themeColor="accent2" w:themeShade="BF"/>
          <w:sz w:val="28"/>
          <w:szCs w:val="28"/>
        </w:rPr>
        <w:t>àng Châu</w:t>
      </w:r>
    </w:p>
    <w:p w14:paraId="77D8EBE0" w14:textId="5AB071FB" w:rsidR="001F15DC" w:rsidRPr="00E35E70" w:rsidRDefault="001F15DC" w:rsidP="00072498">
      <w:pPr>
        <w:numPr>
          <w:ilvl w:val="0"/>
          <w:numId w:val="8"/>
        </w:numPr>
        <w:spacing w:after="200" w:line="360" w:lineRule="auto"/>
        <w:ind w:left="366" w:right="62"/>
        <w:contextualSpacing/>
        <w:jc w:val="both"/>
        <w:rPr>
          <w:rFonts w:ascii="Cambria" w:eastAsia="Calibri" w:hAnsi="Cambria" w:cs="Arial"/>
          <w:color w:val="000000"/>
          <w:sz w:val="28"/>
          <w:szCs w:val="28"/>
          <w:lang w:val="en-US" w:eastAsia="en-US"/>
        </w:rPr>
      </w:pPr>
      <w:r w:rsidRPr="00E35E70">
        <w:rPr>
          <w:rFonts w:ascii="Cambria" w:eastAsia="Calibri" w:hAnsi="Cambria" w:cs="Arial"/>
          <w:color w:val="000000"/>
          <w:sz w:val="28"/>
          <w:szCs w:val="28"/>
          <w:lang w:val="en-US" w:eastAsia="en-US"/>
        </w:rPr>
        <w:t xml:space="preserve">Đoàn </w:t>
      </w:r>
      <w:proofErr w:type="spellStart"/>
      <w:r w:rsidRPr="00E35E70">
        <w:rPr>
          <w:rFonts w:ascii="Cambria" w:eastAsia="Calibri" w:hAnsi="Cambria" w:cs="Arial"/>
          <w:color w:val="000000"/>
          <w:sz w:val="28"/>
          <w:szCs w:val="28"/>
          <w:lang w:val="en-US" w:eastAsia="en-US"/>
        </w:rPr>
        <w:t>ngồi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thuyền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tham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quan</w:t>
      </w:r>
      <w:proofErr w:type="spellEnd"/>
      <w:r w:rsidRPr="00E35E70">
        <w:rPr>
          <w:rFonts w:ascii="Cambria" w:eastAsia="Calibri" w:hAnsi="Cambria" w:cs="Arial"/>
          <w:color w:val="000000"/>
          <w:sz w:val="28"/>
          <w:szCs w:val="28"/>
          <w:lang w:val="en-US" w:eastAsia="en-US"/>
        </w:rPr>
        <w:t xml:space="preserve"> </w:t>
      </w:r>
      <w:r w:rsidRPr="00E35E70">
        <w:rPr>
          <w:rFonts w:ascii="Cambria" w:eastAsia="Calibri" w:hAnsi="Cambria" w:cs="Arial"/>
          <w:b/>
          <w:bCs/>
          <w:color w:val="C45911" w:themeColor="accent2" w:themeShade="BF"/>
          <w:sz w:val="28"/>
          <w:szCs w:val="28"/>
          <w:lang w:val="en-US" w:eastAsia="en-US"/>
        </w:rPr>
        <w:t xml:space="preserve">Tây </w:t>
      </w:r>
      <w:proofErr w:type="spellStart"/>
      <w:r w:rsidRPr="00E35E70">
        <w:rPr>
          <w:rFonts w:ascii="Cambria" w:eastAsia="Calibri" w:hAnsi="Cambria" w:cs="Arial"/>
          <w:b/>
          <w:bCs/>
          <w:color w:val="C45911" w:themeColor="accent2" w:themeShade="BF"/>
          <w:sz w:val="28"/>
          <w:szCs w:val="28"/>
          <w:lang w:val="en-US" w:eastAsia="en-US"/>
        </w:rPr>
        <w:t>Hồ</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một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hồ</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nước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ngọt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nổi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tiếng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nằm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về</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phía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tây</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thành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phố</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Hàng</w:t>
      </w:r>
      <w:proofErr w:type="spellEnd"/>
      <w:r w:rsidRPr="00E35E70">
        <w:rPr>
          <w:rFonts w:ascii="Cambria" w:eastAsia="Calibri" w:hAnsi="Cambria" w:cs="Arial"/>
          <w:color w:val="000000"/>
          <w:sz w:val="28"/>
          <w:szCs w:val="28"/>
          <w:lang w:val="en-US" w:eastAsia="en-US"/>
        </w:rPr>
        <w:t xml:space="preserve"> Châu, </w:t>
      </w:r>
      <w:proofErr w:type="spellStart"/>
      <w:r w:rsidRPr="00E35E70">
        <w:rPr>
          <w:rFonts w:ascii="Cambria" w:eastAsia="Calibri" w:hAnsi="Cambria" w:cs="Arial"/>
          <w:color w:val="000000"/>
          <w:sz w:val="28"/>
          <w:szCs w:val="28"/>
          <w:lang w:val="en-US" w:eastAsia="en-US"/>
        </w:rPr>
        <w:t>thuộc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tỉnh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Chiết</w:t>
      </w:r>
      <w:proofErr w:type="spellEnd"/>
      <w:r w:rsidRPr="00E35E70">
        <w:rPr>
          <w:rFonts w:ascii="Cambria" w:eastAsia="Calibri" w:hAnsi="Cambria" w:cs="Arial"/>
          <w:color w:val="000000"/>
          <w:sz w:val="28"/>
          <w:szCs w:val="28"/>
          <w:lang w:val="en-US" w:eastAsia="en-US"/>
        </w:rPr>
        <w:t xml:space="preserve"> Giang, </w:t>
      </w:r>
      <w:proofErr w:type="spellStart"/>
      <w:r w:rsidRPr="00E35E70">
        <w:rPr>
          <w:rFonts w:ascii="Cambria" w:eastAsia="Calibri" w:hAnsi="Cambria" w:cs="Arial"/>
          <w:color w:val="000000"/>
          <w:sz w:val="28"/>
          <w:szCs w:val="28"/>
          <w:lang w:val="en-US" w:eastAsia="en-US"/>
        </w:rPr>
        <w:t>thuộc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miền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đông</w:t>
      </w:r>
      <w:proofErr w:type="spellEnd"/>
      <w:r w:rsidRPr="00E35E70">
        <w:rPr>
          <w:rFonts w:ascii="Cambria" w:eastAsia="Calibri" w:hAnsi="Cambria" w:cs="Arial"/>
          <w:color w:val="000000"/>
          <w:sz w:val="28"/>
          <w:szCs w:val="28"/>
          <w:lang w:val="en-US" w:eastAsia="en-US"/>
        </w:rPr>
        <w:t xml:space="preserve"> Trung Quốc. </w:t>
      </w:r>
      <w:proofErr w:type="spellStart"/>
      <w:r w:rsidRPr="00E35E70">
        <w:rPr>
          <w:rFonts w:ascii="Cambria" w:eastAsia="Calibri" w:hAnsi="Cambria" w:cs="Arial"/>
          <w:color w:val="000000"/>
          <w:sz w:val="28"/>
          <w:szCs w:val="28"/>
          <w:lang w:val="en-US" w:eastAsia="en-US"/>
        </w:rPr>
        <w:t>Cảnh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quan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văn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hó</w:t>
      </w:r>
      <w:proofErr w:type="spellEnd"/>
      <w:r w:rsidR="00502F41" w:rsidRPr="00E35E70">
        <w:rPr>
          <w:rFonts w:ascii="Cambria" w:hAnsi="Cambria"/>
          <w:sz w:val="28"/>
          <w:szCs w:val="28"/>
        </w:rPr>
        <w:t xml:space="preserve"> </w:t>
      </w:r>
      <w:r w:rsidR="00502F41" w:rsidRPr="00E35E70">
        <w:rPr>
          <w:rFonts w:ascii="Cambria" w:hAnsi="Cambria"/>
          <w:sz w:val="28"/>
          <w:szCs w:val="28"/>
        </w:rPr>
        <w:fldChar w:fldCharType="begin"/>
      </w:r>
      <w:r w:rsidR="00502F41" w:rsidRPr="00E35E70">
        <w:rPr>
          <w:rFonts w:ascii="Cambria" w:hAnsi="Cambria"/>
          <w:sz w:val="28"/>
          <w:szCs w:val="28"/>
        </w:rPr>
        <w:instrText xml:space="preserve"> INCLUDEPICTURE "/Users/lethingocnguyen/Library/Group Containers/UBF8T346G9.ms/WebArchiveCopyPasteTempFiles/com.microsoft.Word/gdocs_1_20250927_111546_24d5e23e.png_large.webp" \* MERGEFORMATINET </w:instrText>
      </w:r>
      <w:r w:rsidR="00502F41" w:rsidRPr="00E35E70">
        <w:rPr>
          <w:rFonts w:ascii="Cambria" w:hAnsi="Cambria"/>
          <w:sz w:val="28"/>
          <w:szCs w:val="28"/>
        </w:rPr>
        <w:fldChar w:fldCharType="end"/>
      </w:r>
      <w:r w:rsidR="00502F41" w:rsidRPr="00E35E70">
        <w:rPr>
          <w:rFonts w:ascii="Cambria" w:eastAsia="Calibri" w:hAnsi="Cambria" w:cs="Arial"/>
          <w:color w:val="000000"/>
          <w:sz w:val="28"/>
          <w:szCs w:val="28"/>
          <w:lang w:val="en-US" w:eastAsia="en-US"/>
        </w:rPr>
        <w:t xml:space="preserve"> </w:t>
      </w:r>
      <w:r w:rsidRPr="00E35E70">
        <w:rPr>
          <w:rFonts w:ascii="Cambria" w:eastAsia="Calibri" w:hAnsi="Cambria" w:cs="Arial"/>
          <w:color w:val="000000"/>
          <w:sz w:val="28"/>
          <w:szCs w:val="28"/>
          <w:lang w:val="en-US" w:eastAsia="en-US"/>
        </w:rPr>
        <w:t xml:space="preserve">a Tây </w:t>
      </w:r>
      <w:proofErr w:type="spellStart"/>
      <w:r w:rsidRPr="00E35E70">
        <w:rPr>
          <w:rFonts w:ascii="Cambria" w:eastAsia="Calibri" w:hAnsi="Cambria" w:cs="Arial"/>
          <w:color w:val="000000"/>
          <w:sz w:val="28"/>
          <w:szCs w:val="28"/>
          <w:lang w:val="en-US" w:eastAsia="en-US"/>
        </w:rPr>
        <w:t>Hồ</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đã</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được</w:t>
      </w:r>
      <w:proofErr w:type="spellEnd"/>
      <w:r w:rsidRPr="00E35E70">
        <w:rPr>
          <w:rFonts w:ascii="Cambria" w:eastAsia="Calibri" w:hAnsi="Cambria" w:cs="Arial"/>
          <w:color w:val="000000"/>
          <w:sz w:val="28"/>
          <w:szCs w:val="28"/>
          <w:lang w:val="en-US" w:eastAsia="en-US"/>
        </w:rPr>
        <w:t xml:space="preserve"> UNESCO </w:t>
      </w:r>
      <w:proofErr w:type="spellStart"/>
      <w:r w:rsidRPr="00E35E70">
        <w:rPr>
          <w:rFonts w:ascii="Cambria" w:eastAsia="Calibri" w:hAnsi="Cambria" w:cs="Arial"/>
          <w:color w:val="000000"/>
          <w:sz w:val="28"/>
          <w:szCs w:val="28"/>
          <w:lang w:val="en-US" w:eastAsia="en-US"/>
        </w:rPr>
        <w:t>đưa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vào</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danh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sách</w:t>
      </w:r>
      <w:proofErr w:type="spellEnd"/>
      <w:r w:rsidRPr="00E35E70">
        <w:rPr>
          <w:rFonts w:ascii="Cambria" w:eastAsia="Calibri" w:hAnsi="Cambria" w:cs="Arial"/>
          <w:color w:val="000000"/>
          <w:sz w:val="28"/>
          <w:szCs w:val="28"/>
          <w:lang w:val="en-US" w:eastAsia="en-US"/>
        </w:rPr>
        <w:t xml:space="preserve"> di </w:t>
      </w:r>
      <w:proofErr w:type="spellStart"/>
      <w:r w:rsidRPr="00E35E70">
        <w:rPr>
          <w:rFonts w:ascii="Cambria" w:eastAsia="Calibri" w:hAnsi="Cambria" w:cs="Arial"/>
          <w:color w:val="000000"/>
          <w:sz w:val="28"/>
          <w:szCs w:val="28"/>
          <w:lang w:val="en-US" w:eastAsia="en-US"/>
        </w:rPr>
        <w:t>sản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văn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hóa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thế</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giới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năm</w:t>
      </w:r>
      <w:proofErr w:type="spellEnd"/>
      <w:r w:rsidRPr="00E35E70">
        <w:rPr>
          <w:rFonts w:ascii="Cambria" w:eastAsia="Calibri" w:hAnsi="Cambria" w:cs="Arial"/>
          <w:color w:val="000000"/>
          <w:sz w:val="28"/>
          <w:szCs w:val="28"/>
          <w:lang w:val="en-US" w:eastAsia="en-US"/>
        </w:rPr>
        <w:t xml:space="preserve"> 2011,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nó</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được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miêu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tả</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có</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ảnh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lastRenderedPageBreak/>
        <w:t>hưởng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tới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việc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thiết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kế</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vườn</w:t>
      </w:r>
      <w:proofErr w:type="spellEnd"/>
      <w:r w:rsidRPr="00E35E70">
        <w:rPr>
          <w:rFonts w:ascii="Cambria" w:eastAsia="Calibri" w:hAnsi="Cambria" w:cs="Arial"/>
          <w:color w:val="000000"/>
          <w:sz w:val="28"/>
          <w:szCs w:val="28"/>
          <w:lang w:val="en-US" w:eastAsia="en-US"/>
        </w:rPr>
        <w:t xml:space="preserve"> ở </w:t>
      </w:r>
      <w:proofErr w:type="spellStart"/>
      <w:r w:rsidRPr="00E35E70">
        <w:rPr>
          <w:rFonts w:ascii="Cambria" w:eastAsia="Calibri" w:hAnsi="Cambria" w:cs="Arial"/>
          <w:color w:val="000000"/>
          <w:sz w:val="28"/>
          <w:szCs w:val="28"/>
          <w:lang w:val="en-US" w:eastAsia="en-US"/>
        </w:rPr>
        <w:t>phần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còn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lại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của</w:t>
      </w:r>
      <w:proofErr w:type="spellEnd"/>
      <w:r w:rsidRPr="00E35E70">
        <w:rPr>
          <w:rFonts w:ascii="Cambria" w:eastAsia="Calibri" w:hAnsi="Cambria" w:cs="Arial"/>
          <w:color w:val="000000"/>
          <w:sz w:val="28"/>
          <w:szCs w:val="28"/>
          <w:lang w:val="en-US" w:eastAsia="en-US"/>
        </w:rPr>
        <w:t xml:space="preserve"> Trung Quốc </w:t>
      </w:r>
      <w:proofErr w:type="spellStart"/>
      <w:r w:rsidRPr="00E35E70">
        <w:rPr>
          <w:rFonts w:ascii="Cambria" w:eastAsia="Calibri" w:hAnsi="Cambria" w:cs="Arial"/>
          <w:color w:val="000000"/>
          <w:sz w:val="28"/>
          <w:szCs w:val="28"/>
          <w:lang w:val="en-US" w:eastAsia="en-US"/>
        </w:rPr>
        <w:t>cũng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như</w:t>
      </w:r>
      <w:proofErr w:type="spellEnd"/>
      <w:r w:rsidRPr="00E35E70">
        <w:rPr>
          <w:rFonts w:ascii="Cambria" w:eastAsia="Calibri" w:hAnsi="Cambria" w:cs="Arial"/>
          <w:color w:val="000000"/>
          <w:sz w:val="28"/>
          <w:szCs w:val="28"/>
          <w:lang w:val="en-US" w:eastAsia="en-US"/>
        </w:rPr>
        <w:t xml:space="preserve"> ở Nhật </w:t>
      </w:r>
      <w:proofErr w:type="spellStart"/>
      <w:r w:rsidRPr="00E35E70">
        <w:rPr>
          <w:rFonts w:ascii="Cambria" w:eastAsia="Calibri" w:hAnsi="Cambria" w:cs="Arial"/>
          <w:color w:val="000000"/>
          <w:sz w:val="28"/>
          <w:szCs w:val="28"/>
          <w:lang w:val="en-US" w:eastAsia="en-US"/>
        </w:rPr>
        <w:t>Bản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Triều</w:t>
      </w:r>
      <w:proofErr w:type="spellEnd"/>
      <w:r w:rsidRPr="00E35E70">
        <w:rPr>
          <w:rFonts w:ascii="Cambria" w:eastAsia="Calibri" w:hAnsi="Cambria" w:cs="Arial"/>
          <w:color w:val="000000"/>
          <w:sz w:val="28"/>
          <w:szCs w:val="28"/>
          <w:lang w:val="en-US" w:eastAsia="en-US"/>
        </w:rPr>
        <w:t xml:space="preserve"> Tiên </w:t>
      </w:r>
      <w:proofErr w:type="spellStart"/>
      <w:r w:rsidRPr="00E35E70">
        <w:rPr>
          <w:rFonts w:ascii="Cambria" w:eastAsia="Calibri" w:hAnsi="Cambria" w:cs="Arial"/>
          <w:color w:val="000000"/>
          <w:sz w:val="28"/>
          <w:szCs w:val="28"/>
          <w:lang w:val="en-US" w:eastAsia="en-US"/>
        </w:rPr>
        <w:t>trong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nhiều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thế</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kỷ</w:t>
      </w:r>
      <w:proofErr w:type="spellEnd"/>
      <w:r w:rsidRPr="00E35E70">
        <w:rPr>
          <w:rFonts w:ascii="Cambria" w:eastAsia="Calibri" w:hAnsi="Cambria" w:cs="Arial"/>
          <w:color w:val="000000"/>
          <w:sz w:val="28"/>
          <w:szCs w:val="28"/>
          <w:lang w:val="en-US" w:eastAsia="en-US"/>
        </w:rPr>
        <w:t>."</w:t>
      </w:r>
    </w:p>
    <w:p w14:paraId="7FB49B8B" w14:textId="1E6206C8" w:rsidR="001F15DC" w:rsidRPr="00E35E70" w:rsidRDefault="00226194" w:rsidP="00072498">
      <w:pPr>
        <w:numPr>
          <w:ilvl w:val="0"/>
          <w:numId w:val="8"/>
        </w:numPr>
        <w:spacing w:line="360" w:lineRule="auto"/>
        <w:ind w:left="366" w:right="62"/>
        <w:contextualSpacing/>
        <w:jc w:val="both"/>
        <w:rPr>
          <w:rFonts w:ascii="Cambria" w:eastAsia="Calibri" w:hAnsi="Cambria" w:cs="Arial"/>
          <w:color w:val="000000"/>
          <w:sz w:val="28"/>
          <w:szCs w:val="28"/>
          <w:lang w:val="en-US" w:eastAsia="en-US"/>
        </w:rPr>
      </w:pPr>
      <w:r w:rsidRPr="00E35E70">
        <w:rPr>
          <w:rFonts w:ascii="Cambria" w:hAnsi="Cambria"/>
          <w:noProof/>
          <w:color w:val="C45911" w:themeColor="accent2" w:themeShade="BF"/>
          <w:sz w:val="28"/>
          <w:szCs w:val="28"/>
        </w:rPr>
        <w:drawing>
          <wp:anchor distT="0" distB="0" distL="114300" distR="114300" simplePos="0" relativeHeight="251792384" behindDoc="0" locked="0" layoutInCell="1" allowOverlap="1" wp14:anchorId="6644015C" wp14:editId="5206E2ED">
            <wp:simplePos x="0" y="0"/>
            <wp:positionH relativeFrom="column">
              <wp:posOffset>4124325</wp:posOffset>
            </wp:positionH>
            <wp:positionV relativeFrom="paragraph">
              <wp:posOffset>279400</wp:posOffset>
            </wp:positionV>
            <wp:extent cx="2879725" cy="1804035"/>
            <wp:effectExtent l="12700" t="0" r="15875" b="24765"/>
            <wp:wrapSquare wrapText="bothSides"/>
            <wp:docPr id="1188618330" name="Picture 4" descr="Tống Thành Thiên Tình Cổ&quot; - Show diễn nổi tiếng ở Hàng Ch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ống Thành Thiên Tình Cổ&quot; - Show diễn nổi tiếng ở Hàng Châu"/>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879725" cy="1804035"/>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spellStart"/>
      <w:r w:rsidR="001F15DC" w:rsidRPr="00E35E70">
        <w:rPr>
          <w:rFonts w:ascii="Cambria" w:eastAsia="Calibri" w:hAnsi="Cambria" w:cs="Arial"/>
          <w:b/>
          <w:bCs/>
          <w:color w:val="C45911" w:themeColor="accent2" w:themeShade="BF"/>
          <w:sz w:val="28"/>
          <w:szCs w:val="28"/>
          <w:lang w:val="en-US" w:eastAsia="en-US"/>
        </w:rPr>
        <w:t>Thưởng</w:t>
      </w:r>
      <w:proofErr w:type="spellEnd"/>
      <w:r w:rsidR="001F15DC" w:rsidRPr="00E35E70">
        <w:rPr>
          <w:rFonts w:ascii="Cambria" w:eastAsia="Calibri" w:hAnsi="Cambria" w:cs="Arial"/>
          <w:b/>
          <w:bCs/>
          <w:color w:val="C45911" w:themeColor="accent2" w:themeShade="BF"/>
          <w:sz w:val="28"/>
          <w:szCs w:val="28"/>
          <w:lang w:val="en-US" w:eastAsia="en-US"/>
        </w:rPr>
        <w:t xml:space="preserve"> </w:t>
      </w:r>
      <w:proofErr w:type="spellStart"/>
      <w:r w:rsidR="001F15DC" w:rsidRPr="00E35E70">
        <w:rPr>
          <w:rFonts w:ascii="Cambria" w:eastAsia="Calibri" w:hAnsi="Cambria" w:cs="Arial"/>
          <w:b/>
          <w:bCs/>
          <w:color w:val="C45911" w:themeColor="accent2" w:themeShade="BF"/>
          <w:sz w:val="28"/>
          <w:szCs w:val="28"/>
          <w:lang w:val="en-US" w:eastAsia="en-US"/>
        </w:rPr>
        <w:t>thức</w:t>
      </w:r>
      <w:proofErr w:type="spellEnd"/>
      <w:r w:rsidR="001F15DC" w:rsidRPr="00E35E70">
        <w:rPr>
          <w:rFonts w:ascii="Cambria" w:eastAsia="Calibri" w:hAnsi="Cambria" w:cs="Arial"/>
          <w:b/>
          <w:bCs/>
          <w:color w:val="C45911" w:themeColor="accent2" w:themeShade="BF"/>
          <w:sz w:val="28"/>
          <w:szCs w:val="28"/>
          <w:lang w:val="en-US" w:eastAsia="en-US"/>
        </w:rPr>
        <w:t xml:space="preserve"> Trà Long </w:t>
      </w:r>
      <w:proofErr w:type="spellStart"/>
      <w:r w:rsidR="001F15DC" w:rsidRPr="00E35E70">
        <w:rPr>
          <w:rFonts w:ascii="Cambria" w:eastAsia="Calibri" w:hAnsi="Cambria" w:cs="Arial"/>
          <w:b/>
          <w:bCs/>
          <w:color w:val="C45911" w:themeColor="accent2" w:themeShade="BF"/>
          <w:sz w:val="28"/>
          <w:szCs w:val="28"/>
          <w:lang w:val="en-US" w:eastAsia="en-US"/>
        </w:rPr>
        <w:t>Tỉnh</w:t>
      </w:r>
      <w:proofErr w:type="spellEnd"/>
      <w:r w:rsidR="001F15DC" w:rsidRPr="00E35E70">
        <w:rPr>
          <w:rFonts w:ascii="Cambria" w:eastAsia="Calibri" w:hAnsi="Cambria" w:cs="Arial"/>
          <w:color w:val="C45911" w:themeColor="accent2" w:themeShade="BF"/>
          <w:sz w:val="28"/>
          <w:szCs w:val="28"/>
          <w:lang w:val="en-US" w:eastAsia="en-US"/>
        </w:rPr>
        <w:t xml:space="preserve"> - </w:t>
      </w:r>
      <w:r w:rsidR="001F15DC" w:rsidRPr="00E35E70">
        <w:rPr>
          <w:rFonts w:ascii="Cambria" w:eastAsia="Calibri" w:hAnsi="Cambria" w:cs="Arial"/>
          <w:color w:val="000000"/>
          <w:sz w:val="28"/>
          <w:szCs w:val="28"/>
          <w:lang w:val="en-US" w:eastAsia="en-US"/>
        </w:rPr>
        <w:t xml:space="preserve">Top 10 </w:t>
      </w:r>
      <w:proofErr w:type="spellStart"/>
      <w:r w:rsidR="001F15DC" w:rsidRPr="00E35E70">
        <w:rPr>
          <w:rFonts w:ascii="Cambria" w:eastAsia="Calibri" w:hAnsi="Cambria" w:cs="Arial"/>
          <w:color w:val="000000"/>
          <w:sz w:val="28"/>
          <w:szCs w:val="28"/>
          <w:lang w:val="en-US" w:eastAsia="en-US"/>
        </w:rPr>
        <w:t>loại</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trà</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đứng</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đầu</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của</w:t>
      </w:r>
      <w:proofErr w:type="spellEnd"/>
      <w:r w:rsidR="001F15DC" w:rsidRPr="00E35E70">
        <w:rPr>
          <w:rFonts w:ascii="Cambria" w:eastAsia="Calibri" w:hAnsi="Cambria" w:cs="Arial"/>
          <w:color w:val="000000"/>
          <w:sz w:val="28"/>
          <w:szCs w:val="28"/>
          <w:lang w:val="en-US" w:eastAsia="en-US"/>
        </w:rPr>
        <w:t xml:space="preserve"> Trung Quốc, Hoàng </w:t>
      </w:r>
      <w:proofErr w:type="spellStart"/>
      <w:r w:rsidR="001F15DC" w:rsidRPr="00E35E70">
        <w:rPr>
          <w:rFonts w:ascii="Cambria" w:eastAsia="Calibri" w:hAnsi="Cambria" w:cs="Arial"/>
          <w:color w:val="000000"/>
          <w:sz w:val="28"/>
          <w:szCs w:val="28"/>
          <w:lang w:val="en-US" w:eastAsia="en-US"/>
        </w:rPr>
        <w:t>Đế</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Mãn</w:t>
      </w:r>
      <w:proofErr w:type="spellEnd"/>
      <w:r w:rsidR="001F15DC" w:rsidRPr="00E35E70">
        <w:rPr>
          <w:rFonts w:ascii="Cambria" w:eastAsia="Calibri" w:hAnsi="Cambria" w:cs="Arial"/>
          <w:color w:val="000000"/>
          <w:sz w:val="28"/>
          <w:szCs w:val="28"/>
          <w:lang w:val="en-US" w:eastAsia="en-US"/>
        </w:rPr>
        <w:t xml:space="preserve"> Thanh </w:t>
      </w:r>
      <w:proofErr w:type="spellStart"/>
      <w:r w:rsidR="001F15DC" w:rsidRPr="00E35E70">
        <w:rPr>
          <w:rFonts w:ascii="Cambria" w:eastAsia="Calibri" w:hAnsi="Cambria" w:cs="Arial"/>
          <w:color w:val="000000"/>
          <w:sz w:val="28"/>
          <w:szCs w:val="28"/>
          <w:lang w:val="en-US" w:eastAsia="en-US"/>
        </w:rPr>
        <w:t>Càn</w:t>
      </w:r>
      <w:proofErr w:type="spellEnd"/>
      <w:r w:rsidR="001F15DC" w:rsidRPr="00E35E70">
        <w:rPr>
          <w:rFonts w:ascii="Cambria" w:eastAsia="Calibri" w:hAnsi="Cambria" w:cs="Arial"/>
          <w:color w:val="000000"/>
          <w:sz w:val="28"/>
          <w:szCs w:val="28"/>
          <w:lang w:val="en-US" w:eastAsia="en-US"/>
        </w:rPr>
        <w:t xml:space="preserve"> Long </w:t>
      </w:r>
      <w:proofErr w:type="spellStart"/>
      <w:r w:rsidR="001F15DC" w:rsidRPr="00E35E70">
        <w:rPr>
          <w:rFonts w:ascii="Cambria" w:eastAsia="Calibri" w:hAnsi="Cambria" w:cs="Arial"/>
          <w:color w:val="000000"/>
          <w:sz w:val="28"/>
          <w:szCs w:val="28"/>
          <w:lang w:val="en-US" w:eastAsia="en-US"/>
        </w:rPr>
        <w:t>đã</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đến</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thăm</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Hàng</w:t>
      </w:r>
      <w:proofErr w:type="spellEnd"/>
      <w:r w:rsidR="001F15DC" w:rsidRPr="00E35E70">
        <w:rPr>
          <w:rFonts w:ascii="Cambria" w:eastAsia="Calibri" w:hAnsi="Cambria" w:cs="Arial"/>
          <w:color w:val="000000"/>
          <w:sz w:val="28"/>
          <w:szCs w:val="28"/>
          <w:lang w:val="en-US" w:eastAsia="en-US"/>
        </w:rPr>
        <w:t xml:space="preserve"> Châu, </w:t>
      </w:r>
      <w:proofErr w:type="spellStart"/>
      <w:r w:rsidR="001F15DC" w:rsidRPr="00E35E70">
        <w:rPr>
          <w:rFonts w:ascii="Cambria" w:eastAsia="Calibri" w:hAnsi="Cambria" w:cs="Arial"/>
          <w:color w:val="000000"/>
          <w:sz w:val="28"/>
          <w:szCs w:val="28"/>
          <w:lang w:val="en-US" w:eastAsia="en-US"/>
        </w:rPr>
        <w:t>đã</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thưởng</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thức</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và</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đã</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sắc</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phong</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cho</w:t>
      </w:r>
      <w:proofErr w:type="spellEnd"/>
      <w:r w:rsidR="001F15DC" w:rsidRPr="00E35E70">
        <w:rPr>
          <w:rFonts w:ascii="Cambria" w:eastAsia="Calibri" w:hAnsi="Cambria" w:cs="Arial"/>
          <w:color w:val="000000"/>
          <w:sz w:val="28"/>
          <w:szCs w:val="28"/>
          <w:lang w:val="en-US" w:eastAsia="en-US"/>
        </w:rPr>
        <w:t xml:space="preserve"> 18 </w:t>
      </w:r>
      <w:proofErr w:type="spellStart"/>
      <w:r w:rsidR="001F15DC" w:rsidRPr="00E35E70">
        <w:rPr>
          <w:rFonts w:ascii="Cambria" w:eastAsia="Calibri" w:hAnsi="Cambria" w:cs="Arial"/>
          <w:color w:val="000000"/>
          <w:sz w:val="28"/>
          <w:szCs w:val="28"/>
          <w:lang w:val="en-US" w:eastAsia="en-US"/>
        </w:rPr>
        <w:t>cây</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trà</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được</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trồng</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trước</w:t>
      </w:r>
      <w:proofErr w:type="spellEnd"/>
      <w:r w:rsidR="001F15DC" w:rsidRPr="00E35E70">
        <w:rPr>
          <w:rFonts w:ascii="Cambria" w:eastAsia="Calibri" w:hAnsi="Cambria" w:cs="Arial"/>
          <w:color w:val="000000"/>
          <w:sz w:val="28"/>
          <w:szCs w:val="28"/>
          <w:lang w:val="en-US" w:eastAsia="en-US"/>
        </w:rPr>
        <w:t xml:space="preserve"> Long </w:t>
      </w:r>
      <w:proofErr w:type="spellStart"/>
      <w:r w:rsidR="001F15DC" w:rsidRPr="00E35E70">
        <w:rPr>
          <w:rFonts w:ascii="Cambria" w:eastAsia="Calibri" w:hAnsi="Cambria" w:cs="Arial"/>
          <w:color w:val="000000"/>
          <w:sz w:val="28"/>
          <w:szCs w:val="28"/>
          <w:lang w:val="en-US" w:eastAsia="en-US"/>
        </w:rPr>
        <w:t>Tỉnh</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Tự</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là</w:t>
      </w:r>
      <w:proofErr w:type="spellEnd"/>
      <w:r w:rsidR="001F15DC" w:rsidRPr="00E35E70">
        <w:rPr>
          <w:rFonts w:ascii="Cambria" w:eastAsia="Calibri" w:hAnsi="Cambria" w:cs="Arial"/>
          <w:color w:val="000000"/>
          <w:sz w:val="28"/>
          <w:szCs w:val="28"/>
          <w:lang w:val="en-US" w:eastAsia="en-US"/>
        </w:rPr>
        <w:t xml:space="preserve"> Hoàng Trà, </w:t>
      </w:r>
      <w:proofErr w:type="spellStart"/>
      <w:r w:rsidR="001F15DC" w:rsidRPr="00E35E70">
        <w:rPr>
          <w:rFonts w:ascii="Cambria" w:eastAsia="Calibri" w:hAnsi="Cambria" w:cs="Arial"/>
          <w:color w:val="000000"/>
          <w:sz w:val="28"/>
          <w:szCs w:val="28"/>
          <w:lang w:val="en-US" w:eastAsia="en-US"/>
        </w:rPr>
        <w:t>nằm</w:t>
      </w:r>
      <w:proofErr w:type="spellEnd"/>
      <w:r w:rsidR="001F15DC" w:rsidRPr="00E35E70">
        <w:rPr>
          <w:rFonts w:ascii="Cambria" w:eastAsia="Calibri" w:hAnsi="Cambria" w:cs="Arial"/>
          <w:color w:val="000000"/>
          <w:sz w:val="28"/>
          <w:szCs w:val="28"/>
          <w:lang w:val="en-US" w:eastAsia="en-US"/>
        </w:rPr>
        <w:t xml:space="preserve"> ở </w:t>
      </w:r>
      <w:proofErr w:type="spellStart"/>
      <w:r w:rsidR="001F15DC" w:rsidRPr="00E35E70">
        <w:rPr>
          <w:rFonts w:ascii="Cambria" w:eastAsia="Calibri" w:hAnsi="Cambria" w:cs="Arial"/>
          <w:color w:val="000000"/>
          <w:sz w:val="28"/>
          <w:szCs w:val="28"/>
          <w:lang w:val="en-US" w:eastAsia="en-US"/>
        </w:rPr>
        <w:t>phía</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tây</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bắc</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mà</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bây</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giờ</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là</w:t>
      </w:r>
      <w:proofErr w:type="spellEnd"/>
      <w:r w:rsidR="001F15DC" w:rsidRPr="00E35E70">
        <w:rPr>
          <w:rFonts w:ascii="Cambria" w:eastAsia="Calibri" w:hAnsi="Cambria" w:cs="Arial"/>
          <w:color w:val="000000"/>
          <w:sz w:val="28"/>
          <w:szCs w:val="28"/>
          <w:lang w:val="en-US" w:eastAsia="en-US"/>
        </w:rPr>
        <w:t xml:space="preserve"> </w:t>
      </w:r>
      <w:proofErr w:type="spellStart"/>
      <w:r w:rsidR="001F15DC" w:rsidRPr="00E35E70">
        <w:rPr>
          <w:rFonts w:ascii="Cambria" w:eastAsia="Calibri" w:hAnsi="Cambria" w:cs="Arial"/>
          <w:color w:val="000000"/>
          <w:sz w:val="28"/>
          <w:szCs w:val="28"/>
          <w:lang w:val="en-US" w:eastAsia="en-US"/>
        </w:rPr>
        <w:t>làng</w:t>
      </w:r>
      <w:proofErr w:type="spellEnd"/>
      <w:r w:rsidR="001F15DC" w:rsidRPr="00E35E70">
        <w:rPr>
          <w:rFonts w:ascii="Cambria" w:eastAsia="Calibri" w:hAnsi="Cambria" w:cs="Arial"/>
          <w:color w:val="000000"/>
          <w:sz w:val="28"/>
          <w:szCs w:val="28"/>
          <w:lang w:val="en-US" w:eastAsia="en-US"/>
        </w:rPr>
        <w:t xml:space="preserve"> Long </w:t>
      </w:r>
      <w:proofErr w:type="spellStart"/>
      <w:r w:rsidR="001F15DC" w:rsidRPr="00E35E70">
        <w:rPr>
          <w:rFonts w:ascii="Cambria" w:eastAsia="Calibri" w:hAnsi="Cambria" w:cs="Arial"/>
          <w:color w:val="000000"/>
          <w:sz w:val="28"/>
          <w:szCs w:val="28"/>
          <w:lang w:val="en-US" w:eastAsia="en-US"/>
        </w:rPr>
        <w:t>Tỉnh</w:t>
      </w:r>
      <w:proofErr w:type="spellEnd"/>
    </w:p>
    <w:p w14:paraId="036D8A68" w14:textId="4D5CCDB1" w:rsidR="00F55FE3" w:rsidRPr="00E35E70" w:rsidRDefault="00072498" w:rsidP="007D3543">
      <w:pPr>
        <w:shd w:val="clear" w:color="auto" w:fill="FFFFFF" w:themeFill="background1"/>
        <w:spacing w:line="360" w:lineRule="auto"/>
        <w:ind w:right="-28"/>
        <w:jc w:val="both"/>
        <w:rPr>
          <w:rFonts w:ascii="Cambria" w:hAnsi="Cambria" w:cs="Arial"/>
          <w:color w:val="000000"/>
          <w:sz w:val="28"/>
          <w:szCs w:val="28"/>
        </w:rPr>
      </w:pPr>
      <w:r w:rsidRPr="00E35E70">
        <w:rPr>
          <w:rFonts w:ascii="Cambria" w:hAnsi="Cambria" w:cs="Arial"/>
          <w:b/>
          <w:bCs/>
          <w:color w:val="000000"/>
          <w:sz w:val="28"/>
          <w:szCs w:val="28"/>
        </w:rPr>
        <w:t>Tối:</w:t>
      </w:r>
      <w:r w:rsidRPr="00E35E70">
        <w:rPr>
          <w:rFonts w:ascii="Cambria" w:hAnsi="Cambria" w:cs="Arial"/>
          <w:color w:val="000000"/>
          <w:sz w:val="28"/>
          <w:szCs w:val="28"/>
        </w:rPr>
        <w:t xml:space="preserve"> Ăn tối ở nhà hàng</w:t>
      </w:r>
    </w:p>
    <w:p w14:paraId="1C636E42" w14:textId="2544D8C6" w:rsidR="00F55FE3" w:rsidRPr="00E35E70" w:rsidRDefault="001F15DC" w:rsidP="00072498">
      <w:pPr>
        <w:pStyle w:val="ListParagraph"/>
        <w:numPr>
          <w:ilvl w:val="0"/>
          <w:numId w:val="11"/>
        </w:numPr>
        <w:shd w:val="clear" w:color="auto" w:fill="FFFFFF" w:themeFill="background1"/>
        <w:spacing w:line="360" w:lineRule="auto"/>
        <w:ind w:left="360" w:right="-28"/>
        <w:jc w:val="both"/>
        <w:rPr>
          <w:rFonts w:ascii="Cambria" w:hAnsi="Cambria" w:cs="Arial"/>
          <w:b/>
          <w:bCs/>
          <w:color w:val="0070C0"/>
          <w:sz w:val="28"/>
          <w:szCs w:val="28"/>
        </w:rPr>
      </w:pPr>
      <w:r w:rsidRPr="00E35E70">
        <w:rPr>
          <w:rFonts w:ascii="Cambria" w:hAnsi="Cambria" w:cs="Arial"/>
          <w:color w:val="000000"/>
          <w:sz w:val="28"/>
          <w:szCs w:val="28"/>
        </w:rPr>
        <w:t xml:space="preserve">Đoàn </w:t>
      </w:r>
      <w:proofErr w:type="spellStart"/>
      <w:r w:rsidRPr="00E35E70">
        <w:rPr>
          <w:rFonts w:ascii="Cambria" w:hAnsi="Cambria" w:cs="Arial"/>
          <w:color w:val="000000"/>
          <w:sz w:val="28"/>
          <w:szCs w:val="28"/>
        </w:rPr>
        <w:t>Thưởng</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thức</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chương</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trình</w:t>
      </w:r>
      <w:proofErr w:type="spellEnd"/>
      <w:r w:rsidRPr="00E35E70">
        <w:rPr>
          <w:rFonts w:ascii="Cambria" w:hAnsi="Cambria" w:cs="Arial"/>
          <w:color w:val="000000"/>
          <w:sz w:val="28"/>
          <w:szCs w:val="28"/>
        </w:rPr>
        <w:t xml:space="preserve"> </w:t>
      </w:r>
      <w:proofErr w:type="spellStart"/>
      <w:r w:rsidRPr="00E35E70">
        <w:rPr>
          <w:rFonts w:ascii="Cambria" w:hAnsi="Cambria" w:cs="Arial"/>
          <w:b/>
          <w:bCs/>
          <w:color w:val="C45911" w:themeColor="accent2" w:themeShade="BF"/>
          <w:sz w:val="28"/>
          <w:szCs w:val="28"/>
        </w:rPr>
        <w:t>Tống</w:t>
      </w:r>
      <w:proofErr w:type="spellEnd"/>
      <w:r w:rsidRPr="00E35E70">
        <w:rPr>
          <w:rFonts w:ascii="Cambria" w:hAnsi="Cambria" w:cs="Arial"/>
          <w:b/>
          <w:bCs/>
          <w:color w:val="C45911" w:themeColor="accent2" w:themeShade="BF"/>
          <w:sz w:val="28"/>
          <w:szCs w:val="28"/>
        </w:rPr>
        <w:t xml:space="preserve"> Thành Thiên </w:t>
      </w:r>
      <w:proofErr w:type="spellStart"/>
      <w:r w:rsidRPr="00E35E70">
        <w:rPr>
          <w:rFonts w:ascii="Cambria" w:hAnsi="Cambria" w:cs="Arial"/>
          <w:b/>
          <w:bCs/>
          <w:color w:val="C45911" w:themeColor="accent2" w:themeShade="BF"/>
          <w:sz w:val="28"/>
          <w:szCs w:val="28"/>
        </w:rPr>
        <w:t>Tình</w:t>
      </w:r>
      <w:proofErr w:type="spellEnd"/>
      <w:r w:rsidRPr="00E35E70">
        <w:rPr>
          <w:rFonts w:ascii="Cambria" w:hAnsi="Cambria" w:cs="Arial"/>
          <w:b/>
          <w:bCs/>
          <w:color w:val="C45911" w:themeColor="accent2" w:themeShade="BF"/>
          <w:sz w:val="28"/>
          <w:szCs w:val="28"/>
        </w:rPr>
        <w:t xml:space="preserve"> </w:t>
      </w:r>
      <w:proofErr w:type="spellStart"/>
      <w:r w:rsidRPr="00E35E70">
        <w:rPr>
          <w:rFonts w:ascii="Cambria" w:hAnsi="Cambria" w:cs="Arial"/>
          <w:b/>
          <w:bCs/>
          <w:color w:val="C45911" w:themeColor="accent2" w:themeShade="BF"/>
          <w:sz w:val="28"/>
          <w:szCs w:val="28"/>
        </w:rPr>
        <w:t>Cổ</w:t>
      </w:r>
      <w:proofErr w:type="spellEnd"/>
      <w:r w:rsidRPr="00E35E70">
        <w:rPr>
          <w:rFonts w:ascii="Cambria" w:hAnsi="Cambria" w:cs="Arial"/>
          <w:color w:val="C45911" w:themeColor="accent2" w:themeShade="BF"/>
          <w:sz w:val="28"/>
          <w:szCs w:val="28"/>
        </w:rPr>
        <w:t xml:space="preserve"> </w:t>
      </w:r>
      <w:proofErr w:type="spellStart"/>
      <w:r w:rsidRPr="00E35E70">
        <w:rPr>
          <w:rFonts w:ascii="Cambria" w:hAnsi="Cambria" w:cs="Arial"/>
          <w:color w:val="000000"/>
          <w:sz w:val="28"/>
          <w:szCs w:val="28"/>
        </w:rPr>
        <w:t>là</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ѕho</w:t>
      </w:r>
      <w:proofErr w:type="spellEnd"/>
      <w:r w:rsidRPr="00E35E70">
        <w:rPr>
          <w:rFonts w:ascii="Cambria" w:hAnsi="Cambria" w:cs="Arial"/>
          <w:color w:val="000000"/>
          <w:sz w:val="28"/>
          <w:szCs w:val="28"/>
        </w:rPr>
        <w:t xml:space="preserve">ᴡ </w:t>
      </w:r>
      <w:proofErr w:type="spellStart"/>
      <w:r w:rsidRPr="00E35E70">
        <w:rPr>
          <w:rFonts w:ascii="Cambria" w:hAnsi="Cambria" w:cs="Arial"/>
          <w:color w:val="000000"/>
          <w:sz w:val="28"/>
          <w:szCs w:val="28"/>
        </w:rPr>
        <w:t>biểu</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diễn</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độc</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đáo</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thể</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hiện</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lại</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các</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giai</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thoại</w:t>
      </w:r>
      <w:proofErr w:type="spellEnd"/>
      <w:r w:rsidRPr="00E35E70">
        <w:rPr>
          <w:rFonts w:ascii="Cambria" w:hAnsi="Cambria" w:cs="Arial"/>
          <w:color w:val="000000"/>
          <w:sz w:val="28"/>
          <w:szCs w:val="28"/>
        </w:rPr>
        <w:t xml:space="preserve"> ᴠề </w:t>
      </w:r>
      <w:proofErr w:type="spellStart"/>
      <w:r w:rsidRPr="00E35E70">
        <w:rPr>
          <w:rFonts w:ascii="Cambria" w:hAnsi="Cambria" w:cs="Arial"/>
          <w:color w:val="000000"/>
          <w:sz w:val="28"/>
          <w:szCs w:val="28"/>
        </w:rPr>
        <w:t>những</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câu</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chuуện</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nổi</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tiếng</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tại</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mảnh</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đất</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Hàng</w:t>
      </w:r>
      <w:proofErr w:type="spellEnd"/>
      <w:r w:rsidRPr="00E35E70">
        <w:rPr>
          <w:rFonts w:ascii="Cambria" w:hAnsi="Cambria" w:cs="Arial"/>
          <w:color w:val="000000"/>
          <w:sz w:val="28"/>
          <w:szCs w:val="28"/>
        </w:rPr>
        <w:t xml:space="preserve"> Châu. </w:t>
      </w:r>
      <w:proofErr w:type="spellStart"/>
      <w:r w:rsidRPr="00E35E70">
        <w:rPr>
          <w:rFonts w:ascii="Cambria" w:hAnsi="Cambria" w:cs="Arial"/>
          <w:color w:val="000000"/>
          <w:sz w:val="28"/>
          <w:szCs w:val="28"/>
        </w:rPr>
        <w:t>Đâу</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là</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một</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nét</w:t>
      </w:r>
      <w:proofErr w:type="spellEnd"/>
      <w:r w:rsidRPr="00E35E70">
        <w:rPr>
          <w:rFonts w:ascii="Cambria" w:hAnsi="Cambria" w:cs="Arial"/>
          <w:color w:val="000000"/>
          <w:sz w:val="28"/>
          <w:szCs w:val="28"/>
        </w:rPr>
        <w:t xml:space="preserve"> ᴠ</w:t>
      </w:r>
      <w:proofErr w:type="spellStart"/>
      <w:r w:rsidRPr="00E35E70">
        <w:rPr>
          <w:rFonts w:ascii="Cambria" w:hAnsi="Cambria" w:cs="Arial"/>
          <w:color w:val="000000"/>
          <w:sz w:val="28"/>
          <w:szCs w:val="28"/>
        </w:rPr>
        <w:t>ăn</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hóa</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đặc</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trưng</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tiêu</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biểu</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nhất</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mà</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bất</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cứ</w:t>
      </w:r>
      <w:proofErr w:type="spellEnd"/>
      <w:r w:rsidRPr="00E35E70">
        <w:rPr>
          <w:rFonts w:ascii="Cambria" w:hAnsi="Cambria" w:cs="Arial"/>
          <w:color w:val="000000"/>
          <w:sz w:val="28"/>
          <w:szCs w:val="28"/>
        </w:rPr>
        <w:t xml:space="preserve"> du </w:t>
      </w:r>
      <w:proofErr w:type="spellStart"/>
      <w:r w:rsidRPr="00E35E70">
        <w:rPr>
          <w:rFonts w:ascii="Cambria" w:hAnsi="Cambria" w:cs="Arial"/>
          <w:color w:val="000000"/>
          <w:sz w:val="28"/>
          <w:szCs w:val="28"/>
        </w:rPr>
        <w:t>khách</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nào</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khi</w:t>
      </w:r>
      <w:proofErr w:type="spellEnd"/>
      <w:r w:rsidRPr="00E35E70">
        <w:rPr>
          <w:rFonts w:ascii="Cambria" w:hAnsi="Cambria" w:cs="Arial"/>
          <w:color w:val="000000"/>
          <w:sz w:val="28"/>
          <w:szCs w:val="28"/>
        </w:rPr>
        <w:t xml:space="preserve"> du </w:t>
      </w:r>
      <w:proofErr w:type="spellStart"/>
      <w:r w:rsidRPr="00E35E70">
        <w:rPr>
          <w:rFonts w:ascii="Cambria" w:hAnsi="Cambria" w:cs="Arial"/>
          <w:color w:val="000000"/>
          <w:sz w:val="28"/>
          <w:szCs w:val="28"/>
        </w:rPr>
        <w:t>lịch</w:t>
      </w:r>
      <w:proofErr w:type="spellEnd"/>
      <w:r w:rsidRPr="00E35E70">
        <w:rPr>
          <w:rFonts w:ascii="Cambria" w:hAnsi="Cambria" w:cs="Arial"/>
          <w:color w:val="000000"/>
          <w:sz w:val="28"/>
          <w:szCs w:val="28"/>
        </w:rPr>
        <w:t xml:space="preserve"> Trung Quốc </w:t>
      </w:r>
      <w:proofErr w:type="spellStart"/>
      <w:r w:rsidRPr="00E35E70">
        <w:rPr>
          <w:rFonts w:ascii="Cambria" w:hAnsi="Cambria" w:cs="Arial"/>
          <w:color w:val="000000"/>
          <w:sz w:val="28"/>
          <w:szCs w:val="28"/>
        </w:rPr>
        <w:t>đến</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đâу</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cũng</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mong</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được</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thưởng</w:t>
      </w:r>
      <w:proofErr w:type="spellEnd"/>
      <w:r w:rsidRPr="00E35E70">
        <w:rPr>
          <w:rFonts w:ascii="Cambria" w:hAnsi="Cambria" w:cs="Arial"/>
          <w:color w:val="000000"/>
          <w:sz w:val="28"/>
          <w:szCs w:val="28"/>
        </w:rPr>
        <w:t xml:space="preserve"> </w:t>
      </w:r>
      <w:proofErr w:type="spellStart"/>
      <w:r w:rsidRPr="00E35E70">
        <w:rPr>
          <w:rFonts w:ascii="Cambria" w:hAnsi="Cambria" w:cs="Arial"/>
          <w:color w:val="000000"/>
          <w:sz w:val="28"/>
          <w:szCs w:val="28"/>
        </w:rPr>
        <w:t>thức</w:t>
      </w:r>
      <w:proofErr w:type="spellEnd"/>
      <w:r w:rsidRPr="00E35E70">
        <w:rPr>
          <w:rFonts w:ascii="Cambria" w:hAnsi="Cambria" w:cs="Arial"/>
          <w:color w:val="000000"/>
          <w:sz w:val="28"/>
          <w:szCs w:val="28"/>
        </w:rPr>
        <w:t xml:space="preserve"> </w:t>
      </w:r>
      <w:r w:rsidRPr="00E35E70">
        <w:rPr>
          <w:rFonts w:ascii="Cambria" w:hAnsi="Cambria" w:cs="Arial"/>
          <w:b/>
          <w:bCs/>
          <w:color w:val="C00000"/>
          <w:sz w:val="28"/>
          <w:szCs w:val="28"/>
        </w:rPr>
        <w:t xml:space="preserve">(chi </w:t>
      </w:r>
      <w:proofErr w:type="spellStart"/>
      <w:r w:rsidRPr="00E35E70">
        <w:rPr>
          <w:rFonts w:ascii="Cambria" w:hAnsi="Cambria" w:cs="Arial"/>
          <w:b/>
          <w:bCs/>
          <w:color w:val="C00000"/>
          <w:sz w:val="28"/>
          <w:szCs w:val="28"/>
        </w:rPr>
        <w:t>phí</w:t>
      </w:r>
      <w:proofErr w:type="spellEnd"/>
      <w:r w:rsidRPr="00E35E70">
        <w:rPr>
          <w:rFonts w:ascii="Cambria" w:hAnsi="Cambria" w:cs="Arial"/>
          <w:b/>
          <w:bCs/>
          <w:color w:val="C00000"/>
          <w:sz w:val="28"/>
          <w:szCs w:val="28"/>
        </w:rPr>
        <w:t xml:space="preserve"> </w:t>
      </w:r>
      <w:proofErr w:type="spellStart"/>
      <w:r w:rsidRPr="00E35E70">
        <w:rPr>
          <w:rFonts w:ascii="Cambria" w:hAnsi="Cambria" w:cs="Arial"/>
          <w:b/>
          <w:bCs/>
          <w:color w:val="C00000"/>
          <w:sz w:val="28"/>
          <w:szCs w:val="28"/>
        </w:rPr>
        <w:t>tự</w:t>
      </w:r>
      <w:proofErr w:type="spellEnd"/>
      <w:r w:rsidRPr="00E35E70">
        <w:rPr>
          <w:rFonts w:ascii="Cambria" w:hAnsi="Cambria" w:cs="Arial"/>
          <w:b/>
          <w:bCs/>
          <w:color w:val="C00000"/>
          <w:sz w:val="28"/>
          <w:szCs w:val="28"/>
        </w:rPr>
        <w:t xml:space="preserve"> </w:t>
      </w:r>
      <w:proofErr w:type="spellStart"/>
      <w:r w:rsidRPr="00E35E70">
        <w:rPr>
          <w:rFonts w:ascii="Cambria" w:hAnsi="Cambria" w:cs="Arial"/>
          <w:b/>
          <w:bCs/>
          <w:color w:val="C00000"/>
          <w:sz w:val="28"/>
          <w:szCs w:val="28"/>
        </w:rPr>
        <w:t>túc</w:t>
      </w:r>
      <w:proofErr w:type="spellEnd"/>
      <w:r w:rsidRPr="00E35E70">
        <w:rPr>
          <w:rFonts w:ascii="Cambria" w:hAnsi="Cambria" w:cs="Arial"/>
          <w:b/>
          <w:bCs/>
          <w:color w:val="C00000"/>
          <w:sz w:val="28"/>
          <w:szCs w:val="28"/>
        </w:rPr>
        <w:t>).</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11057"/>
      </w:tblGrid>
      <w:tr w:rsidR="00F55FE3" w:rsidRPr="00E35E70" w14:paraId="11520953" w14:textId="77777777" w:rsidTr="00E35E70">
        <w:trPr>
          <w:trHeight w:val="350"/>
        </w:trPr>
        <w:tc>
          <w:tcPr>
            <w:tcW w:w="11057" w:type="dxa"/>
            <w:shd w:val="clear" w:color="auto" w:fill="C45911" w:themeFill="accent2" w:themeFillShade="BF"/>
          </w:tcPr>
          <w:p w14:paraId="2D898F7A" w14:textId="1D178D35" w:rsidR="00F55FE3" w:rsidRPr="00E35E70" w:rsidRDefault="00072498">
            <w:pPr>
              <w:tabs>
                <w:tab w:val="left" w:pos="1530"/>
              </w:tabs>
              <w:spacing w:line="276" w:lineRule="auto"/>
              <w:ind w:left="43" w:right="216"/>
              <w:jc w:val="both"/>
              <w:rPr>
                <w:rFonts w:ascii="Cambria" w:hAnsi="Cambria" w:cs="Arial"/>
                <w:b/>
                <w:color w:val="000000"/>
                <w:sz w:val="28"/>
                <w:szCs w:val="28"/>
                <w:lang w:val="en-US"/>
              </w:rPr>
            </w:pPr>
            <w:r w:rsidRPr="00E35E70">
              <w:rPr>
                <w:rFonts w:ascii="Cambria" w:hAnsi="Cambria" w:cs="Arial"/>
                <w:b/>
                <w:color w:val="FFFFFF" w:themeColor="background1"/>
                <w:sz w:val="28"/>
                <w:szCs w:val="28"/>
              </w:rPr>
              <w:t xml:space="preserve">NGÀY 4: </w:t>
            </w:r>
            <w:r w:rsidRPr="00E35E70">
              <w:rPr>
                <w:rFonts w:ascii="Cambria" w:hAnsi="Cambria" w:cs="Arial"/>
                <w:b/>
                <w:color w:val="FFFFFF" w:themeColor="background1"/>
                <w:sz w:val="28"/>
                <w:szCs w:val="28"/>
                <w:lang w:val="en-US"/>
              </w:rPr>
              <w:t>HÀNG CHÂU – Ô TRẤN – THƯỢNG HẢI                         (</w:t>
            </w:r>
            <w:proofErr w:type="spellStart"/>
            <w:r w:rsidRPr="00E35E70">
              <w:rPr>
                <w:rFonts w:ascii="Cambria" w:hAnsi="Cambria" w:cs="Arial"/>
                <w:b/>
                <w:color w:val="FFFFFF" w:themeColor="background1"/>
                <w:sz w:val="28"/>
                <w:szCs w:val="28"/>
                <w:lang w:val="en-US"/>
              </w:rPr>
              <w:t>Ăn</w:t>
            </w:r>
            <w:proofErr w:type="spellEnd"/>
            <w:r w:rsidRPr="00E35E70">
              <w:rPr>
                <w:rFonts w:ascii="Cambria" w:hAnsi="Cambria" w:cs="Arial"/>
                <w:b/>
                <w:color w:val="FFFFFF" w:themeColor="background1"/>
                <w:sz w:val="28"/>
                <w:szCs w:val="28"/>
                <w:lang w:val="en-US"/>
              </w:rPr>
              <w:t xml:space="preserve"> </w:t>
            </w:r>
            <w:proofErr w:type="spellStart"/>
            <w:r w:rsidRPr="00E35E70">
              <w:rPr>
                <w:rFonts w:ascii="Cambria" w:hAnsi="Cambria" w:cs="Arial"/>
                <w:b/>
                <w:color w:val="FFFFFF" w:themeColor="background1"/>
                <w:sz w:val="28"/>
                <w:szCs w:val="28"/>
                <w:lang w:val="en-US"/>
              </w:rPr>
              <w:t>Sáng,Trưa,Tối</w:t>
            </w:r>
            <w:proofErr w:type="spellEnd"/>
            <w:r w:rsidRPr="00E35E70">
              <w:rPr>
                <w:rFonts w:ascii="Cambria" w:hAnsi="Cambria" w:cs="Arial"/>
                <w:b/>
                <w:color w:val="FFFFFF" w:themeColor="background1"/>
                <w:sz w:val="28"/>
                <w:szCs w:val="28"/>
                <w:lang w:val="en-US"/>
              </w:rPr>
              <w:t>)</w:t>
            </w:r>
          </w:p>
        </w:tc>
      </w:tr>
    </w:tbl>
    <w:p w14:paraId="133C6C01" w14:textId="08C6E0AE" w:rsidR="00F55FE3" w:rsidRPr="00E35E70" w:rsidRDefault="00072498" w:rsidP="001C5D08">
      <w:pPr>
        <w:spacing w:line="360" w:lineRule="auto"/>
        <w:ind w:right="62"/>
        <w:jc w:val="both"/>
        <w:rPr>
          <w:rFonts w:ascii="Cambria" w:hAnsi="Cambria" w:cs="Arial"/>
          <w:color w:val="000000"/>
          <w:sz w:val="28"/>
          <w:szCs w:val="28"/>
        </w:rPr>
      </w:pPr>
      <w:r w:rsidRPr="00E35E70">
        <w:rPr>
          <w:rFonts w:ascii="Cambria" w:hAnsi="Cambria" w:cs="Arial"/>
          <w:b/>
          <w:color w:val="000000"/>
          <w:sz w:val="28"/>
          <w:szCs w:val="28"/>
        </w:rPr>
        <w:t>Sáng</w:t>
      </w:r>
      <w:r w:rsidRPr="00E35E70">
        <w:rPr>
          <w:rFonts w:ascii="Cambria" w:hAnsi="Cambria" w:cs="Arial"/>
          <w:color w:val="000000"/>
          <w:sz w:val="28"/>
          <w:szCs w:val="28"/>
        </w:rPr>
        <w:t xml:space="preserve">: Ăn sáng, trả phòng khách sạn, đoàn tiếp tục tham quan </w:t>
      </w:r>
    </w:p>
    <w:p w14:paraId="21012D5E" w14:textId="6DC0749C" w:rsidR="00F55FE3" w:rsidRPr="00E35E70" w:rsidRDefault="00226194" w:rsidP="00072498">
      <w:pPr>
        <w:numPr>
          <w:ilvl w:val="0"/>
          <w:numId w:val="8"/>
        </w:numPr>
        <w:spacing w:after="200" w:line="360" w:lineRule="auto"/>
        <w:ind w:left="366" w:right="62"/>
        <w:contextualSpacing/>
        <w:jc w:val="both"/>
        <w:rPr>
          <w:rFonts w:ascii="Cambria" w:eastAsia="Calibri" w:hAnsi="Cambria" w:cs="Arial"/>
          <w:color w:val="000000"/>
          <w:sz w:val="28"/>
          <w:szCs w:val="28"/>
          <w:lang w:val="en-US" w:eastAsia="en-US"/>
        </w:rPr>
      </w:pPr>
      <w:r w:rsidRPr="00E35E70">
        <w:rPr>
          <w:rFonts w:ascii="Cambria" w:hAnsi="Cambria"/>
          <w:noProof/>
          <w:color w:val="C45911" w:themeColor="accent2" w:themeShade="BF"/>
          <w:sz w:val="28"/>
          <w:szCs w:val="28"/>
        </w:rPr>
        <w:drawing>
          <wp:anchor distT="0" distB="0" distL="114300" distR="114300" simplePos="0" relativeHeight="251796480" behindDoc="0" locked="0" layoutInCell="1" allowOverlap="1" wp14:anchorId="7B1FD738" wp14:editId="3A0D1E1C">
            <wp:simplePos x="0" y="0"/>
            <wp:positionH relativeFrom="column">
              <wp:posOffset>4124325</wp:posOffset>
            </wp:positionH>
            <wp:positionV relativeFrom="paragraph">
              <wp:posOffset>31115</wp:posOffset>
            </wp:positionV>
            <wp:extent cx="2879725" cy="1800225"/>
            <wp:effectExtent l="12700" t="0" r="15875" b="28575"/>
            <wp:wrapSquare wrapText="bothSides"/>
            <wp:docPr id="980407062" name="Picture 2" descr="Hàng Châu khứ hồi] Du ngoạn Ô Trấn một ngày: Ô Trấn Đông Sách/thị trấn cổ  Tây Đường + Du ngoạn Tây Sách về đêm (thị trấn cổ Giang Nam sông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g Châu khứ hồi] Du ngoạn Ô Trấn một ngày: Ô Trấn Đông Sách/thị trấn cổ  Tây Đường + Du ngoạn Tây Sách về đêm (thị trấn cổ Giang Nam sông nước,"/>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a:fillRect/>
                    </a:stretch>
                  </pic:blipFill>
                  <pic:spPr bwMode="auto">
                    <a:xfrm>
                      <a:off x="0" y="0"/>
                      <a:ext cx="2879725" cy="1800225"/>
                    </a:xfrm>
                    <a:prstGeom prst="roundRect">
                      <a:avLst>
                        <a:gd name="adj" fmla="val 8594"/>
                      </a:avLst>
                    </a:prstGeom>
                    <a:solidFill>
                      <a:srgbClr val="FFFFFF">
                        <a:shade val="85000"/>
                      </a:srgbClr>
                    </a:solidFill>
                    <a:ln>
                      <a:noFill/>
                    </a:ln>
                    <a:effectLst>
                      <a:reflection blurRad="12700" stA="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5E70">
        <w:rPr>
          <w:rFonts w:ascii="Cambria" w:eastAsia="Calibri" w:hAnsi="Cambria" w:cs="Arial"/>
          <w:b/>
          <w:bCs/>
          <w:color w:val="C45911" w:themeColor="accent2" w:themeShade="BF"/>
          <w:sz w:val="28"/>
          <w:szCs w:val="28"/>
          <w:lang w:val="en-US" w:eastAsia="en-US"/>
        </w:rPr>
        <w:t xml:space="preserve">Ô </w:t>
      </w:r>
      <w:proofErr w:type="spellStart"/>
      <w:r w:rsidRPr="00E35E70">
        <w:rPr>
          <w:rFonts w:ascii="Cambria" w:eastAsia="Calibri" w:hAnsi="Cambria" w:cs="Arial"/>
          <w:b/>
          <w:bCs/>
          <w:color w:val="C45911" w:themeColor="accent2" w:themeShade="BF"/>
          <w:sz w:val="28"/>
          <w:szCs w:val="28"/>
          <w:lang w:val="en-US" w:eastAsia="en-US"/>
        </w:rPr>
        <w:t>Trấn</w:t>
      </w:r>
      <w:proofErr w:type="spellEnd"/>
      <w:r w:rsidRPr="00E35E70">
        <w:rPr>
          <w:rFonts w:ascii="Cambria" w:eastAsia="Calibri" w:hAnsi="Cambria" w:cs="Arial"/>
          <w:color w:val="C00000"/>
          <w:sz w:val="28"/>
          <w:szCs w:val="28"/>
          <w:lang w:val="en-US" w:eastAsia="en-US"/>
        </w:rPr>
        <w:t xml:space="preserve">: </w:t>
      </w:r>
      <w:r w:rsidRPr="00E35E70">
        <w:rPr>
          <w:rFonts w:ascii="Cambria" w:eastAsia="Calibri" w:hAnsi="Cambria" w:cs="Arial"/>
          <w:color w:val="000000"/>
          <w:sz w:val="28"/>
          <w:szCs w:val="28"/>
          <w:lang w:val="en-US" w:eastAsia="en-US"/>
        </w:rPr>
        <w:t xml:space="preserve">Ô </w:t>
      </w:r>
      <w:proofErr w:type="spellStart"/>
      <w:r w:rsidRPr="00E35E70">
        <w:rPr>
          <w:rFonts w:ascii="Cambria" w:eastAsia="Calibri" w:hAnsi="Cambria" w:cs="Arial"/>
          <w:color w:val="000000"/>
          <w:sz w:val="28"/>
          <w:szCs w:val="28"/>
          <w:lang w:val="en-US" w:eastAsia="en-US"/>
        </w:rPr>
        <w:t>trấn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Phía</w:t>
      </w:r>
      <w:proofErr w:type="spellEnd"/>
      <w:r w:rsidRPr="00E35E70">
        <w:rPr>
          <w:rFonts w:ascii="Cambria" w:eastAsia="Calibri" w:hAnsi="Cambria" w:cs="Arial"/>
          <w:color w:val="000000"/>
          <w:sz w:val="28"/>
          <w:szCs w:val="28"/>
          <w:lang w:val="en-US" w:eastAsia="en-US"/>
        </w:rPr>
        <w:t xml:space="preserve"> Đông) </w:t>
      </w:r>
      <w:proofErr w:type="spellStart"/>
      <w:r w:rsidRPr="00E35E70">
        <w:rPr>
          <w:rFonts w:ascii="Cambria" w:eastAsia="Calibri" w:hAnsi="Cambria" w:cs="Arial"/>
          <w:color w:val="000000"/>
          <w:sz w:val="28"/>
          <w:szCs w:val="28"/>
          <w:lang w:val="en-US" w:eastAsia="en-US"/>
        </w:rPr>
        <w:t>là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một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trấn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cổ</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sông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nước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lớn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nhất</w:t>
      </w:r>
      <w:proofErr w:type="spellEnd"/>
      <w:r w:rsidRPr="00E35E70">
        <w:rPr>
          <w:rFonts w:ascii="Cambria" w:eastAsia="Calibri" w:hAnsi="Cambria" w:cs="Arial"/>
          <w:color w:val="000000"/>
          <w:sz w:val="28"/>
          <w:szCs w:val="28"/>
          <w:lang w:val="en-US" w:eastAsia="en-US"/>
        </w:rPr>
        <w:t xml:space="preserve"> Trung Quốc </w:t>
      </w:r>
      <w:proofErr w:type="spellStart"/>
      <w:r w:rsidRPr="00E35E70">
        <w:rPr>
          <w:rFonts w:ascii="Cambria" w:eastAsia="Calibri" w:hAnsi="Cambria" w:cs="Arial"/>
          <w:color w:val="000000"/>
          <w:sz w:val="28"/>
          <w:szCs w:val="28"/>
          <w:lang w:val="en-US" w:eastAsia="en-US"/>
        </w:rPr>
        <w:t>với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hơn</w:t>
      </w:r>
      <w:proofErr w:type="spellEnd"/>
      <w:r w:rsidRPr="00E35E70">
        <w:rPr>
          <w:rFonts w:ascii="Cambria" w:eastAsia="Calibri" w:hAnsi="Cambria" w:cs="Arial"/>
          <w:color w:val="000000"/>
          <w:sz w:val="28"/>
          <w:szCs w:val="28"/>
          <w:lang w:val="en-US" w:eastAsia="en-US"/>
        </w:rPr>
        <w:t xml:space="preserve"> 1300 </w:t>
      </w:r>
      <w:proofErr w:type="spellStart"/>
      <w:r w:rsidRPr="00E35E70">
        <w:rPr>
          <w:rFonts w:ascii="Cambria" w:eastAsia="Calibri" w:hAnsi="Cambria" w:cs="Arial"/>
          <w:color w:val="000000"/>
          <w:sz w:val="28"/>
          <w:szCs w:val="28"/>
          <w:lang w:val="en-US" w:eastAsia="en-US"/>
        </w:rPr>
        <w:t>năm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lịch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sử</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thể</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hiện</w:t>
      </w:r>
      <w:proofErr w:type="spellEnd"/>
      <w:r w:rsidRPr="00E35E70">
        <w:rPr>
          <w:rFonts w:ascii="Cambria" w:eastAsia="Calibri" w:hAnsi="Cambria" w:cs="Arial"/>
          <w:color w:val="000000"/>
          <w:sz w:val="28"/>
          <w:szCs w:val="28"/>
          <w:lang w:val="en-US" w:eastAsia="en-US"/>
        </w:rPr>
        <w:t xml:space="preserve"> qua </w:t>
      </w:r>
      <w:proofErr w:type="spellStart"/>
      <w:r w:rsidRPr="00E35E70">
        <w:rPr>
          <w:rFonts w:ascii="Cambria" w:eastAsia="Calibri" w:hAnsi="Cambria" w:cs="Arial"/>
          <w:color w:val="000000"/>
          <w:sz w:val="28"/>
          <w:szCs w:val="28"/>
          <w:lang w:val="en-US" w:eastAsia="en-US"/>
        </w:rPr>
        <w:t>những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cây</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cầu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đá</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cổ</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những</w:t>
      </w:r>
      <w:proofErr w:type="spellEnd"/>
      <w:r w:rsidRPr="00E35E70">
        <w:rPr>
          <w:rFonts w:ascii="Cambria" w:eastAsia="Calibri" w:hAnsi="Cambria" w:cs="Arial"/>
          <w:color w:val="000000"/>
          <w:sz w:val="28"/>
          <w:szCs w:val="28"/>
          <w:lang w:val="en-US" w:eastAsia="en-US"/>
        </w:rPr>
        <w:t xml:space="preserve"> con </w:t>
      </w:r>
      <w:proofErr w:type="spellStart"/>
      <w:r w:rsidRPr="00E35E70">
        <w:rPr>
          <w:rFonts w:ascii="Cambria" w:eastAsia="Calibri" w:hAnsi="Cambria" w:cs="Arial"/>
          <w:color w:val="000000"/>
          <w:sz w:val="28"/>
          <w:szCs w:val="28"/>
          <w:lang w:val="en-US" w:eastAsia="en-US"/>
        </w:rPr>
        <w:t>đường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lát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đá</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và</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những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công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trình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gỗ</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chạm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khắc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tinh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tế</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Gần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như</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vẫn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giữ</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được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kiến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trúc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cùng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tập</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tục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sinh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sống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hơn</w:t>
      </w:r>
      <w:proofErr w:type="spellEnd"/>
      <w:r w:rsidRPr="00E35E70">
        <w:rPr>
          <w:rFonts w:ascii="Cambria" w:eastAsia="Calibri" w:hAnsi="Cambria" w:cs="Arial"/>
          <w:color w:val="000000"/>
          <w:sz w:val="28"/>
          <w:szCs w:val="28"/>
          <w:lang w:val="en-US" w:eastAsia="en-US"/>
        </w:rPr>
        <w:t xml:space="preserve"> 1.000 </w:t>
      </w:r>
      <w:proofErr w:type="spellStart"/>
      <w:r w:rsidRPr="00E35E70">
        <w:rPr>
          <w:rFonts w:ascii="Cambria" w:eastAsia="Calibri" w:hAnsi="Cambria" w:cs="Arial"/>
          <w:color w:val="000000"/>
          <w:sz w:val="28"/>
          <w:szCs w:val="28"/>
          <w:lang w:val="en-US" w:eastAsia="en-US"/>
        </w:rPr>
        <w:t>năm</w:t>
      </w:r>
      <w:proofErr w:type="spellEnd"/>
      <w:r w:rsidRPr="00E35E70">
        <w:rPr>
          <w:rFonts w:ascii="Cambria" w:eastAsia="Calibri" w:hAnsi="Cambria" w:cs="Arial"/>
          <w:color w:val="000000"/>
          <w:sz w:val="28"/>
          <w:szCs w:val="28"/>
          <w:lang w:val="en-US" w:eastAsia="en-US"/>
        </w:rPr>
        <w:t xml:space="preserve"> qua </w:t>
      </w:r>
      <w:proofErr w:type="spellStart"/>
      <w:r w:rsidRPr="00E35E70">
        <w:rPr>
          <w:rFonts w:ascii="Cambria" w:eastAsia="Calibri" w:hAnsi="Cambria" w:cs="Arial"/>
          <w:color w:val="000000"/>
          <w:sz w:val="28"/>
          <w:szCs w:val="28"/>
          <w:lang w:val="en-US" w:eastAsia="en-US"/>
        </w:rPr>
        <w:t>nên</w:t>
      </w:r>
      <w:proofErr w:type="spellEnd"/>
      <w:r w:rsidRPr="00E35E70">
        <w:rPr>
          <w:rFonts w:ascii="Cambria" w:eastAsia="Calibri" w:hAnsi="Cambria" w:cs="Arial"/>
          <w:color w:val="000000"/>
          <w:sz w:val="28"/>
          <w:szCs w:val="28"/>
          <w:lang w:val="en-US" w:eastAsia="en-US"/>
        </w:rPr>
        <w:t xml:space="preserve"> Ô </w:t>
      </w:r>
      <w:proofErr w:type="spellStart"/>
      <w:r w:rsidRPr="00E35E70">
        <w:rPr>
          <w:rFonts w:ascii="Cambria" w:eastAsia="Calibri" w:hAnsi="Cambria" w:cs="Arial"/>
          <w:color w:val="000000"/>
          <w:sz w:val="28"/>
          <w:szCs w:val="28"/>
          <w:lang w:val="en-US" w:eastAsia="en-US"/>
        </w:rPr>
        <w:t>Trấn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trở</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thành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điểm</w:t>
      </w:r>
      <w:proofErr w:type="spellEnd"/>
      <w:r w:rsidRPr="00E35E70">
        <w:rPr>
          <w:rFonts w:ascii="Cambria" w:eastAsia="Calibri" w:hAnsi="Cambria" w:cs="Arial"/>
          <w:color w:val="000000"/>
          <w:sz w:val="28"/>
          <w:szCs w:val="28"/>
          <w:lang w:val="en-US" w:eastAsia="en-US"/>
        </w:rPr>
        <w:t xml:space="preserve"> du </w:t>
      </w:r>
      <w:proofErr w:type="spellStart"/>
      <w:r w:rsidRPr="00E35E70">
        <w:rPr>
          <w:rFonts w:ascii="Cambria" w:eastAsia="Calibri" w:hAnsi="Cambria" w:cs="Arial"/>
          <w:color w:val="000000"/>
          <w:sz w:val="28"/>
          <w:szCs w:val="28"/>
          <w:lang w:val="en-US" w:eastAsia="en-US"/>
        </w:rPr>
        <w:t>lịch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mà</w:t>
      </w:r>
      <w:proofErr w:type="spellEnd"/>
      <w:r w:rsidRPr="00E35E70">
        <w:rPr>
          <w:rFonts w:ascii="Cambria" w:eastAsia="Calibri" w:hAnsi="Cambria" w:cs="Arial"/>
          <w:color w:val="000000"/>
          <w:sz w:val="28"/>
          <w:szCs w:val="28"/>
          <w:lang w:val="en-US" w:eastAsia="en-US"/>
        </w:rPr>
        <w:t xml:space="preserve"> ai </w:t>
      </w:r>
      <w:proofErr w:type="spellStart"/>
      <w:r w:rsidRPr="00E35E70">
        <w:rPr>
          <w:rFonts w:ascii="Cambria" w:eastAsia="Calibri" w:hAnsi="Cambria" w:cs="Arial"/>
          <w:color w:val="000000"/>
          <w:sz w:val="28"/>
          <w:szCs w:val="28"/>
          <w:lang w:val="en-US" w:eastAsia="en-US"/>
        </w:rPr>
        <w:t>cũng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muốn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đến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một</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lần</w:t>
      </w:r>
      <w:proofErr w:type="spellEnd"/>
      <w:r w:rsidRPr="00E35E70">
        <w:rPr>
          <w:rFonts w:ascii="Cambria" w:eastAsia="Calibri" w:hAnsi="Cambria" w:cs="Arial"/>
          <w:color w:val="000000"/>
          <w:sz w:val="28"/>
          <w:szCs w:val="28"/>
          <w:lang w:val="en-US" w:eastAsia="en-US"/>
        </w:rPr>
        <w:t>.</w:t>
      </w:r>
      <w:r w:rsidR="00BC70A2" w:rsidRPr="00E35E70">
        <w:rPr>
          <w:rFonts w:ascii="Cambria" w:eastAsia="Calibri" w:hAnsi="Cambria" w:cs="Arial"/>
          <w:color w:val="000000"/>
          <w:sz w:val="28"/>
          <w:szCs w:val="28"/>
          <w:lang w:val="en-US" w:eastAsia="en-US"/>
        </w:rPr>
        <w:t xml:space="preserve"> </w:t>
      </w:r>
      <w:proofErr w:type="spellStart"/>
      <w:r w:rsidR="00BC70A2" w:rsidRPr="00E35E70">
        <w:rPr>
          <w:rFonts w:ascii="Cambria" w:eastAsia="Calibri" w:hAnsi="Cambria" w:cs="Arial"/>
          <w:color w:val="000000"/>
          <w:sz w:val="28"/>
          <w:szCs w:val="28"/>
          <w:lang w:val="en-US" w:eastAsia="en-US"/>
        </w:rPr>
        <w:t>Vịnh</w:t>
      </w:r>
      <w:proofErr w:type="spellEnd"/>
      <w:r w:rsidR="00BC70A2" w:rsidRPr="00E35E70">
        <w:rPr>
          <w:rFonts w:ascii="Cambria" w:eastAsia="Calibri" w:hAnsi="Cambria" w:cs="Arial"/>
          <w:color w:val="000000"/>
          <w:sz w:val="28"/>
          <w:szCs w:val="28"/>
          <w:lang w:val="en-US" w:eastAsia="en-US"/>
        </w:rPr>
        <w:t xml:space="preserve"> </w:t>
      </w:r>
      <w:proofErr w:type="spellStart"/>
      <w:r w:rsidR="00BC70A2" w:rsidRPr="00E35E70">
        <w:rPr>
          <w:rFonts w:ascii="Cambria" w:eastAsia="Calibri" w:hAnsi="Cambria" w:cs="Arial"/>
          <w:color w:val="000000"/>
          <w:sz w:val="28"/>
          <w:szCs w:val="28"/>
          <w:lang w:val="en-US" w:eastAsia="en-US"/>
        </w:rPr>
        <w:t>Thần</w:t>
      </w:r>
      <w:proofErr w:type="spellEnd"/>
      <w:r w:rsidR="00BC70A2" w:rsidRPr="00E35E70">
        <w:rPr>
          <w:rFonts w:ascii="Cambria" w:eastAsia="Calibri" w:hAnsi="Cambria" w:cs="Arial"/>
          <w:color w:val="000000"/>
          <w:sz w:val="28"/>
          <w:szCs w:val="28"/>
          <w:lang w:val="en-US" w:eastAsia="en-US"/>
        </w:rPr>
        <w:t xml:space="preserve"> Tài, Bảo </w:t>
      </w:r>
      <w:proofErr w:type="spellStart"/>
      <w:r w:rsidR="00BC70A2" w:rsidRPr="00E35E70">
        <w:rPr>
          <w:rFonts w:ascii="Cambria" w:eastAsia="Calibri" w:hAnsi="Cambria" w:cs="Arial"/>
          <w:color w:val="000000"/>
          <w:sz w:val="28"/>
          <w:szCs w:val="28"/>
          <w:lang w:val="en-US" w:eastAsia="en-US"/>
        </w:rPr>
        <w:t>Tàng</w:t>
      </w:r>
      <w:proofErr w:type="spellEnd"/>
      <w:r w:rsidR="00BC70A2" w:rsidRPr="00E35E70">
        <w:rPr>
          <w:rFonts w:ascii="Cambria" w:eastAsia="Calibri" w:hAnsi="Cambria" w:cs="Arial"/>
          <w:color w:val="000000"/>
          <w:sz w:val="28"/>
          <w:szCs w:val="28"/>
          <w:lang w:val="en-US" w:eastAsia="en-US"/>
        </w:rPr>
        <w:t xml:space="preserve"> </w:t>
      </w:r>
      <w:proofErr w:type="spellStart"/>
      <w:r w:rsidR="00BC70A2" w:rsidRPr="00E35E70">
        <w:rPr>
          <w:rFonts w:ascii="Cambria" w:eastAsia="Calibri" w:hAnsi="Cambria" w:cs="Arial"/>
          <w:color w:val="000000"/>
          <w:sz w:val="28"/>
          <w:szCs w:val="28"/>
          <w:lang w:val="en-US" w:eastAsia="en-US"/>
        </w:rPr>
        <w:t>giường</w:t>
      </w:r>
      <w:proofErr w:type="spellEnd"/>
      <w:r w:rsidR="00BC70A2" w:rsidRPr="00E35E70">
        <w:rPr>
          <w:rFonts w:ascii="Cambria" w:eastAsia="Calibri" w:hAnsi="Cambria" w:cs="Arial"/>
          <w:color w:val="000000"/>
          <w:sz w:val="28"/>
          <w:szCs w:val="28"/>
          <w:lang w:val="en-US" w:eastAsia="en-US"/>
        </w:rPr>
        <w:t xml:space="preserve"> </w:t>
      </w:r>
      <w:proofErr w:type="spellStart"/>
      <w:r w:rsidR="00BC70A2" w:rsidRPr="00E35E70">
        <w:rPr>
          <w:rFonts w:ascii="Cambria" w:eastAsia="Calibri" w:hAnsi="Cambria" w:cs="Arial"/>
          <w:color w:val="000000"/>
          <w:sz w:val="28"/>
          <w:szCs w:val="28"/>
          <w:lang w:val="en-US" w:eastAsia="en-US"/>
        </w:rPr>
        <w:t>cổ</w:t>
      </w:r>
      <w:proofErr w:type="spellEnd"/>
      <w:r w:rsidR="00BC70A2" w:rsidRPr="00E35E70">
        <w:rPr>
          <w:rFonts w:ascii="Cambria" w:eastAsia="Calibri" w:hAnsi="Cambria" w:cs="Arial"/>
          <w:color w:val="000000"/>
          <w:sz w:val="28"/>
          <w:szCs w:val="28"/>
          <w:lang w:val="en-US" w:eastAsia="en-US"/>
        </w:rPr>
        <w:t xml:space="preserve"> </w:t>
      </w:r>
      <w:proofErr w:type="spellStart"/>
      <w:r w:rsidR="00BC70A2" w:rsidRPr="00E35E70">
        <w:rPr>
          <w:rFonts w:ascii="Cambria" w:eastAsia="Calibri" w:hAnsi="Cambria" w:cs="Arial"/>
          <w:color w:val="000000"/>
          <w:sz w:val="28"/>
          <w:szCs w:val="28"/>
          <w:lang w:val="en-US" w:eastAsia="en-US"/>
        </w:rPr>
        <w:t>Baichuang</w:t>
      </w:r>
      <w:proofErr w:type="spellEnd"/>
      <w:r w:rsidR="00BC70A2" w:rsidRPr="00E35E70">
        <w:rPr>
          <w:rFonts w:ascii="Cambria" w:eastAsia="Calibri" w:hAnsi="Cambria" w:cs="Arial"/>
          <w:color w:val="000000"/>
          <w:sz w:val="28"/>
          <w:szCs w:val="28"/>
          <w:lang w:val="en-US" w:eastAsia="en-US"/>
        </w:rPr>
        <w:t xml:space="preserve"> </w:t>
      </w:r>
    </w:p>
    <w:p w14:paraId="453627DF" w14:textId="34A835F0" w:rsidR="00F55FE3" w:rsidRPr="00E35E70" w:rsidRDefault="00226194" w:rsidP="00072498">
      <w:pPr>
        <w:numPr>
          <w:ilvl w:val="0"/>
          <w:numId w:val="8"/>
        </w:numPr>
        <w:spacing w:after="200" w:line="360" w:lineRule="auto"/>
        <w:ind w:left="366" w:right="62"/>
        <w:contextualSpacing/>
        <w:jc w:val="both"/>
        <w:rPr>
          <w:rFonts w:ascii="Cambria" w:eastAsia="Calibri" w:hAnsi="Cambria" w:cs="Arial"/>
          <w:color w:val="000000"/>
          <w:sz w:val="28"/>
          <w:szCs w:val="28"/>
          <w:lang w:val="en-US" w:eastAsia="en-US"/>
        </w:rPr>
      </w:pPr>
      <w:r w:rsidRPr="00E35E70">
        <w:rPr>
          <w:rFonts w:ascii="Cambria" w:hAnsi="Cambria"/>
          <w:noProof/>
          <w:color w:val="C45911" w:themeColor="accent2" w:themeShade="BF"/>
          <w:sz w:val="28"/>
          <w:szCs w:val="28"/>
        </w:rPr>
        <w:drawing>
          <wp:anchor distT="0" distB="0" distL="114300" distR="114300" simplePos="0" relativeHeight="251794432" behindDoc="0" locked="0" layoutInCell="1" allowOverlap="1" wp14:anchorId="3B50CC89" wp14:editId="5E814391">
            <wp:simplePos x="0" y="0"/>
            <wp:positionH relativeFrom="column">
              <wp:posOffset>4143375</wp:posOffset>
            </wp:positionH>
            <wp:positionV relativeFrom="paragraph">
              <wp:posOffset>443230</wp:posOffset>
            </wp:positionV>
            <wp:extent cx="2879725" cy="1863090"/>
            <wp:effectExtent l="12700" t="0" r="15875" b="29210"/>
            <wp:wrapSquare wrapText="bothSides"/>
            <wp:docPr id="128589330" name="Picture 9" descr="Trải Nghiệm Du Thuyền Sông Hoàng Phố – Hành Trình Khám Phá Thành Phố Từ Một  Góc Nhìn Kh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ải Nghiệm Du Thuyền Sông Hoàng Phố – Hành Trình Khám Phá Thành Phố Từ Một  Góc Nhìn Khác"/>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879725" cy="1863090"/>
                    </a:xfrm>
                    <a:prstGeom prst="roundRect">
                      <a:avLst>
                        <a:gd name="adj" fmla="val 8594"/>
                      </a:avLst>
                    </a:prstGeom>
                    <a:solidFill>
                      <a:srgbClr val="FFFFFF">
                        <a:shade val="85000"/>
                      </a:srgbClr>
                    </a:solidFill>
                    <a:ln>
                      <a:noFill/>
                    </a:ln>
                    <a:effectLst>
                      <a:reflection blurRad="12700" stA="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spellStart"/>
      <w:r w:rsidRPr="00E35E70">
        <w:rPr>
          <w:rFonts w:ascii="Cambria" w:eastAsia="Calibri" w:hAnsi="Cambria" w:cs="Arial"/>
          <w:b/>
          <w:bCs/>
          <w:color w:val="C45911" w:themeColor="accent2" w:themeShade="BF"/>
          <w:sz w:val="28"/>
          <w:szCs w:val="28"/>
          <w:lang w:val="en-US" w:eastAsia="en-US"/>
        </w:rPr>
        <w:t>Cửa</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hàng</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thuốc</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bắc</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Đồng</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Nhân</w:t>
      </w:r>
      <w:proofErr w:type="spellEnd"/>
      <w:r w:rsidRPr="00E35E70">
        <w:rPr>
          <w:rFonts w:ascii="Cambria" w:eastAsia="Calibri" w:hAnsi="Cambria" w:cs="Arial"/>
          <w:b/>
          <w:bCs/>
          <w:color w:val="C45911" w:themeColor="accent2" w:themeShade="BF"/>
          <w:sz w:val="28"/>
          <w:szCs w:val="28"/>
          <w:lang w:val="en-US" w:eastAsia="en-US"/>
        </w:rPr>
        <w:t xml:space="preserve"> </w:t>
      </w:r>
      <w:proofErr w:type="spellStart"/>
      <w:r w:rsidRPr="00E35E70">
        <w:rPr>
          <w:rFonts w:ascii="Cambria" w:eastAsia="Calibri" w:hAnsi="Cambria" w:cs="Arial"/>
          <w:b/>
          <w:bCs/>
          <w:color w:val="C45911" w:themeColor="accent2" w:themeShade="BF"/>
          <w:sz w:val="28"/>
          <w:szCs w:val="28"/>
          <w:lang w:val="en-US" w:eastAsia="en-US"/>
        </w:rPr>
        <w:t>Đường</w:t>
      </w:r>
      <w:proofErr w:type="spellEnd"/>
      <w:r w:rsidRPr="00E35E70">
        <w:rPr>
          <w:rFonts w:ascii="Cambria" w:eastAsia="Calibri" w:hAnsi="Cambria" w:cs="Arial"/>
          <w:b/>
          <w:bCs/>
          <w:color w:val="C45911" w:themeColor="accent2" w:themeShade="BF"/>
          <w:sz w:val="28"/>
          <w:szCs w:val="28"/>
          <w:lang w:val="en-US" w:eastAsia="en-US"/>
        </w:rPr>
        <w:t>”</w:t>
      </w:r>
      <w:r w:rsidRPr="00E35E70">
        <w:rPr>
          <w:rFonts w:ascii="Cambria" w:eastAsia="Calibri" w:hAnsi="Cambria" w:cs="Arial"/>
          <w:color w:val="C45911" w:themeColor="accent2" w:themeShade="BF"/>
          <w:sz w:val="28"/>
          <w:szCs w:val="28"/>
          <w:lang w:val="en-US" w:eastAsia="en-US"/>
        </w:rPr>
        <w:t xml:space="preserve"> </w:t>
      </w:r>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nơi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kê</w:t>
      </w:r>
      <w:proofErr w:type="spellEnd"/>
      <w:r w:rsidRPr="00E35E70">
        <w:rPr>
          <w:rFonts w:ascii="Cambria" w:eastAsia="Calibri" w:hAnsi="Cambria" w:cs="Arial"/>
          <w:color w:val="000000"/>
          <w:sz w:val="28"/>
          <w:szCs w:val="28"/>
          <w:lang w:val="en-US" w:eastAsia="en-US"/>
        </w:rPr>
        <w:t xml:space="preserve"> toa </w:t>
      </w:r>
      <w:proofErr w:type="spellStart"/>
      <w:r w:rsidRPr="00E35E70">
        <w:rPr>
          <w:rFonts w:ascii="Cambria" w:eastAsia="Calibri" w:hAnsi="Cambria" w:cs="Arial"/>
          <w:color w:val="000000"/>
          <w:sz w:val="28"/>
          <w:szCs w:val="28"/>
          <w:lang w:val="en-US" w:eastAsia="en-US"/>
        </w:rPr>
        <w:t>thuốc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cho</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Triều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Đình</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xưa</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với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các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sản</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phẩm</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thuốc</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điều</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trị</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phỏng</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nổi</w:t>
      </w:r>
      <w:proofErr w:type="spellEnd"/>
      <w:r w:rsidRPr="00E35E70">
        <w:rPr>
          <w:rFonts w:ascii="Cambria" w:eastAsia="Calibri" w:hAnsi="Cambria" w:cs="Arial"/>
          <w:color w:val="000000"/>
          <w:sz w:val="28"/>
          <w:szCs w:val="28"/>
          <w:lang w:val="en-US" w:eastAsia="en-US"/>
        </w:rPr>
        <w:t xml:space="preserve"> </w:t>
      </w:r>
      <w:proofErr w:type="spellStart"/>
      <w:r w:rsidRPr="00E35E70">
        <w:rPr>
          <w:rFonts w:ascii="Cambria" w:eastAsia="Calibri" w:hAnsi="Cambria" w:cs="Arial"/>
          <w:color w:val="000000"/>
          <w:sz w:val="28"/>
          <w:szCs w:val="28"/>
          <w:lang w:val="en-US" w:eastAsia="en-US"/>
        </w:rPr>
        <w:t>tiếng</w:t>
      </w:r>
      <w:proofErr w:type="spellEnd"/>
      <w:r w:rsidRPr="00E35E70">
        <w:rPr>
          <w:rFonts w:ascii="Cambria" w:eastAsia="Calibri" w:hAnsi="Cambria" w:cs="Arial"/>
          <w:color w:val="000000"/>
          <w:sz w:val="28"/>
          <w:szCs w:val="28"/>
          <w:lang w:val="en-US" w:eastAsia="en-US"/>
        </w:rPr>
        <w:t xml:space="preserve"> Bảo </w:t>
      </w:r>
      <w:proofErr w:type="spellStart"/>
      <w:r w:rsidRPr="00E35E70">
        <w:rPr>
          <w:rFonts w:ascii="Cambria" w:eastAsia="Calibri" w:hAnsi="Cambria" w:cs="Arial"/>
          <w:color w:val="000000"/>
          <w:sz w:val="28"/>
          <w:szCs w:val="28"/>
          <w:lang w:val="en-US" w:eastAsia="en-US"/>
        </w:rPr>
        <w:t>Phú</w:t>
      </w:r>
      <w:proofErr w:type="spellEnd"/>
      <w:r w:rsidRPr="00E35E70">
        <w:rPr>
          <w:rFonts w:ascii="Cambria" w:eastAsia="Calibri" w:hAnsi="Cambria" w:cs="Arial"/>
          <w:color w:val="000000"/>
          <w:sz w:val="28"/>
          <w:szCs w:val="28"/>
          <w:lang w:val="en-US" w:eastAsia="en-US"/>
        </w:rPr>
        <w:t xml:space="preserve"> Linh</w:t>
      </w:r>
    </w:p>
    <w:p w14:paraId="7A481B6B" w14:textId="2099503F" w:rsidR="00226194" w:rsidRPr="00E35E70" w:rsidRDefault="00226194" w:rsidP="00072498">
      <w:pPr>
        <w:numPr>
          <w:ilvl w:val="0"/>
          <w:numId w:val="8"/>
        </w:numPr>
        <w:spacing w:after="200" w:line="360" w:lineRule="auto"/>
        <w:ind w:left="366" w:right="62"/>
        <w:contextualSpacing/>
        <w:jc w:val="both"/>
        <w:rPr>
          <w:rFonts w:ascii="Cambria" w:eastAsia="Calibri" w:hAnsi="Cambria" w:cs="Arial"/>
          <w:color w:val="C45911" w:themeColor="accent2" w:themeShade="BF"/>
          <w:sz w:val="28"/>
          <w:szCs w:val="28"/>
          <w:lang w:val="en-US" w:eastAsia="en-US"/>
        </w:rPr>
      </w:pPr>
      <w:r w:rsidRPr="00E35E70">
        <w:rPr>
          <w:rFonts w:ascii="Cambria" w:eastAsia="Calibri" w:hAnsi="Cambria" w:cs="Arial"/>
          <w:b/>
          <w:bCs/>
          <w:color w:val="C45911" w:themeColor="accent2" w:themeShade="BF"/>
          <w:sz w:val="28"/>
          <w:szCs w:val="28"/>
          <w:lang w:eastAsia="en-US"/>
        </w:rPr>
        <w:t>Mua sắm tại tiệm</w:t>
      </w:r>
      <w:r w:rsidRPr="00E35E70">
        <w:rPr>
          <w:rFonts w:ascii="Cambria" w:eastAsia="Calibri" w:hAnsi="Cambria" w:cs="Arial"/>
          <w:b/>
          <w:bCs/>
          <w:color w:val="C45911" w:themeColor="accent2" w:themeShade="BF"/>
          <w:sz w:val="28"/>
          <w:szCs w:val="28"/>
          <w:lang w:val="en-US" w:eastAsia="en-US"/>
        </w:rPr>
        <w:t xml:space="preserve"> Ngọc </w:t>
      </w:r>
      <w:proofErr w:type="spellStart"/>
      <w:r w:rsidRPr="00E35E70">
        <w:rPr>
          <w:rFonts w:ascii="Cambria" w:eastAsia="Calibri" w:hAnsi="Cambria" w:cs="Arial"/>
          <w:b/>
          <w:bCs/>
          <w:color w:val="C45911" w:themeColor="accent2" w:themeShade="BF"/>
          <w:sz w:val="28"/>
          <w:szCs w:val="28"/>
          <w:lang w:val="en-US" w:eastAsia="en-US"/>
        </w:rPr>
        <w:t>thạch</w:t>
      </w:r>
      <w:proofErr w:type="spellEnd"/>
      <w:r w:rsidRPr="00E35E70">
        <w:rPr>
          <w:rFonts w:ascii="Cambria" w:eastAsia="Calibri" w:hAnsi="Cambria" w:cs="Arial"/>
          <w:b/>
          <w:bCs/>
          <w:color w:val="C45911" w:themeColor="accent2" w:themeShade="BF"/>
          <w:sz w:val="28"/>
          <w:szCs w:val="28"/>
          <w:lang w:val="en-US" w:eastAsia="en-US"/>
        </w:rPr>
        <w:t xml:space="preserve"> </w:t>
      </w:r>
    </w:p>
    <w:p w14:paraId="4186D0D8" w14:textId="33ACEFF7" w:rsidR="00F55FE3" w:rsidRPr="00E35E70" w:rsidRDefault="00072498" w:rsidP="001C5D08">
      <w:pPr>
        <w:spacing w:line="360" w:lineRule="auto"/>
        <w:ind w:right="62"/>
        <w:jc w:val="both"/>
        <w:rPr>
          <w:rFonts w:ascii="Cambria" w:hAnsi="Cambria" w:cs="Arial"/>
          <w:color w:val="000000"/>
          <w:sz w:val="28"/>
          <w:szCs w:val="28"/>
        </w:rPr>
      </w:pPr>
      <w:r w:rsidRPr="00E35E70">
        <w:rPr>
          <w:rFonts w:ascii="Cambria" w:hAnsi="Cambria" w:cs="Arial"/>
          <w:color w:val="000000"/>
          <w:sz w:val="28"/>
          <w:szCs w:val="28"/>
        </w:rPr>
        <w:t xml:space="preserve">Đoàn khởi hành về </w:t>
      </w:r>
      <w:r w:rsidRPr="00E35E70">
        <w:rPr>
          <w:rFonts w:ascii="Cambria" w:hAnsi="Cambria" w:cs="Arial"/>
          <w:b/>
          <w:bCs/>
          <w:color w:val="C45911" w:themeColor="accent2" w:themeShade="BF"/>
          <w:sz w:val="28"/>
          <w:szCs w:val="28"/>
        </w:rPr>
        <w:t>Thượng Hải</w:t>
      </w:r>
    </w:p>
    <w:p w14:paraId="4216D5CA" w14:textId="1584C0B2" w:rsidR="001C5D08" w:rsidRPr="00E35E70" w:rsidRDefault="00072498" w:rsidP="001C5D08">
      <w:pPr>
        <w:shd w:val="clear" w:color="auto" w:fill="FFFFFF" w:themeFill="background1"/>
        <w:spacing w:line="360" w:lineRule="auto"/>
        <w:ind w:right="62"/>
        <w:jc w:val="both"/>
        <w:rPr>
          <w:rFonts w:ascii="Cambria" w:hAnsi="Cambria" w:cs="Arial"/>
          <w:b/>
          <w:bCs/>
          <w:color w:val="C45911" w:themeColor="accent2" w:themeShade="BF"/>
          <w:sz w:val="28"/>
          <w:szCs w:val="28"/>
        </w:rPr>
      </w:pPr>
      <w:r w:rsidRPr="00E35E70">
        <w:rPr>
          <w:rFonts w:ascii="Cambria" w:hAnsi="Cambria" w:cs="Arial"/>
          <w:b/>
          <w:bCs/>
          <w:color w:val="000000"/>
          <w:sz w:val="28"/>
          <w:szCs w:val="28"/>
        </w:rPr>
        <w:t>Tối:</w:t>
      </w:r>
      <w:r w:rsidRPr="00E35E70">
        <w:rPr>
          <w:rFonts w:ascii="Cambria" w:hAnsi="Cambria" w:cs="Arial"/>
          <w:color w:val="000000"/>
          <w:sz w:val="28"/>
          <w:szCs w:val="28"/>
        </w:rPr>
        <w:t xml:space="preserve"> Ăn tối ở nhà hàng, </w:t>
      </w:r>
      <w:r w:rsidR="001F15DC" w:rsidRPr="00E35E70">
        <w:rPr>
          <w:rFonts w:ascii="Cambria" w:hAnsi="Cambria" w:cs="Arial"/>
          <w:sz w:val="28"/>
          <w:szCs w:val="28"/>
        </w:rPr>
        <w:t xml:space="preserve">Về đêm quý khách có thể tham gia chương trình du thuyền trên </w:t>
      </w:r>
      <w:r w:rsidR="001F15DC" w:rsidRPr="00E35E70">
        <w:rPr>
          <w:rFonts w:ascii="Cambria" w:hAnsi="Cambria" w:cs="Arial"/>
          <w:b/>
          <w:bCs/>
          <w:color w:val="C45911" w:themeColor="accent2" w:themeShade="BF"/>
          <w:sz w:val="28"/>
          <w:szCs w:val="28"/>
        </w:rPr>
        <w:t>sông Hoàng Phố</w:t>
      </w:r>
      <w:r w:rsidR="001F15DC" w:rsidRPr="00E35E70">
        <w:rPr>
          <w:rFonts w:ascii="Cambria" w:hAnsi="Cambria" w:cs="Arial"/>
          <w:color w:val="C45911" w:themeColor="accent2" w:themeShade="BF"/>
          <w:sz w:val="28"/>
          <w:szCs w:val="28"/>
        </w:rPr>
        <w:t xml:space="preserve"> </w:t>
      </w:r>
      <w:r w:rsidR="001F15DC" w:rsidRPr="00E35E70">
        <w:rPr>
          <w:rFonts w:ascii="Cambria" w:hAnsi="Cambria" w:cs="Arial"/>
          <w:sz w:val="28"/>
          <w:szCs w:val="28"/>
        </w:rPr>
        <w:t xml:space="preserve">để ngắm trọn cảnh đẹp hai bờ Đông - Tây của thành phố </w:t>
      </w:r>
      <w:r w:rsidR="001F15DC" w:rsidRPr="00E35E70">
        <w:rPr>
          <w:rFonts w:ascii="Cambria" w:hAnsi="Cambria" w:cs="Arial"/>
          <w:sz w:val="28"/>
          <w:szCs w:val="28"/>
        </w:rPr>
        <w:lastRenderedPageBreak/>
        <w:t xml:space="preserve">Thượng Hải dưới những ánh đèn đủ màu sắc của các toà nhà cao tầng dọc 2 bên sông hoặc đi tàu điện ngầm khám phá thành phố </w:t>
      </w:r>
      <w:r w:rsidR="001F15DC" w:rsidRPr="00E35E70">
        <w:rPr>
          <w:rFonts w:ascii="Cambria" w:hAnsi="Cambria" w:cs="Arial"/>
          <w:b/>
          <w:bCs/>
          <w:color w:val="C45911" w:themeColor="accent2" w:themeShade="BF"/>
          <w:sz w:val="28"/>
          <w:szCs w:val="28"/>
        </w:rPr>
        <w:t>Thượng Hải</w:t>
      </w:r>
      <w:r w:rsidR="001F15DC" w:rsidRPr="00E35E70">
        <w:rPr>
          <w:rFonts w:ascii="Cambria" w:hAnsi="Cambria" w:cs="Arial"/>
          <w:color w:val="C45911" w:themeColor="accent2" w:themeShade="BF"/>
          <w:sz w:val="28"/>
          <w:szCs w:val="28"/>
        </w:rPr>
        <w:t xml:space="preserve"> </w:t>
      </w:r>
      <w:r w:rsidR="001F15DC" w:rsidRPr="00E35E70">
        <w:rPr>
          <w:rFonts w:ascii="Cambria" w:hAnsi="Cambria" w:cs="Arial"/>
          <w:sz w:val="28"/>
          <w:szCs w:val="28"/>
        </w:rPr>
        <w:t xml:space="preserve">về đêm </w:t>
      </w:r>
      <w:r w:rsidR="001F15DC" w:rsidRPr="00E35E70">
        <w:rPr>
          <w:rFonts w:ascii="Cambria" w:hAnsi="Cambria" w:cs="Arial"/>
          <w:b/>
          <w:bCs/>
          <w:color w:val="C45911" w:themeColor="accent2" w:themeShade="BF"/>
          <w:sz w:val="28"/>
          <w:szCs w:val="28"/>
        </w:rPr>
        <w:t>(chi phí ngoài chương trình)</w:t>
      </w:r>
    </w:p>
    <w:tbl>
      <w:tblPr>
        <w:tblW w:w="11057"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11057"/>
      </w:tblGrid>
      <w:tr w:rsidR="00F55FE3" w:rsidRPr="00E35E70" w14:paraId="269DCEA8" w14:textId="77777777" w:rsidTr="00E35E70">
        <w:trPr>
          <w:trHeight w:val="350"/>
        </w:trPr>
        <w:tc>
          <w:tcPr>
            <w:tcW w:w="11057" w:type="dxa"/>
            <w:shd w:val="clear" w:color="auto" w:fill="C45911" w:themeFill="accent2" w:themeFillShade="BF"/>
          </w:tcPr>
          <w:p w14:paraId="5D6FD727" w14:textId="798D70BD" w:rsidR="00F55FE3" w:rsidRPr="00E35E70" w:rsidRDefault="00072498">
            <w:pPr>
              <w:tabs>
                <w:tab w:val="left" w:pos="1530"/>
              </w:tabs>
              <w:spacing w:line="276" w:lineRule="auto"/>
              <w:ind w:left="43" w:right="216"/>
              <w:jc w:val="both"/>
              <w:rPr>
                <w:rFonts w:ascii="Cambria" w:hAnsi="Cambria" w:cs="Arial"/>
                <w:b/>
                <w:color w:val="FFFFFF" w:themeColor="background1"/>
                <w:sz w:val="28"/>
                <w:szCs w:val="28"/>
                <w:lang w:val="en-US"/>
              </w:rPr>
            </w:pPr>
            <w:r w:rsidRPr="00E35E70">
              <w:rPr>
                <w:rFonts w:ascii="Cambria" w:hAnsi="Cambria" w:cs="Arial"/>
                <w:b/>
                <w:color w:val="FFFFFF" w:themeColor="background1"/>
                <w:sz w:val="28"/>
                <w:szCs w:val="28"/>
                <w:lang w:val="en-US"/>
              </w:rPr>
              <w:t xml:space="preserve">NGÀY 5: THƯỢNG HẢI – TP. HỒ CHÍ MINH                                </w:t>
            </w:r>
            <w:proofErr w:type="gramStart"/>
            <w:r w:rsidRPr="00E35E70">
              <w:rPr>
                <w:rFonts w:ascii="Cambria" w:hAnsi="Cambria" w:cs="Arial"/>
                <w:b/>
                <w:color w:val="FFFFFF" w:themeColor="background1"/>
                <w:sz w:val="28"/>
                <w:szCs w:val="28"/>
                <w:lang w:val="en-US"/>
              </w:rPr>
              <w:t xml:space="preserve">   (</w:t>
            </w:r>
            <w:proofErr w:type="spellStart"/>
            <w:proofErr w:type="gramEnd"/>
            <w:r w:rsidRPr="00E35E70">
              <w:rPr>
                <w:rFonts w:ascii="Cambria" w:hAnsi="Cambria" w:cs="Arial"/>
                <w:b/>
                <w:color w:val="FFFFFF" w:themeColor="background1"/>
                <w:sz w:val="28"/>
                <w:szCs w:val="28"/>
                <w:lang w:val="en-US"/>
              </w:rPr>
              <w:t>Ăn</w:t>
            </w:r>
            <w:proofErr w:type="spellEnd"/>
            <w:r w:rsidRPr="00E35E70">
              <w:rPr>
                <w:rFonts w:ascii="Cambria" w:hAnsi="Cambria" w:cs="Arial"/>
                <w:b/>
                <w:color w:val="FFFFFF" w:themeColor="background1"/>
                <w:sz w:val="28"/>
                <w:szCs w:val="28"/>
                <w:lang w:val="en-US"/>
              </w:rPr>
              <w:t xml:space="preserve"> </w:t>
            </w:r>
            <w:proofErr w:type="spellStart"/>
            <w:proofErr w:type="gramStart"/>
            <w:r w:rsidRPr="00E35E70">
              <w:rPr>
                <w:rFonts w:ascii="Cambria" w:hAnsi="Cambria" w:cs="Arial"/>
                <w:b/>
                <w:color w:val="FFFFFF" w:themeColor="background1"/>
                <w:sz w:val="28"/>
                <w:szCs w:val="28"/>
                <w:lang w:val="en-US"/>
              </w:rPr>
              <w:t>Sáng,Trưa</w:t>
            </w:r>
            <w:proofErr w:type="spellEnd"/>
            <w:proofErr w:type="gramEnd"/>
            <w:r w:rsidRPr="00E35E70">
              <w:rPr>
                <w:rFonts w:ascii="Cambria" w:hAnsi="Cambria" w:cs="Arial"/>
                <w:b/>
                <w:color w:val="FFFFFF" w:themeColor="background1"/>
                <w:sz w:val="28"/>
                <w:szCs w:val="28"/>
                <w:lang w:val="en-US"/>
              </w:rPr>
              <w:t>)</w:t>
            </w:r>
          </w:p>
        </w:tc>
      </w:tr>
    </w:tbl>
    <w:p w14:paraId="0F0DD48E" w14:textId="0731623A" w:rsidR="00F55FE3" w:rsidRPr="00E35E70" w:rsidRDefault="00072498" w:rsidP="001C5D08">
      <w:pPr>
        <w:shd w:val="clear" w:color="auto" w:fill="FFFFFF"/>
        <w:spacing w:line="360" w:lineRule="auto"/>
        <w:ind w:right="62"/>
        <w:jc w:val="both"/>
        <w:rPr>
          <w:rFonts w:ascii="Cambria" w:hAnsi="Cambria" w:cs="Arial"/>
          <w:color w:val="C45911" w:themeColor="accent2" w:themeShade="BF"/>
          <w:sz w:val="28"/>
          <w:szCs w:val="28"/>
          <w:lang w:val="en-US"/>
        </w:rPr>
      </w:pPr>
      <w:r w:rsidRPr="00E35E70">
        <w:rPr>
          <w:rFonts w:ascii="Cambria" w:hAnsi="Cambria" w:cs="Arial"/>
          <w:b/>
          <w:color w:val="000000"/>
          <w:sz w:val="28"/>
          <w:szCs w:val="28"/>
        </w:rPr>
        <w:t>Sáng</w:t>
      </w:r>
      <w:r w:rsidRPr="00E35E70">
        <w:rPr>
          <w:rFonts w:ascii="Cambria" w:hAnsi="Cambria" w:cs="Arial"/>
          <w:color w:val="000000"/>
          <w:sz w:val="28"/>
          <w:szCs w:val="28"/>
        </w:rPr>
        <w:t>: Ăn sáng, trả phòng khách sạn,</w:t>
      </w:r>
      <w:r w:rsidR="00C20900" w:rsidRPr="00E35E70">
        <w:rPr>
          <w:rFonts w:ascii="Cambria" w:hAnsi="Cambria" w:cs="Arial"/>
          <w:color w:val="000000"/>
          <w:sz w:val="28"/>
          <w:szCs w:val="28"/>
          <w:lang w:val="en-US"/>
        </w:rPr>
        <w:t xml:space="preserve"> </w:t>
      </w:r>
      <w:r w:rsidRPr="00E35E70">
        <w:rPr>
          <w:rFonts w:ascii="Cambria" w:hAnsi="Cambria" w:cs="Arial"/>
          <w:color w:val="000000"/>
          <w:sz w:val="28"/>
          <w:szCs w:val="28"/>
        </w:rPr>
        <w:t xml:space="preserve">sau đó đoàn tiếp tục tham quan </w:t>
      </w:r>
      <w:r w:rsidRPr="00E35E70">
        <w:rPr>
          <w:rFonts w:ascii="Cambria" w:hAnsi="Cambria" w:cs="Arial"/>
          <w:b/>
          <w:bCs/>
          <w:color w:val="0070C0"/>
          <w:sz w:val="28"/>
          <w:szCs w:val="28"/>
        </w:rPr>
        <w:t>“</w:t>
      </w:r>
      <w:r w:rsidRPr="00E35E70">
        <w:rPr>
          <w:rFonts w:ascii="Cambria" w:hAnsi="Cambria" w:cs="Arial"/>
          <w:b/>
          <w:bCs/>
          <w:color w:val="C45911" w:themeColor="accent2" w:themeShade="BF"/>
          <w:sz w:val="28"/>
          <w:szCs w:val="28"/>
        </w:rPr>
        <w:t>Hành lang đi bộ trên không” Lục Gia Chủy</w:t>
      </w:r>
      <w:r w:rsidRPr="00E35E70">
        <w:rPr>
          <w:rFonts w:ascii="Cambria" w:hAnsi="Cambria" w:cs="Arial"/>
          <w:color w:val="C45911" w:themeColor="accent2" w:themeShade="BF"/>
          <w:sz w:val="28"/>
          <w:szCs w:val="28"/>
          <w:lang w:val="en-US"/>
        </w:rPr>
        <w:t>.</w:t>
      </w:r>
    </w:p>
    <w:p w14:paraId="07B6FD74" w14:textId="1C07430A" w:rsidR="00F55FE3" w:rsidRPr="00E35E70" w:rsidRDefault="00072498" w:rsidP="001C5D08">
      <w:pPr>
        <w:pBdr>
          <w:top w:val="nil"/>
          <w:left w:val="nil"/>
          <w:bottom w:val="nil"/>
          <w:right w:val="nil"/>
          <w:between w:val="nil"/>
        </w:pBdr>
        <w:tabs>
          <w:tab w:val="center" w:pos="4680"/>
          <w:tab w:val="right" w:pos="9360"/>
        </w:tabs>
        <w:spacing w:line="360" w:lineRule="auto"/>
        <w:jc w:val="both"/>
        <w:rPr>
          <w:rFonts w:ascii="Cambria" w:hAnsi="Cambria" w:cs="Arial"/>
          <w:color w:val="000000"/>
          <w:sz w:val="28"/>
          <w:szCs w:val="28"/>
        </w:rPr>
      </w:pPr>
      <w:r w:rsidRPr="00E35E70">
        <w:rPr>
          <w:rFonts w:ascii="Cambria" w:hAnsi="Cambria" w:cs="Arial"/>
          <w:b/>
          <w:bCs/>
          <w:color w:val="000000"/>
          <w:sz w:val="28"/>
          <w:szCs w:val="28"/>
        </w:rPr>
        <w:t>Trưa:</w:t>
      </w:r>
      <w:r w:rsidRPr="00E35E70">
        <w:rPr>
          <w:rFonts w:ascii="Cambria" w:hAnsi="Cambria" w:cs="Arial"/>
          <w:color w:val="000000"/>
          <w:sz w:val="28"/>
          <w:szCs w:val="28"/>
        </w:rPr>
        <w:t xml:space="preserve"> Sau khi ăn </w:t>
      </w:r>
      <w:proofErr w:type="spellStart"/>
      <w:r w:rsidR="00C20900" w:rsidRPr="00E35E70">
        <w:rPr>
          <w:rFonts w:ascii="Cambria" w:hAnsi="Cambria" w:cs="Arial"/>
          <w:color w:val="000000"/>
          <w:sz w:val="28"/>
          <w:szCs w:val="28"/>
          <w:lang w:val="en-US"/>
        </w:rPr>
        <w:t>trưa</w:t>
      </w:r>
      <w:proofErr w:type="spellEnd"/>
      <w:r w:rsidRPr="00E35E70">
        <w:rPr>
          <w:rFonts w:ascii="Cambria" w:hAnsi="Cambria" w:cs="Arial"/>
          <w:color w:val="000000"/>
          <w:sz w:val="28"/>
          <w:szCs w:val="28"/>
        </w:rPr>
        <w:t xml:space="preserve">, đoàn di chuyển ra sân bay làm thủ tục đáp </w:t>
      </w:r>
      <w:r w:rsidRPr="00E35E70">
        <w:rPr>
          <w:rFonts w:ascii="Cambria" w:hAnsi="Cambria" w:cs="Arial"/>
          <w:b/>
          <w:bCs/>
          <w:color w:val="C45911" w:themeColor="accent2" w:themeShade="BF"/>
          <w:sz w:val="28"/>
          <w:szCs w:val="28"/>
        </w:rPr>
        <w:t xml:space="preserve">chuyến bay </w:t>
      </w:r>
      <w:r w:rsidR="001C5D08" w:rsidRPr="00E35E70">
        <w:rPr>
          <w:rFonts w:ascii="Cambria" w:eastAsia="Arial" w:hAnsi="Cambria" w:cs="Arial"/>
          <w:b/>
          <w:iCs/>
          <w:color w:val="C45911" w:themeColor="accent2" w:themeShade="BF"/>
          <w:sz w:val="28"/>
          <w:szCs w:val="28"/>
        </w:rPr>
        <w:t>VN525 PVG SGN 15:25 - 18:55</w:t>
      </w:r>
      <w:r w:rsidR="001C5D08" w:rsidRPr="00E35E70">
        <w:rPr>
          <w:rFonts w:ascii="Cambria" w:eastAsia="Arial" w:hAnsi="Cambria" w:cs="Arial"/>
          <w:iCs/>
          <w:color w:val="C45911" w:themeColor="accent2" w:themeShade="BF"/>
          <w:sz w:val="28"/>
          <w:szCs w:val="28"/>
        </w:rPr>
        <w:t xml:space="preserve"> </w:t>
      </w:r>
      <w:r w:rsidRPr="00E35E70">
        <w:rPr>
          <w:rFonts w:ascii="Cambria" w:hAnsi="Cambria" w:cs="Arial"/>
          <w:color w:val="C45911" w:themeColor="accent2" w:themeShade="BF"/>
          <w:sz w:val="28"/>
          <w:szCs w:val="28"/>
        </w:rPr>
        <w:t xml:space="preserve">về </w:t>
      </w:r>
      <w:r w:rsidRPr="00E35E70">
        <w:rPr>
          <w:rFonts w:ascii="Cambria" w:hAnsi="Cambria" w:cs="Arial"/>
          <w:b/>
          <w:bCs/>
          <w:color w:val="C45911" w:themeColor="accent2" w:themeShade="BF"/>
          <w:sz w:val="28"/>
          <w:szCs w:val="28"/>
        </w:rPr>
        <w:t>TP.HCM.</w:t>
      </w:r>
      <w:r w:rsidRPr="00E35E70">
        <w:rPr>
          <w:rFonts w:ascii="Cambria" w:hAnsi="Cambria" w:cs="Arial"/>
          <w:color w:val="000000"/>
          <w:sz w:val="28"/>
          <w:szCs w:val="28"/>
        </w:rPr>
        <w:t xml:space="preserve"> Chia tay Quý khách và hẹn gặp lại quý khách</w:t>
      </w:r>
    </w:p>
    <w:p w14:paraId="69C49A00" w14:textId="77777777" w:rsidR="001C5D08" w:rsidRPr="00E35E70" w:rsidRDefault="001C5D08" w:rsidP="001C5D08">
      <w:pPr>
        <w:pBdr>
          <w:top w:val="nil"/>
          <w:left w:val="nil"/>
          <w:bottom w:val="nil"/>
          <w:right w:val="nil"/>
          <w:between w:val="nil"/>
        </w:pBdr>
        <w:tabs>
          <w:tab w:val="center" w:pos="4680"/>
          <w:tab w:val="right" w:pos="9360"/>
        </w:tabs>
        <w:spacing w:line="276" w:lineRule="auto"/>
        <w:jc w:val="both"/>
        <w:rPr>
          <w:rFonts w:ascii="Cambria" w:eastAsia="Arial" w:hAnsi="Cambria" w:cs="Arial"/>
          <w:iCs/>
          <w:sz w:val="28"/>
          <w:szCs w:val="28"/>
        </w:rPr>
      </w:pPr>
    </w:p>
    <w:p w14:paraId="58119944" w14:textId="362067D6" w:rsidR="00486F20" w:rsidRPr="00E35E70" w:rsidRDefault="00072498" w:rsidP="00486F20">
      <w:pPr>
        <w:shd w:val="clear" w:color="auto" w:fill="FFFFFF" w:themeFill="background1"/>
        <w:spacing w:line="360" w:lineRule="auto"/>
        <w:ind w:right="62"/>
        <w:rPr>
          <w:rFonts w:ascii="Cambria" w:hAnsi="Cambria" w:cs="Arial"/>
          <w:b/>
          <w:bCs/>
          <w:i/>
          <w:color w:val="C45911" w:themeColor="accent2" w:themeShade="BF"/>
          <w:sz w:val="28"/>
          <w:szCs w:val="28"/>
        </w:rPr>
      </w:pPr>
      <w:r w:rsidRPr="00E35E70">
        <w:rPr>
          <w:rFonts w:ascii="Cambria" w:hAnsi="Cambria" w:cs="Arial"/>
          <w:b/>
          <w:bCs/>
          <w:i/>
          <w:color w:val="C45911" w:themeColor="accent2" w:themeShade="BF"/>
          <w:sz w:val="28"/>
          <w:szCs w:val="28"/>
        </w:rPr>
        <w:t>** Điểm shopping bắt buộc: Tiệm Ngọc, nhà thuốc Đồng Nhân Đường, Tơ lụa, trà Long Tỉnh.</w:t>
      </w:r>
    </w:p>
    <w:p w14:paraId="58EFF33B" w14:textId="77777777" w:rsidR="00486F20" w:rsidRPr="00E35E70" w:rsidRDefault="00486F20" w:rsidP="00E35E70">
      <w:pPr>
        <w:pBdr>
          <w:top w:val="nil"/>
          <w:left w:val="nil"/>
          <w:bottom w:val="nil"/>
          <w:right w:val="nil"/>
          <w:between w:val="nil"/>
        </w:pBdr>
        <w:tabs>
          <w:tab w:val="center" w:pos="4680"/>
          <w:tab w:val="right" w:pos="9360"/>
        </w:tabs>
        <w:spacing w:line="360" w:lineRule="auto"/>
        <w:jc w:val="center"/>
        <w:rPr>
          <w:rFonts w:ascii="Cambria" w:eastAsia="Arial" w:hAnsi="Cambria" w:cs="Arial"/>
          <w:b/>
          <w:color w:val="C45911" w:themeColor="accent2" w:themeShade="BF"/>
          <w:sz w:val="28"/>
          <w:szCs w:val="28"/>
        </w:rPr>
      </w:pPr>
      <w:r w:rsidRPr="00E35E70">
        <w:rPr>
          <w:rFonts w:ascii="Cambria" w:eastAsia="Arial" w:hAnsi="Cambria" w:cs="Arial"/>
          <w:b/>
          <w:color w:val="C45911" w:themeColor="accent2" w:themeShade="BF"/>
          <w:sz w:val="28"/>
          <w:szCs w:val="28"/>
        </w:rPr>
        <w:t>Chia tay Quý khách và kết thúc chương trình. Hẹn gặp lại quý khách!</w:t>
      </w:r>
    </w:p>
    <w:p w14:paraId="29D7DAC1" w14:textId="318C908F" w:rsidR="00486F20" w:rsidRPr="00E35E70" w:rsidRDefault="00486F20" w:rsidP="00E35E70">
      <w:pPr>
        <w:pBdr>
          <w:top w:val="nil"/>
          <w:left w:val="nil"/>
          <w:bottom w:val="nil"/>
          <w:right w:val="nil"/>
          <w:between w:val="nil"/>
        </w:pBdr>
        <w:tabs>
          <w:tab w:val="center" w:pos="4680"/>
          <w:tab w:val="right" w:pos="9360"/>
        </w:tabs>
        <w:spacing w:line="360" w:lineRule="auto"/>
        <w:jc w:val="center"/>
        <w:rPr>
          <w:rFonts w:ascii="Cambria" w:eastAsia="Arial" w:hAnsi="Cambria" w:cs="Arial"/>
          <w:color w:val="C45911" w:themeColor="accent2" w:themeShade="BF"/>
          <w:sz w:val="28"/>
          <w:szCs w:val="28"/>
        </w:rPr>
      </w:pPr>
      <w:r w:rsidRPr="00E35E70">
        <w:rPr>
          <w:rFonts w:ascii="Cambria" w:eastAsia="Arial" w:hAnsi="Cambria" w:cs="Arial"/>
          <w:b/>
          <w:i/>
          <w:color w:val="C45911" w:themeColor="accent2" w:themeShade="BF"/>
          <w:sz w:val="28"/>
          <w:szCs w:val="28"/>
        </w:rPr>
        <w:t>Lưu ý:</w:t>
      </w:r>
      <w:r w:rsidRPr="00E35E70">
        <w:rPr>
          <w:rFonts w:ascii="Cambria" w:eastAsia="Arial" w:hAnsi="Cambria" w:cs="Arial"/>
          <w:i/>
          <w:color w:val="C45911" w:themeColor="accent2" w:themeShade="BF"/>
          <w:sz w:val="28"/>
          <w:szCs w:val="28"/>
        </w:rPr>
        <w:t xml:space="preserve"> Thứ tự các điểm tham quan có thể thay đổi tùy theo hoàn cảnh thực tế và điều kiện thời tiết, tuy nhiên số lượng các điểm tham quan không thay đổi.</w:t>
      </w:r>
    </w:p>
    <w:tbl>
      <w:tblPr>
        <w:tblStyle w:val="TableGrid"/>
        <w:tblW w:w="11199" w:type="dxa"/>
        <w:tblInd w:w="-5" w:type="dxa"/>
        <w:tblLook w:val="04A0" w:firstRow="1" w:lastRow="0" w:firstColumn="1" w:lastColumn="0" w:noHBand="0" w:noVBand="1"/>
      </w:tblPr>
      <w:tblGrid>
        <w:gridCol w:w="11199"/>
      </w:tblGrid>
      <w:tr w:rsidR="00E35E70" w:rsidRPr="001B11AC" w14:paraId="0408843F" w14:textId="77777777" w:rsidTr="008C3031">
        <w:trPr>
          <w:trHeight w:val="420"/>
        </w:trPr>
        <w:tc>
          <w:tcPr>
            <w:tcW w:w="11199" w:type="dxa"/>
            <w:shd w:val="clear" w:color="auto" w:fill="ED7D31" w:themeFill="accent2"/>
          </w:tcPr>
          <w:bookmarkEnd w:id="0"/>
          <w:p w14:paraId="4AE666F4" w14:textId="77777777" w:rsidR="00E35E70" w:rsidRPr="001B11AC" w:rsidRDefault="00E35E70" w:rsidP="008C3031">
            <w:pPr>
              <w:pStyle w:val="ListParagraph"/>
              <w:tabs>
                <w:tab w:val="left" w:pos="360"/>
              </w:tabs>
              <w:spacing w:line="360" w:lineRule="auto"/>
              <w:ind w:left="0" w:right="142"/>
              <w:jc w:val="center"/>
              <w:rPr>
                <w:rFonts w:ascii="Cambria" w:hAnsi="Cambria"/>
                <w:b/>
                <w:color w:val="FFFFFF" w:themeColor="background1"/>
                <w:szCs w:val="26"/>
              </w:rPr>
            </w:pPr>
            <w:r w:rsidRPr="001B11AC">
              <w:rPr>
                <w:rFonts w:ascii="Cambria" w:hAnsi="Cambria"/>
                <w:b/>
                <w:color w:val="FFFFFF" w:themeColor="background1"/>
                <w:szCs w:val="26"/>
                <w:lang w:val="pt-BR"/>
              </w:rPr>
              <w:t>GIÁ TOUR BAO GỒM</w:t>
            </w:r>
          </w:p>
        </w:tc>
      </w:tr>
      <w:tr w:rsidR="00E35E70" w:rsidRPr="00682B7B" w14:paraId="6985CCF0" w14:textId="77777777" w:rsidTr="008C3031">
        <w:tc>
          <w:tcPr>
            <w:tcW w:w="11199" w:type="dxa"/>
          </w:tcPr>
          <w:p w14:paraId="55C6240D"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bCs/>
                <w:iCs/>
                <w:color w:val="000000"/>
                <w:sz w:val="26"/>
                <w:szCs w:val="26"/>
                <w:lang w:val="pt-BR"/>
              </w:rPr>
            </w:pPr>
            <w:proofErr w:type="spellStart"/>
            <w:r w:rsidRPr="00682B7B">
              <w:rPr>
                <w:rFonts w:ascii="Cambria" w:hAnsi="Cambria"/>
                <w:color w:val="000000"/>
                <w:sz w:val="26"/>
                <w:szCs w:val="26"/>
                <w:lang w:val="pt-BR"/>
              </w:rPr>
              <w:t>Vé</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máy</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bay</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khứ</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hồi</w:t>
            </w:r>
            <w:proofErr w:type="spellEnd"/>
            <w:r w:rsidRPr="00682B7B">
              <w:rPr>
                <w:rFonts w:ascii="Cambria" w:hAnsi="Cambria"/>
                <w:color w:val="000000"/>
                <w:sz w:val="26"/>
                <w:szCs w:val="26"/>
                <w:lang w:val="pt-BR"/>
              </w:rPr>
              <w:t xml:space="preserve"> </w:t>
            </w:r>
            <w:proofErr w:type="spellStart"/>
            <w:r w:rsidRPr="00682B7B">
              <w:rPr>
                <w:rFonts w:ascii="Cambria" w:hAnsi="Cambria"/>
                <w:bCs/>
                <w:color w:val="000000"/>
                <w:sz w:val="26"/>
                <w:szCs w:val="26"/>
                <w:lang w:val="pt-BR"/>
              </w:rPr>
              <w:t>theo</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đoàn</w:t>
            </w:r>
            <w:proofErr w:type="spellEnd"/>
            <w:r w:rsidRPr="00682B7B">
              <w:rPr>
                <w:rFonts w:ascii="Cambria" w:hAnsi="Cambria"/>
                <w:bCs/>
                <w:color w:val="000000"/>
                <w:sz w:val="26"/>
                <w:szCs w:val="26"/>
                <w:lang w:val="vi-VN"/>
              </w:rPr>
              <w:t xml:space="preserve"> (Bao gồm 5 kg hành lý xách tay + 1 kiện 23 kg hành lý ký gửi)</w:t>
            </w:r>
          </w:p>
          <w:p w14:paraId="2D61E549"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bCs/>
                <w:iCs/>
                <w:color w:val="000000"/>
                <w:sz w:val="26"/>
                <w:szCs w:val="26"/>
                <w:lang w:val="pt-BR"/>
              </w:rPr>
            </w:pPr>
            <w:proofErr w:type="spellStart"/>
            <w:r w:rsidRPr="00682B7B">
              <w:rPr>
                <w:rFonts w:ascii="Cambria" w:hAnsi="Cambria"/>
                <w:bCs/>
                <w:iCs/>
                <w:color w:val="000000"/>
                <w:sz w:val="26"/>
                <w:szCs w:val="26"/>
                <w:lang w:val="pt-BR"/>
              </w:rPr>
              <w:t>Phí</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an</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ninh</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sân</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bay</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bảo</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hiểm</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hàng</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không</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thuế</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phi</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trường</w:t>
            </w:r>
            <w:proofErr w:type="spellEnd"/>
            <w:r w:rsidRPr="00682B7B">
              <w:rPr>
                <w:rFonts w:ascii="Cambria" w:hAnsi="Cambria"/>
                <w:bCs/>
                <w:iCs/>
                <w:color w:val="000000"/>
                <w:sz w:val="26"/>
                <w:szCs w:val="26"/>
                <w:lang w:val="pt-BR"/>
              </w:rPr>
              <w:t xml:space="preserve"> 2 </w:t>
            </w:r>
            <w:proofErr w:type="spellStart"/>
            <w:r w:rsidRPr="00682B7B">
              <w:rPr>
                <w:rFonts w:ascii="Cambria" w:hAnsi="Cambria"/>
                <w:bCs/>
                <w:iCs/>
                <w:color w:val="000000"/>
                <w:sz w:val="26"/>
                <w:szCs w:val="26"/>
                <w:lang w:val="pt-BR"/>
              </w:rPr>
              <w:t>nước</w:t>
            </w:r>
            <w:proofErr w:type="spellEnd"/>
          </w:p>
          <w:p w14:paraId="1FA5DDD7"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bCs/>
                <w:iCs/>
                <w:color w:val="000000"/>
                <w:sz w:val="26"/>
                <w:szCs w:val="26"/>
                <w:lang w:val="pt-BR"/>
              </w:rPr>
            </w:pPr>
            <w:proofErr w:type="spellStart"/>
            <w:r w:rsidRPr="00682B7B">
              <w:rPr>
                <w:rFonts w:ascii="Cambria" w:hAnsi="Cambria"/>
                <w:bCs/>
                <w:iCs/>
                <w:color w:val="000000"/>
                <w:sz w:val="26"/>
                <w:szCs w:val="26"/>
                <w:lang w:val="pt-BR"/>
              </w:rPr>
              <w:t>Bảo</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hiểm</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du</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lịch</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Quốc</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tế</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suốt</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tuyến</w:t>
            </w:r>
            <w:proofErr w:type="spellEnd"/>
            <w:r w:rsidRPr="00682B7B">
              <w:rPr>
                <w:rFonts w:ascii="Cambria" w:hAnsi="Cambria"/>
                <w:bCs/>
                <w:iCs/>
                <w:color w:val="000000"/>
                <w:sz w:val="26"/>
                <w:szCs w:val="26"/>
                <w:lang w:val="vi-VN"/>
              </w:rPr>
              <w:t>.</w:t>
            </w:r>
          </w:p>
          <w:p w14:paraId="393C3D0D"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bCs/>
                <w:iCs/>
                <w:color w:val="000000"/>
                <w:sz w:val="26"/>
                <w:szCs w:val="26"/>
                <w:lang w:val="pt-BR"/>
              </w:rPr>
            </w:pPr>
            <w:proofErr w:type="spellStart"/>
            <w:r w:rsidRPr="00682B7B">
              <w:rPr>
                <w:rFonts w:ascii="Cambria" w:hAnsi="Cambria"/>
                <w:bCs/>
                <w:iCs/>
                <w:color w:val="000000"/>
                <w:sz w:val="26"/>
                <w:szCs w:val="26"/>
                <w:lang w:val="pt-BR"/>
              </w:rPr>
              <w:t>Khách</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sạn</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tiêu</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chuẩn</w:t>
            </w:r>
            <w:proofErr w:type="spellEnd"/>
            <w:r w:rsidRPr="00682B7B">
              <w:rPr>
                <w:rFonts w:ascii="Cambria" w:hAnsi="Cambria"/>
                <w:bCs/>
                <w:iCs/>
                <w:color w:val="000000"/>
                <w:sz w:val="26"/>
                <w:szCs w:val="26"/>
                <w:lang w:val="pt-BR"/>
              </w:rPr>
              <w:t xml:space="preserve"> 4</w:t>
            </w:r>
            <w:r w:rsidRPr="00682B7B">
              <w:rPr>
                <w:rFonts w:ascii="Cambria" w:hAnsi="Cambria"/>
                <w:bCs/>
                <w:iCs/>
                <w:color w:val="000000"/>
                <w:sz w:val="26"/>
                <w:szCs w:val="26"/>
                <w:lang w:val="vi-VN"/>
              </w:rPr>
              <w:t xml:space="preserve"> sao và 5 sao</w:t>
            </w:r>
            <w:r w:rsidRPr="00682B7B">
              <w:rPr>
                <w:rFonts w:ascii="Cambria" w:hAnsi="Cambria"/>
                <w:bCs/>
                <w:iCs/>
                <w:color w:val="000000"/>
                <w:sz w:val="26"/>
                <w:szCs w:val="26"/>
                <w:lang w:val="pt-BR"/>
              </w:rPr>
              <w:t xml:space="preserve"> (2 </w:t>
            </w:r>
            <w:proofErr w:type="spellStart"/>
            <w:r w:rsidRPr="00682B7B">
              <w:rPr>
                <w:rFonts w:ascii="Cambria" w:hAnsi="Cambria"/>
                <w:bCs/>
                <w:iCs/>
                <w:color w:val="000000"/>
                <w:sz w:val="26"/>
                <w:szCs w:val="26"/>
                <w:lang w:val="pt-BR"/>
              </w:rPr>
              <w:t>người</w:t>
            </w:r>
            <w:proofErr w:type="spellEnd"/>
            <w:r w:rsidRPr="00682B7B">
              <w:rPr>
                <w:rFonts w:ascii="Cambria" w:hAnsi="Cambria"/>
                <w:bCs/>
                <w:iCs/>
                <w:color w:val="000000"/>
                <w:sz w:val="26"/>
                <w:szCs w:val="26"/>
                <w:lang w:val="pt-BR"/>
              </w:rPr>
              <w:t>/</w:t>
            </w:r>
            <w:proofErr w:type="spellStart"/>
            <w:r w:rsidRPr="00682B7B">
              <w:rPr>
                <w:rFonts w:ascii="Cambria" w:hAnsi="Cambria"/>
                <w:bCs/>
                <w:iCs/>
                <w:color w:val="000000"/>
                <w:sz w:val="26"/>
                <w:szCs w:val="26"/>
                <w:lang w:val="pt-BR"/>
              </w:rPr>
              <w:t>phòng</w:t>
            </w:r>
            <w:proofErr w:type="spellEnd"/>
            <w:r w:rsidRPr="00682B7B">
              <w:rPr>
                <w:rFonts w:ascii="Cambria" w:hAnsi="Cambria"/>
                <w:bCs/>
                <w:iCs/>
                <w:color w:val="000000"/>
                <w:sz w:val="26"/>
                <w:szCs w:val="26"/>
                <w:lang w:val="pt-BR"/>
              </w:rPr>
              <w:t xml:space="preserve"> - </w:t>
            </w:r>
            <w:proofErr w:type="spellStart"/>
            <w:r w:rsidRPr="00682B7B">
              <w:rPr>
                <w:rFonts w:ascii="Cambria" w:hAnsi="Cambria"/>
                <w:bCs/>
                <w:iCs/>
                <w:color w:val="000000"/>
                <w:sz w:val="26"/>
                <w:szCs w:val="26"/>
                <w:lang w:val="pt-BR"/>
              </w:rPr>
              <w:t>phòng</w:t>
            </w:r>
            <w:proofErr w:type="spellEnd"/>
            <w:r w:rsidRPr="00682B7B">
              <w:rPr>
                <w:rFonts w:ascii="Cambria" w:hAnsi="Cambria"/>
                <w:bCs/>
                <w:iCs/>
                <w:color w:val="000000"/>
                <w:sz w:val="26"/>
                <w:szCs w:val="26"/>
                <w:lang w:val="pt-BR"/>
              </w:rPr>
              <w:t xml:space="preserve"> 3 </w:t>
            </w:r>
            <w:proofErr w:type="spellStart"/>
            <w:r w:rsidRPr="00682B7B">
              <w:rPr>
                <w:rFonts w:ascii="Cambria" w:hAnsi="Cambria"/>
                <w:bCs/>
                <w:iCs/>
                <w:color w:val="000000"/>
                <w:sz w:val="26"/>
                <w:szCs w:val="26"/>
                <w:lang w:val="pt-BR"/>
              </w:rPr>
              <w:t>người</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trường</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hợp</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đi</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lẻ</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nam</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hoặc</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nữ</w:t>
            </w:r>
            <w:proofErr w:type="spellEnd"/>
            <w:r w:rsidRPr="00682B7B">
              <w:rPr>
                <w:rFonts w:ascii="Cambria" w:hAnsi="Cambria"/>
                <w:bCs/>
                <w:iCs/>
                <w:color w:val="000000"/>
                <w:sz w:val="26"/>
                <w:szCs w:val="26"/>
                <w:lang w:val="pt-BR"/>
              </w:rPr>
              <w:t>).</w:t>
            </w:r>
          </w:p>
          <w:p w14:paraId="56FEDB30"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bCs/>
                <w:iCs/>
                <w:color w:val="FF0000"/>
                <w:sz w:val="26"/>
                <w:szCs w:val="26"/>
                <w:lang w:val="pt-BR"/>
              </w:rPr>
            </w:pPr>
            <w:r w:rsidRPr="00682B7B">
              <w:rPr>
                <w:rFonts w:ascii="Cambria" w:hAnsi="Cambria"/>
                <w:bCs/>
                <w:iCs/>
                <w:color w:val="000000"/>
                <w:sz w:val="26"/>
                <w:szCs w:val="26"/>
                <w:lang w:val="pt-BR"/>
              </w:rPr>
              <w:t xml:space="preserve">Visa </w:t>
            </w:r>
            <w:proofErr w:type="spellStart"/>
            <w:r w:rsidRPr="00682B7B">
              <w:rPr>
                <w:rFonts w:ascii="Cambria" w:hAnsi="Cambria"/>
                <w:bCs/>
                <w:iCs/>
                <w:color w:val="000000"/>
                <w:sz w:val="26"/>
                <w:szCs w:val="26"/>
                <w:lang w:val="pt-BR"/>
              </w:rPr>
              <w:t>đoàn</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nhập</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cảnh</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Trung</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Quốc</w:t>
            </w:r>
            <w:proofErr w:type="spellEnd"/>
            <w:r w:rsidRPr="00682B7B">
              <w:rPr>
                <w:rFonts w:ascii="Cambria" w:hAnsi="Cambria"/>
                <w:bCs/>
                <w:iCs/>
                <w:color w:val="000000"/>
                <w:sz w:val="26"/>
                <w:szCs w:val="26"/>
                <w:lang w:val="pt-BR"/>
              </w:rPr>
              <w:t xml:space="preserve"> </w:t>
            </w:r>
            <w:r w:rsidRPr="00682B7B">
              <w:rPr>
                <w:rFonts w:ascii="Cambria" w:hAnsi="Cambria"/>
                <w:b/>
                <w:bCs/>
                <w:iCs/>
                <w:color w:val="FF0000"/>
                <w:sz w:val="26"/>
                <w:szCs w:val="26"/>
                <w:lang w:val="pt-BR"/>
              </w:rPr>
              <w:t>(</w:t>
            </w:r>
            <w:proofErr w:type="spellStart"/>
            <w:r w:rsidRPr="00682B7B">
              <w:rPr>
                <w:rFonts w:ascii="Cambria" w:hAnsi="Cambria"/>
                <w:b/>
                <w:color w:val="FF0000"/>
                <w:sz w:val="26"/>
                <w:szCs w:val="26"/>
                <w:lang w:val="pt-BR"/>
              </w:rPr>
              <w:t>Hộ</w:t>
            </w:r>
            <w:proofErr w:type="spellEnd"/>
            <w:r w:rsidRPr="00682B7B">
              <w:rPr>
                <w:rFonts w:ascii="Cambria" w:hAnsi="Cambria"/>
                <w:b/>
                <w:color w:val="FF0000"/>
                <w:sz w:val="26"/>
                <w:szCs w:val="26"/>
                <w:lang w:val="pt-BR"/>
              </w:rPr>
              <w:t xml:space="preserve"> </w:t>
            </w:r>
            <w:proofErr w:type="spellStart"/>
            <w:r w:rsidRPr="00682B7B">
              <w:rPr>
                <w:rFonts w:ascii="Cambria" w:hAnsi="Cambria"/>
                <w:b/>
                <w:color w:val="FF0000"/>
                <w:sz w:val="26"/>
                <w:szCs w:val="26"/>
                <w:lang w:val="pt-BR"/>
              </w:rPr>
              <w:t>chiếu</w:t>
            </w:r>
            <w:proofErr w:type="spellEnd"/>
            <w:r w:rsidRPr="00682B7B">
              <w:rPr>
                <w:rFonts w:ascii="Cambria" w:hAnsi="Cambria"/>
                <w:b/>
                <w:color w:val="FF0000"/>
                <w:sz w:val="26"/>
                <w:szCs w:val="26"/>
                <w:lang w:val="pt-BR"/>
              </w:rPr>
              <w:t xml:space="preserve"> + 2 </w:t>
            </w:r>
            <w:proofErr w:type="spellStart"/>
            <w:r w:rsidRPr="00682B7B">
              <w:rPr>
                <w:rFonts w:ascii="Cambria" w:hAnsi="Cambria"/>
                <w:b/>
                <w:color w:val="FF0000"/>
                <w:sz w:val="26"/>
                <w:szCs w:val="26"/>
                <w:lang w:val="pt-BR"/>
              </w:rPr>
              <w:t>hình</w:t>
            </w:r>
            <w:proofErr w:type="spellEnd"/>
            <w:r w:rsidRPr="00682B7B">
              <w:rPr>
                <w:rFonts w:ascii="Cambria" w:hAnsi="Cambria"/>
                <w:b/>
                <w:color w:val="FF0000"/>
                <w:sz w:val="26"/>
                <w:szCs w:val="26"/>
                <w:lang w:val="pt-BR"/>
              </w:rPr>
              <w:t xml:space="preserve"> 4*6 </w:t>
            </w:r>
            <w:proofErr w:type="spellStart"/>
            <w:r w:rsidRPr="00682B7B">
              <w:rPr>
                <w:rFonts w:ascii="Cambria" w:hAnsi="Cambria"/>
                <w:b/>
                <w:color w:val="FF0000"/>
                <w:sz w:val="26"/>
                <w:szCs w:val="26"/>
                <w:lang w:val="pt-BR"/>
              </w:rPr>
              <w:t>tiểu</w:t>
            </w:r>
            <w:proofErr w:type="spellEnd"/>
            <w:r w:rsidRPr="00682B7B">
              <w:rPr>
                <w:rFonts w:ascii="Cambria" w:hAnsi="Cambria"/>
                <w:b/>
                <w:color w:val="FF0000"/>
                <w:sz w:val="26"/>
                <w:szCs w:val="26"/>
                <w:lang w:val="pt-BR"/>
              </w:rPr>
              <w:t xml:space="preserve"> </w:t>
            </w:r>
            <w:proofErr w:type="spellStart"/>
            <w:r w:rsidRPr="00682B7B">
              <w:rPr>
                <w:rFonts w:ascii="Cambria" w:hAnsi="Cambria"/>
                <w:b/>
                <w:color w:val="FF0000"/>
                <w:sz w:val="26"/>
                <w:szCs w:val="26"/>
                <w:lang w:val="pt-BR"/>
              </w:rPr>
              <w:t>chuẩn</w:t>
            </w:r>
            <w:proofErr w:type="spellEnd"/>
            <w:r w:rsidRPr="00682B7B">
              <w:rPr>
                <w:rFonts w:ascii="Cambria" w:hAnsi="Cambria"/>
                <w:b/>
                <w:color w:val="FF0000"/>
                <w:sz w:val="26"/>
                <w:szCs w:val="26"/>
                <w:lang w:val="pt-BR"/>
              </w:rPr>
              <w:t xml:space="preserve"> </w:t>
            </w:r>
            <w:proofErr w:type="spellStart"/>
            <w:r w:rsidRPr="00682B7B">
              <w:rPr>
                <w:rFonts w:ascii="Cambria" w:hAnsi="Cambria"/>
                <w:b/>
                <w:color w:val="FF0000"/>
                <w:sz w:val="26"/>
                <w:szCs w:val="26"/>
                <w:lang w:val="pt-BR"/>
              </w:rPr>
              <w:t>Quốc</w:t>
            </w:r>
            <w:proofErr w:type="spellEnd"/>
            <w:r w:rsidRPr="00682B7B">
              <w:rPr>
                <w:rFonts w:ascii="Cambria" w:hAnsi="Cambria"/>
                <w:b/>
                <w:color w:val="FF0000"/>
                <w:sz w:val="26"/>
                <w:szCs w:val="26"/>
                <w:lang w:val="pt-BR"/>
              </w:rPr>
              <w:t xml:space="preserve"> </w:t>
            </w:r>
            <w:proofErr w:type="spellStart"/>
            <w:r w:rsidRPr="00682B7B">
              <w:rPr>
                <w:rFonts w:ascii="Cambria" w:hAnsi="Cambria"/>
                <w:b/>
                <w:color w:val="FF0000"/>
                <w:sz w:val="26"/>
                <w:szCs w:val="26"/>
                <w:lang w:val="pt-BR"/>
              </w:rPr>
              <w:t>Tế</w:t>
            </w:r>
            <w:proofErr w:type="spellEnd"/>
            <w:r w:rsidRPr="00682B7B">
              <w:rPr>
                <w:rFonts w:ascii="Cambria" w:hAnsi="Cambria"/>
                <w:b/>
                <w:color w:val="FF0000"/>
                <w:sz w:val="26"/>
                <w:szCs w:val="26"/>
                <w:lang w:val="pt-BR"/>
              </w:rPr>
              <w:t xml:space="preserve"> </w:t>
            </w:r>
            <w:proofErr w:type="spellStart"/>
            <w:r w:rsidRPr="00682B7B">
              <w:rPr>
                <w:rFonts w:ascii="Cambria" w:hAnsi="Cambria"/>
                <w:b/>
                <w:color w:val="FF0000"/>
                <w:sz w:val="26"/>
                <w:szCs w:val="26"/>
                <w:lang w:val="pt-BR"/>
              </w:rPr>
              <w:t>nền</w:t>
            </w:r>
            <w:proofErr w:type="spellEnd"/>
            <w:r w:rsidRPr="00682B7B">
              <w:rPr>
                <w:rFonts w:ascii="Cambria" w:hAnsi="Cambria"/>
                <w:b/>
                <w:color w:val="FF0000"/>
                <w:sz w:val="26"/>
                <w:szCs w:val="26"/>
                <w:lang w:val="pt-BR"/>
              </w:rPr>
              <w:t xml:space="preserve"> </w:t>
            </w:r>
            <w:proofErr w:type="spellStart"/>
            <w:r w:rsidRPr="00682B7B">
              <w:rPr>
                <w:rFonts w:ascii="Cambria" w:hAnsi="Cambria"/>
                <w:b/>
                <w:color w:val="FF0000"/>
                <w:sz w:val="26"/>
                <w:szCs w:val="26"/>
                <w:lang w:val="pt-BR"/>
              </w:rPr>
              <w:t>trắng</w:t>
            </w:r>
            <w:proofErr w:type="spellEnd"/>
            <w:r w:rsidRPr="00682B7B">
              <w:rPr>
                <w:rFonts w:ascii="Cambria" w:hAnsi="Cambria"/>
                <w:b/>
                <w:color w:val="FF0000"/>
                <w:sz w:val="26"/>
                <w:szCs w:val="26"/>
                <w:lang w:val="pt-BR"/>
              </w:rPr>
              <w:t>)</w:t>
            </w:r>
          </w:p>
          <w:p w14:paraId="0A2B9483"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bCs/>
                <w:iCs/>
                <w:color w:val="000000"/>
                <w:sz w:val="26"/>
                <w:szCs w:val="26"/>
                <w:lang w:val="pt-BR"/>
              </w:rPr>
            </w:pPr>
            <w:proofErr w:type="spellStart"/>
            <w:r w:rsidRPr="00682B7B">
              <w:rPr>
                <w:rFonts w:ascii="Cambria" w:hAnsi="Cambria"/>
                <w:bCs/>
                <w:iCs/>
                <w:color w:val="000000"/>
                <w:sz w:val="26"/>
                <w:szCs w:val="26"/>
                <w:lang w:val="pt-BR"/>
              </w:rPr>
              <w:t>Phục</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vụ</w:t>
            </w:r>
            <w:proofErr w:type="spellEnd"/>
            <w:r w:rsidRPr="00682B7B">
              <w:rPr>
                <w:rFonts w:ascii="Cambria" w:hAnsi="Cambria"/>
                <w:bCs/>
                <w:iCs/>
                <w:color w:val="000000"/>
                <w:sz w:val="26"/>
                <w:szCs w:val="26"/>
                <w:lang w:val="pt-BR"/>
              </w:rPr>
              <w:t xml:space="preserve"> 1 </w:t>
            </w:r>
            <w:proofErr w:type="spellStart"/>
            <w:r w:rsidRPr="00682B7B">
              <w:rPr>
                <w:rFonts w:ascii="Cambria" w:hAnsi="Cambria"/>
                <w:bCs/>
                <w:iCs/>
                <w:color w:val="000000"/>
                <w:sz w:val="26"/>
                <w:szCs w:val="26"/>
                <w:lang w:val="pt-BR"/>
              </w:rPr>
              <w:t>chai</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nước</w:t>
            </w:r>
            <w:proofErr w:type="spellEnd"/>
            <w:r w:rsidRPr="00682B7B">
              <w:rPr>
                <w:rFonts w:ascii="Cambria" w:hAnsi="Cambria"/>
                <w:bCs/>
                <w:iCs/>
                <w:color w:val="000000"/>
                <w:sz w:val="26"/>
                <w:szCs w:val="26"/>
                <w:lang w:val="pt-BR"/>
              </w:rPr>
              <w:t xml:space="preserve"> </w:t>
            </w:r>
            <w:proofErr w:type="spellStart"/>
            <w:r w:rsidRPr="00682B7B">
              <w:rPr>
                <w:rFonts w:ascii="Cambria" w:hAnsi="Cambria"/>
                <w:bCs/>
                <w:iCs/>
                <w:color w:val="000000"/>
                <w:sz w:val="26"/>
                <w:szCs w:val="26"/>
                <w:lang w:val="pt-BR"/>
              </w:rPr>
              <w:t>suối</w:t>
            </w:r>
            <w:proofErr w:type="spellEnd"/>
            <w:r w:rsidRPr="00682B7B">
              <w:rPr>
                <w:rFonts w:ascii="Cambria" w:hAnsi="Cambria"/>
                <w:bCs/>
                <w:iCs/>
                <w:color w:val="000000"/>
                <w:sz w:val="26"/>
                <w:szCs w:val="26"/>
                <w:lang w:val="pt-BR"/>
              </w:rPr>
              <w:t>/</w:t>
            </w:r>
            <w:proofErr w:type="spellStart"/>
            <w:r w:rsidRPr="00682B7B">
              <w:rPr>
                <w:rFonts w:ascii="Cambria" w:hAnsi="Cambria"/>
                <w:bCs/>
                <w:iCs/>
                <w:color w:val="000000"/>
                <w:sz w:val="26"/>
                <w:szCs w:val="26"/>
                <w:lang w:val="pt-BR"/>
              </w:rPr>
              <w:t>khách</w:t>
            </w:r>
            <w:proofErr w:type="spellEnd"/>
            <w:r w:rsidRPr="00682B7B">
              <w:rPr>
                <w:rFonts w:ascii="Cambria" w:hAnsi="Cambria"/>
                <w:bCs/>
                <w:iCs/>
                <w:color w:val="000000"/>
                <w:sz w:val="26"/>
                <w:szCs w:val="26"/>
                <w:lang w:val="pt-BR"/>
              </w:rPr>
              <w:t>/</w:t>
            </w:r>
            <w:proofErr w:type="spellStart"/>
            <w:r w:rsidRPr="00682B7B">
              <w:rPr>
                <w:rFonts w:ascii="Cambria" w:hAnsi="Cambria"/>
                <w:bCs/>
                <w:iCs/>
                <w:color w:val="000000"/>
                <w:sz w:val="26"/>
                <w:szCs w:val="26"/>
                <w:lang w:val="pt-BR"/>
              </w:rPr>
              <w:t>ngày</w:t>
            </w:r>
            <w:proofErr w:type="spellEnd"/>
            <w:r w:rsidRPr="00682B7B">
              <w:rPr>
                <w:rFonts w:ascii="Cambria" w:hAnsi="Cambria"/>
                <w:bCs/>
                <w:iCs/>
                <w:color w:val="000000"/>
                <w:sz w:val="26"/>
                <w:szCs w:val="26"/>
                <w:lang w:val="pt-BR"/>
              </w:rPr>
              <w:t>.</w:t>
            </w:r>
          </w:p>
          <w:p w14:paraId="44ED116C"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bCs/>
                <w:iCs/>
                <w:color w:val="000000"/>
                <w:sz w:val="26"/>
                <w:szCs w:val="26"/>
                <w:lang w:val="pt-BR"/>
              </w:rPr>
            </w:pPr>
            <w:proofErr w:type="spellStart"/>
            <w:r w:rsidRPr="00682B7B">
              <w:rPr>
                <w:rFonts w:ascii="Cambria" w:hAnsi="Cambria"/>
                <w:color w:val="000000"/>
                <w:sz w:val="26"/>
                <w:szCs w:val="26"/>
                <w:lang w:val="pt-BR"/>
              </w:rPr>
              <w:t>Các</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bữa</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ăn</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như</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chương</w:t>
            </w:r>
            <w:proofErr w:type="spellEnd"/>
            <w:r w:rsidRPr="00682B7B">
              <w:rPr>
                <w:rFonts w:ascii="Cambria" w:hAnsi="Cambria"/>
                <w:color w:val="000000"/>
                <w:sz w:val="26"/>
                <w:szCs w:val="26"/>
                <w:lang w:val="pt-BR"/>
              </w:rPr>
              <w:t xml:space="preserve"> </w:t>
            </w:r>
            <w:proofErr w:type="spellStart"/>
            <w:proofErr w:type="gramStart"/>
            <w:r w:rsidRPr="00682B7B">
              <w:rPr>
                <w:rFonts w:ascii="Cambria" w:hAnsi="Cambria"/>
                <w:color w:val="000000"/>
                <w:sz w:val="26"/>
                <w:szCs w:val="26"/>
                <w:lang w:val="pt-BR"/>
              </w:rPr>
              <w:t>trình</w:t>
            </w:r>
            <w:proofErr w:type="spellEnd"/>
            <w:r w:rsidRPr="00682B7B">
              <w:rPr>
                <w:rFonts w:ascii="Cambria" w:hAnsi="Cambria"/>
                <w:bCs/>
                <w:color w:val="000000"/>
                <w:sz w:val="26"/>
                <w:szCs w:val="26"/>
                <w:lang w:val="pt-BR"/>
              </w:rPr>
              <w:t>(</w:t>
            </w:r>
            <w:proofErr w:type="spellStart"/>
            <w:proofErr w:type="gramEnd"/>
            <w:r w:rsidRPr="00682B7B">
              <w:rPr>
                <w:rFonts w:ascii="Cambria" w:hAnsi="Cambria"/>
                <w:bCs/>
                <w:color w:val="000000"/>
                <w:sz w:val="26"/>
                <w:szCs w:val="26"/>
                <w:lang w:val="pt-BR"/>
              </w:rPr>
              <w:t>các</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bữa</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ăn</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có</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thể</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thay</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đổi</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phù</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hợp</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với</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tuyến</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điểm</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tuy</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nhiên</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vẫn</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đảm</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bảo</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đủ</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số</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lượng</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và</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chất</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lượng</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bữa</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ăn</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tương</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đương</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hoặc</w:t>
            </w:r>
            <w:proofErr w:type="spellEnd"/>
            <w:r w:rsidRPr="00682B7B">
              <w:rPr>
                <w:rFonts w:ascii="Cambria" w:hAnsi="Cambria"/>
                <w:bCs/>
                <w:color w:val="000000"/>
                <w:sz w:val="26"/>
                <w:szCs w:val="26"/>
                <w:lang w:val="pt-BR"/>
              </w:rPr>
              <w:t xml:space="preserve"> </w:t>
            </w:r>
            <w:proofErr w:type="spellStart"/>
            <w:r w:rsidRPr="00682B7B">
              <w:rPr>
                <w:rFonts w:ascii="Cambria" w:hAnsi="Cambria"/>
                <w:bCs/>
                <w:color w:val="000000"/>
                <w:sz w:val="26"/>
                <w:szCs w:val="26"/>
                <w:lang w:val="pt-BR"/>
              </w:rPr>
              <w:t>hơn</w:t>
            </w:r>
            <w:proofErr w:type="spellEnd"/>
            <w:r w:rsidRPr="00682B7B">
              <w:rPr>
                <w:rFonts w:ascii="Cambria" w:hAnsi="Cambria"/>
                <w:bCs/>
                <w:iCs/>
                <w:color w:val="000000"/>
                <w:sz w:val="26"/>
                <w:szCs w:val="26"/>
                <w:lang w:val="pt-BR"/>
              </w:rPr>
              <w:t>).</w:t>
            </w:r>
          </w:p>
          <w:p w14:paraId="55C2400A"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color w:val="000000"/>
                <w:sz w:val="26"/>
                <w:szCs w:val="26"/>
                <w:lang w:val="pt-BR"/>
              </w:rPr>
            </w:pPr>
            <w:r w:rsidRPr="00682B7B">
              <w:rPr>
                <w:rFonts w:ascii="Cambria" w:hAnsi="Cambria"/>
                <w:color w:val="000000"/>
                <w:sz w:val="26"/>
                <w:szCs w:val="26"/>
                <w:lang w:val="pt-BR"/>
              </w:rPr>
              <w:t xml:space="preserve">Xe </w:t>
            </w:r>
            <w:proofErr w:type="spellStart"/>
            <w:r w:rsidRPr="00682B7B">
              <w:rPr>
                <w:rFonts w:ascii="Cambria" w:hAnsi="Cambria"/>
                <w:color w:val="000000"/>
                <w:sz w:val="26"/>
                <w:szCs w:val="26"/>
                <w:lang w:val="pt-BR"/>
              </w:rPr>
              <w:t>máy</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lạnh</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vận</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chuyển</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suốt</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tuyến</w:t>
            </w:r>
            <w:proofErr w:type="spellEnd"/>
            <w:r w:rsidRPr="00682B7B">
              <w:rPr>
                <w:rFonts w:ascii="Cambria" w:hAnsi="Cambria"/>
                <w:color w:val="000000"/>
                <w:sz w:val="26"/>
                <w:szCs w:val="26"/>
                <w:lang w:val="pt-BR"/>
              </w:rPr>
              <w:t>.</w:t>
            </w:r>
          </w:p>
          <w:p w14:paraId="181F9760"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color w:val="000000"/>
                <w:sz w:val="26"/>
                <w:szCs w:val="26"/>
                <w:lang w:val="pt-BR"/>
              </w:rPr>
            </w:pPr>
            <w:proofErr w:type="spellStart"/>
            <w:r w:rsidRPr="00682B7B">
              <w:rPr>
                <w:rFonts w:ascii="Cambria" w:hAnsi="Cambria"/>
                <w:color w:val="000000"/>
                <w:sz w:val="26"/>
                <w:szCs w:val="26"/>
                <w:lang w:val="pt-BR"/>
              </w:rPr>
              <w:t>Vé</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tham</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quan</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như</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chương</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trình</w:t>
            </w:r>
            <w:proofErr w:type="spellEnd"/>
            <w:r w:rsidRPr="00682B7B">
              <w:rPr>
                <w:rFonts w:ascii="Cambria" w:hAnsi="Cambria"/>
                <w:color w:val="000000"/>
                <w:sz w:val="26"/>
                <w:szCs w:val="26"/>
                <w:lang w:val="pt-BR"/>
              </w:rPr>
              <w:t>.</w:t>
            </w:r>
          </w:p>
          <w:p w14:paraId="0EFF0C41" w14:textId="77777777" w:rsidR="00E35E70" w:rsidRPr="00682B7B" w:rsidRDefault="00E35E70" w:rsidP="00E35E70">
            <w:pPr>
              <w:pStyle w:val="BodyText"/>
              <w:numPr>
                <w:ilvl w:val="0"/>
                <w:numId w:val="15"/>
              </w:numPr>
              <w:tabs>
                <w:tab w:val="left" w:pos="-360"/>
                <w:tab w:val="left" w:pos="270"/>
              </w:tabs>
              <w:spacing w:after="0" w:line="360" w:lineRule="auto"/>
              <w:ind w:right="142"/>
              <w:jc w:val="both"/>
              <w:rPr>
                <w:rFonts w:ascii="Cambria" w:hAnsi="Cambria"/>
                <w:color w:val="000000"/>
                <w:sz w:val="26"/>
                <w:szCs w:val="26"/>
                <w:lang w:val="pt-BR"/>
              </w:rPr>
            </w:pPr>
            <w:proofErr w:type="spellStart"/>
            <w:r w:rsidRPr="00682B7B">
              <w:rPr>
                <w:rFonts w:ascii="Cambria" w:eastAsia="SimSun" w:hAnsi="Cambria"/>
                <w:color w:val="000000"/>
                <w:sz w:val="26"/>
                <w:szCs w:val="26"/>
                <w:lang w:val="pt-BR" w:eastAsia="zh-CN"/>
              </w:rPr>
              <w:t>T</w:t>
            </w:r>
            <w:r w:rsidRPr="00682B7B">
              <w:rPr>
                <w:rFonts w:ascii="Cambria" w:hAnsi="Cambria"/>
                <w:color w:val="000000"/>
                <w:sz w:val="26"/>
                <w:szCs w:val="26"/>
                <w:lang w:val="pt-BR"/>
              </w:rPr>
              <w:t>rưởng</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đoàn</w:t>
            </w:r>
            <w:proofErr w:type="spellEnd"/>
            <w:r w:rsidRPr="00682B7B">
              <w:rPr>
                <w:rFonts w:ascii="Cambria" w:hAnsi="Cambria"/>
                <w:color w:val="000000"/>
                <w:sz w:val="26"/>
                <w:szCs w:val="26"/>
                <w:lang w:val="pt-BR"/>
              </w:rPr>
              <w:t xml:space="preserve"> </w:t>
            </w:r>
            <w:proofErr w:type="spellStart"/>
            <w:r w:rsidRPr="00682B7B">
              <w:rPr>
                <w:rFonts w:ascii="Cambria" w:eastAsia="SimSun" w:hAnsi="Cambria"/>
                <w:color w:val="000000"/>
                <w:sz w:val="26"/>
                <w:szCs w:val="26"/>
                <w:lang w:val="pt-BR" w:eastAsia="zh-CN"/>
              </w:rPr>
              <w:t>và</w:t>
            </w:r>
            <w:proofErr w:type="spellEnd"/>
            <w:r w:rsidRPr="00682B7B">
              <w:rPr>
                <w:rFonts w:ascii="Cambria" w:eastAsia="SimSun" w:hAnsi="Cambria"/>
                <w:color w:val="000000"/>
                <w:sz w:val="26"/>
                <w:szCs w:val="26"/>
                <w:lang w:val="pt-BR" w:eastAsia="zh-CN"/>
              </w:rPr>
              <w:t xml:space="preserve"> </w:t>
            </w:r>
            <w:r w:rsidRPr="00682B7B">
              <w:rPr>
                <w:rFonts w:ascii="Cambria" w:hAnsi="Cambria"/>
                <w:color w:val="000000"/>
                <w:sz w:val="26"/>
                <w:szCs w:val="26"/>
                <w:lang w:val="pt-BR"/>
              </w:rPr>
              <w:t xml:space="preserve">HDV </w:t>
            </w:r>
            <w:proofErr w:type="spellStart"/>
            <w:r w:rsidRPr="00682B7B">
              <w:rPr>
                <w:rFonts w:ascii="Cambria" w:hAnsi="Cambria"/>
                <w:color w:val="000000"/>
                <w:sz w:val="26"/>
                <w:szCs w:val="26"/>
                <w:lang w:val="pt-BR"/>
              </w:rPr>
              <w:t>địa</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phương</w:t>
            </w:r>
            <w:proofErr w:type="spellEnd"/>
            <w:r w:rsidRPr="00682B7B">
              <w:rPr>
                <w:rFonts w:ascii="Cambria" w:hAnsi="Cambria"/>
                <w:color w:val="000000"/>
                <w:sz w:val="26"/>
                <w:szCs w:val="26"/>
                <w:lang w:val="pt-BR"/>
              </w:rPr>
              <w:t xml:space="preserve"> </w:t>
            </w:r>
            <w:proofErr w:type="spellStart"/>
            <w:r w:rsidRPr="00682B7B">
              <w:rPr>
                <w:rFonts w:ascii="Cambria" w:eastAsia="SimSun" w:hAnsi="Cambria"/>
                <w:color w:val="000000"/>
                <w:sz w:val="26"/>
                <w:szCs w:val="26"/>
                <w:lang w:val="pt-BR" w:eastAsia="zh-CN"/>
              </w:rPr>
              <w:t>phục</w:t>
            </w:r>
            <w:proofErr w:type="spellEnd"/>
            <w:r w:rsidRPr="00682B7B">
              <w:rPr>
                <w:rFonts w:ascii="Cambria" w:eastAsia="SimSun" w:hAnsi="Cambria"/>
                <w:color w:val="000000"/>
                <w:sz w:val="26"/>
                <w:szCs w:val="26"/>
                <w:lang w:val="pt-BR" w:eastAsia="zh-CN"/>
              </w:rPr>
              <w:t xml:space="preserve"> </w:t>
            </w:r>
            <w:proofErr w:type="spellStart"/>
            <w:r w:rsidRPr="00682B7B">
              <w:rPr>
                <w:rFonts w:ascii="Cambria" w:eastAsia="SimSun" w:hAnsi="Cambria"/>
                <w:color w:val="000000"/>
                <w:sz w:val="26"/>
                <w:szCs w:val="26"/>
                <w:lang w:val="pt-BR" w:eastAsia="zh-CN"/>
              </w:rPr>
              <w:t>vụ</w:t>
            </w:r>
            <w:proofErr w:type="spellEnd"/>
            <w:r w:rsidRPr="00682B7B">
              <w:rPr>
                <w:rFonts w:ascii="Cambria" w:eastAsia="SimSun" w:hAnsi="Cambria"/>
                <w:color w:val="000000"/>
                <w:sz w:val="26"/>
                <w:szCs w:val="26"/>
                <w:lang w:val="pt-BR" w:eastAsia="zh-CN"/>
              </w:rPr>
              <w:t xml:space="preserve"> </w:t>
            </w:r>
            <w:proofErr w:type="spellStart"/>
            <w:r w:rsidRPr="00682B7B">
              <w:rPr>
                <w:rFonts w:ascii="Cambria" w:hAnsi="Cambria"/>
                <w:color w:val="000000"/>
                <w:sz w:val="26"/>
                <w:szCs w:val="26"/>
                <w:lang w:val="pt-BR"/>
              </w:rPr>
              <w:t>suốt</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tuyến</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theo</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chương</w:t>
            </w:r>
            <w:proofErr w:type="spellEnd"/>
            <w:r w:rsidRPr="00682B7B">
              <w:rPr>
                <w:rFonts w:ascii="Cambria" w:hAnsi="Cambria"/>
                <w:color w:val="000000"/>
                <w:sz w:val="26"/>
                <w:szCs w:val="26"/>
                <w:lang w:val="pt-BR"/>
              </w:rPr>
              <w:t xml:space="preserve"> </w:t>
            </w:r>
            <w:proofErr w:type="spellStart"/>
            <w:r w:rsidRPr="00682B7B">
              <w:rPr>
                <w:rFonts w:ascii="Cambria" w:hAnsi="Cambria"/>
                <w:color w:val="000000"/>
                <w:sz w:val="26"/>
                <w:szCs w:val="26"/>
                <w:lang w:val="pt-BR"/>
              </w:rPr>
              <w:t>trình</w:t>
            </w:r>
            <w:proofErr w:type="spellEnd"/>
            <w:r w:rsidRPr="00682B7B">
              <w:rPr>
                <w:rFonts w:ascii="Cambria" w:hAnsi="Cambria"/>
                <w:color w:val="000000"/>
                <w:sz w:val="26"/>
                <w:szCs w:val="26"/>
                <w:lang w:val="pt-BR"/>
              </w:rPr>
              <w:t>.</w:t>
            </w:r>
          </w:p>
        </w:tc>
      </w:tr>
      <w:tr w:rsidR="00E35E70" w:rsidRPr="00682B7B" w14:paraId="12E8BB27" w14:textId="77777777" w:rsidTr="008C3031">
        <w:tc>
          <w:tcPr>
            <w:tcW w:w="11199" w:type="dxa"/>
            <w:shd w:val="clear" w:color="auto" w:fill="ED7D31" w:themeFill="accent2"/>
          </w:tcPr>
          <w:p w14:paraId="4D13FD49" w14:textId="77777777" w:rsidR="00E35E70" w:rsidRPr="00682B7B" w:rsidRDefault="00E35E70" w:rsidP="008C3031">
            <w:pPr>
              <w:pStyle w:val="BodyText"/>
              <w:tabs>
                <w:tab w:val="left" w:pos="-360"/>
                <w:tab w:val="left" w:pos="180"/>
                <w:tab w:val="left" w:pos="270"/>
                <w:tab w:val="left" w:pos="360"/>
              </w:tabs>
              <w:spacing w:after="0" w:line="360" w:lineRule="auto"/>
              <w:ind w:right="142"/>
              <w:jc w:val="center"/>
              <w:rPr>
                <w:rFonts w:ascii="Cambria" w:hAnsi="Cambria"/>
                <w:b/>
                <w:bCs/>
                <w:iCs/>
                <w:color w:val="FFFFFF" w:themeColor="background1"/>
                <w:sz w:val="26"/>
                <w:szCs w:val="26"/>
                <w:lang w:val="vi-VN"/>
              </w:rPr>
            </w:pPr>
            <w:r w:rsidRPr="00682B7B">
              <w:rPr>
                <w:rFonts w:ascii="Cambria" w:hAnsi="Cambria"/>
                <w:b/>
                <w:color w:val="FFFFFF" w:themeColor="background1"/>
                <w:sz w:val="26"/>
                <w:szCs w:val="26"/>
                <w:lang w:val="pt-BR"/>
              </w:rPr>
              <w:t>GIÁ TOUR KHÔNG BAO GỒM</w:t>
            </w:r>
          </w:p>
        </w:tc>
      </w:tr>
      <w:tr w:rsidR="00E35E70" w:rsidRPr="00682B7B" w14:paraId="15843C2B" w14:textId="77777777" w:rsidTr="008C3031">
        <w:tc>
          <w:tcPr>
            <w:tcW w:w="11199" w:type="dxa"/>
          </w:tcPr>
          <w:p w14:paraId="056094A6" w14:textId="77777777" w:rsidR="00E35E70" w:rsidRPr="00682B7B" w:rsidRDefault="00E35E70" w:rsidP="00E35E70">
            <w:pPr>
              <w:pStyle w:val="ListParagraph"/>
              <w:numPr>
                <w:ilvl w:val="0"/>
                <w:numId w:val="16"/>
              </w:numPr>
              <w:tabs>
                <w:tab w:val="left" w:pos="709"/>
              </w:tabs>
              <w:spacing w:after="0" w:line="360" w:lineRule="auto"/>
              <w:ind w:right="142"/>
              <w:jc w:val="both"/>
              <w:rPr>
                <w:rFonts w:ascii="Cambria" w:hAnsi="Cambria"/>
                <w:color w:val="000000"/>
                <w:szCs w:val="26"/>
              </w:rPr>
            </w:pPr>
            <w:r w:rsidRPr="00682B7B">
              <w:rPr>
                <w:rFonts w:ascii="Cambria" w:hAnsi="Cambria"/>
                <w:color w:val="000000"/>
                <w:szCs w:val="26"/>
              </w:rPr>
              <w:t xml:space="preserve">Chi phí cá </w:t>
            </w:r>
            <w:proofErr w:type="spellStart"/>
            <w:r w:rsidRPr="00682B7B">
              <w:rPr>
                <w:rFonts w:ascii="Cambria" w:hAnsi="Cambria"/>
                <w:color w:val="000000"/>
                <w:szCs w:val="26"/>
              </w:rPr>
              <w:t>nhân</w:t>
            </w:r>
            <w:proofErr w:type="spellEnd"/>
            <w:r w:rsidRPr="00682B7B">
              <w:rPr>
                <w:rFonts w:ascii="Cambria" w:hAnsi="Cambria"/>
                <w:color w:val="000000"/>
                <w:szCs w:val="26"/>
              </w:rPr>
              <w:t xml:space="preserve">, </w:t>
            </w:r>
            <w:proofErr w:type="spellStart"/>
            <w:r w:rsidRPr="00682B7B">
              <w:rPr>
                <w:rFonts w:ascii="Cambria" w:hAnsi="Cambria"/>
                <w:color w:val="000000"/>
                <w:szCs w:val="26"/>
              </w:rPr>
              <w:t>hành</w:t>
            </w:r>
            <w:proofErr w:type="spellEnd"/>
            <w:r w:rsidRPr="00682B7B">
              <w:rPr>
                <w:rFonts w:ascii="Cambria" w:hAnsi="Cambria"/>
                <w:color w:val="000000"/>
                <w:szCs w:val="26"/>
              </w:rPr>
              <w:t xml:space="preserve"> </w:t>
            </w:r>
            <w:proofErr w:type="spellStart"/>
            <w:r w:rsidRPr="00682B7B">
              <w:rPr>
                <w:rFonts w:ascii="Cambria" w:hAnsi="Cambria"/>
                <w:color w:val="000000"/>
                <w:szCs w:val="26"/>
              </w:rPr>
              <w:t>ly</w:t>
            </w:r>
            <w:proofErr w:type="spellEnd"/>
            <w:r w:rsidRPr="00682B7B">
              <w:rPr>
                <w:rFonts w:ascii="Cambria" w:hAnsi="Cambria"/>
                <w:color w:val="000000"/>
                <w:szCs w:val="26"/>
              </w:rPr>
              <w:t xml:space="preserve">́ quá </w:t>
            </w:r>
            <w:proofErr w:type="spellStart"/>
            <w:r w:rsidRPr="00682B7B">
              <w:rPr>
                <w:rFonts w:ascii="Cambria" w:hAnsi="Cambria"/>
                <w:color w:val="000000"/>
                <w:szCs w:val="26"/>
              </w:rPr>
              <w:t>cước</w:t>
            </w:r>
            <w:proofErr w:type="spellEnd"/>
            <w:r w:rsidRPr="00682B7B">
              <w:rPr>
                <w:rFonts w:ascii="Cambria" w:hAnsi="Cambria"/>
                <w:color w:val="000000"/>
                <w:szCs w:val="26"/>
              </w:rPr>
              <w:t xml:space="preserve">, </w:t>
            </w:r>
            <w:proofErr w:type="spellStart"/>
            <w:r w:rsidRPr="00682B7B">
              <w:rPr>
                <w:rFonts w:ascii="Cambria" w:hAnsi="Cambria"/>
                <w:color w:val="000000"/>
                <w:szCs w:val="26"/>
              </w:rPr>
              <w:t>điện</w:t>
            </w:r>
            <w:proofErr w:type="spellEnd"/>
            <w:r w:rsidRPr="00682B7B">
              <w:rPr>
                <w:rFonts w:ascii="Cambria" w:hAnsi="Cambria"/>
                <w:color w:val="000000"/>
                <w:szCs w:val="26"/>
              </w:rPr>
              <w:t xml:space="preserve"> </w:t>
            </w:r>
            <w:proofErr w:type="spellStart"/>
            <w:r w:rsidRPr="00682B7B">
              <w:rPr>
                <w:rFonts w:ascii="Cambria" w:hAnsi="Cambria"/>
                <w:color w:val="000000"/>
                <w:szCs w:val="26"/>
              </w:rPr>
              <w:t>thoại</w:t>
            </w:r>
            <w:proofErr w:type="spellEnd"/>
            <w:r w:rsidRPr="00682B7B">
              <w:rPr>
                <w:rFonts w:ascii="Cambria" w:hAnsi="Cambria"/>
                <w:color w:val="000000"/>
                <w:szCs w:val="26"/>
              </w:rPr>
              <w:t xml:space="preserve">, </w:t>
            </w:r>
            <w:proofErr w:type="spellStart"/>
            <w:r w:rsidRPr="00682B7B">
              <w:rPr>
                <w:rFonts w:ascii="Cambria" w:hAnsi="Cambria"/>
                <w:color w:val="000000"/>
                <w:szCs w:val="26"/>
              </w:rPr>
              <w:t>giặt</w:t>
            </w:r>
            <w:proofErr w:type="spellEnd"/>
            <w:r w:rsidRPr="00682B7B">
              <w:rPr>
                <w:rFonts w:ascii="Cambria" w:hAnsi="Cambria"/>
                <w:color w:val="000000"/>
                <w:szCs w:val="26"/>
              </w:rPr>
              <w:t xml:space="preserve"> </w:t>
            </w:r>
            <w:proofErr w:type="spellStart"/>
            <w:r w:rsidRPr="00682B7B">
              <w:rPr>
                <w:rFonts w:ascii="Cambria" w:hAnsi="Cambria"/>
                <w:color w:val="000000"/>
                <w:szCs w:val="26"/>
              </w:rPr>
              <w:t>ủi</w:t>
            </w:r>
            <w:proofErr w:type="spellEnd"/>
            <w:r w:rsidRPr="00682B7B">
              <w:rPr>
                <w:rFonts w:ascii="Cambria" w:hAnsi="Cambria"/>
                <w:color w:val="000000"/>
                <w:szCs w:val="26"/>
              </w:rPr>
              <w:t xml:space="preserve">, </w:t>
            </w:r>
            <w:proofErr w:type="spellStart"/>
            <w:r w:rsidRPr="00682B7B">
              <w:rPr>
                <w:rFonts w:ascii="Cambria" w:hAnsi="Cambria"/>
                <w:color w:val="000000"/>
                <w:szCs w:val="26"/>
              </w:rPr>
              <w:t>tham</w:t>
            </w:r>
            <w:proofErr w:type="spellEnd"/>
            <w:r w:rsidRPr="00682B7B">
              <w:rPr>
                <w:rFonts w:ascii="Cambria" w:hAnsi="Cambria"/>
                <w:color w:val="000000"/>
                <w:szCs w:val="26"/>
              </w:rPr>
              <w:t xml:space="preserve"> </w:t>
            </w:r>
            <w:proofErr w:type="spellStart"/>
            <w:r w:rsidRPr="00682B7B">
              <w:rPr>
                <w:rFonts w:ascii="Cambria" w:hAnsi="Cambria"/>
                <w:color w:val="000000"/>
                <w:szCs w:val="26"/>
              </w:rPr>
              <w:t>quan</w:t>
            </w:r>
            <w:proofErr w:type="spellEnd"/>
            <w:r w:rsidRPr="00682B7B">
              <w:rPr>
                <w:rFonts w:ascii="Cambria" w:hAnsi="Cambria"/>
                <w:color w:val="000000"/>
                <w:szCs w:val="26"/>
              </w:rPr>
              <w:t xml:space="preserve"> </w:t>
            </w:r>
            <w:proofErr w:type="spellStart"/>
            <w:r w:rsidRPr="00682B7B">
              <w:rPr>
                <w:rFonts w:ascii="Cambria" w:hAnsi="Cambria"/>
                <w:color w:val="000000"/>
                <w:szCs w:val="26"/>
              </w:rPr>
              <w:t>ngoài</w:t>
            </w:r>
            <w:proofErr w:type="spellEnd"/>
            <w:r w:rsidRPr="00682B7B">
              <w:rPr>
                <w:rFonts w:ascii="Cambria" w:hAnsi="Cambria"/>
                <w:color w:val="000000"/>
                <w:szCs w:val="26"/>
              </w:rPr>
              <w:t xml:space="preserve"> </w:t>
            </w:r>
            <w:proofErr w:type="spellStart"/>
            <w:r w:rsidRPr="00682B7B">
              <w:rPr>
                <w:rFonts w:ascii="Cambria" w:hAnsi="Cambria"/>
                <w:color w:val="000000"/>
                <w:szCs w:val="26"/>
              </w:rPr>
              <w:t>chương</w:t>
            </w:r>
            <w:proofErr w:type="spellEnd"/>
            <w:r w:rsidRPr="00682B7B">
              <w:rPr>
                <w:rFonts w:ascii="Cambria" w:hAnsi="Cambria"/>
                <w:color w:val="000000"/>
                <w:szCs w:val="26"/>
              </w:rPr>
              <w:t xml:space="preserve"> </w:t>
            </w:r>
            <w:proofErr w:type="spellStart"/>
            <w:r w:rsidRPr="00682B7B">
              <w:rPr>
                <w:rFonts w:ascii="Cambria" w:hAnsi="Cambria"/>
                <w:color w:val="000000"/>
                <w:szCs w:val="26"/>
              </w:rPr>
              <w:t>trình</w:t>
            </w:r>
            <w:proofErr w:type="spellEnd"/>
            <w:r w:rsidRPr="00682B7B">
              <w:rPr>
                <w:rFonts w:ascii="Cambria" w:hAnsi="Cambria"/>
                <w:color w:val="000000"/>
                <w:szCs w:val="26"/>
              </w:rPr>
              <w:t>.</w:t>
            </w:r>
          </w:p>
          <w:p w14:paraId="653350BC" w14:textId="77777777" w:rsidR="00E35E70" w:rsidRPr="00682B7B" w:rsidRDefault="00E35E70" w:rsidP="00E35E70">
            <w:pPr>
              <w:pStyle w:val="ListParagraph"/>
              <w:numPr>
                <w:ilvl w:val="0"/>
                <w:numId w:val="16"/>
              </w:numPr>
              <w:tabs>
                <w:tab w:val="left" w:pos="709"/>
              </w:tabs>
              <w:spacing w:after="0" w:line="360" w:lineRule="auto"/>
              <w:ind w:right="142"/>
              <w:jc w:val="both"/>
              <w:rPr>
                <w:rFonts w:ascii="Cambria" w:hAnsi="Cambria"/>
                <w:b/>
                <w:bCs/>
                <w:color w:val="EE0000"/>
                <w:szCs w:val="26"/>
              </w:rPr>
            </w:pPr>
            <w:r w:rsidRPr="00682B7B">
              <w:rPr>
                <w:rFonts w:ascii="Cambria" w:hAnsi="Cambria"/>
                <w:szCs w:val="26"/>
              </w:rPr>
              <w:t xml:space="preserve">Phụ </w:t>
            </w:r>
            <w:proofErr w:type="spellStart"/>
            <w:r w:rsidRPr="00682B7B">
              <w:rPr>
                <w:rFonts w:ascii="Cambria" w:hAnsi="Cambria"/>
                <w:szCs w:val="26"/>
              </w:rPr>
              <w:t>thu</w:t>
            </w:r>
            <w:proofErr w:type="spellEnd"/>
            <w:r w:rsidRPr="00682B7B">
              <w:rPr>
                <w:rFonts w:ascii="Cambria" w:hAnsi="Cambria"/>
                <w:szCs w:val="26"/>
              </w:rPr>
              <w:t xml:space="preserve"> </w:t>
            </w:r>
            <w:proofErr w:type="spellStart"/>
            <w:r w:rsidRPr="00682B7B">
              <w:rPr>
                <w:rFonts w:ascii="Cambria" w:hAnsi="Cambria"/>
                <w:szCs w:val="26"/>
              </w:rPr>
              <w:t>phòng</w:t>
            </w:r>
            <w:proofErr w:type="spellEnd"/>
            <w:r w:rsidRPr="00682B7B">
              <w:rPr>
                <w:rFonts w:ascii="Cambria" w:hAnsi="Cambria"/>
                <w:szCs w:val="26"/>
              </w:rPr>
              <w:t xml:space="preserve"> </w:t>
            </w:r>
            <w:proofErr w:type="spellStart"/>
            <w:r w:rsidRPr="00682B7B">
              <w:rPr>
                <w:rFonts w:ascii="Cambria" w:hAnsi="Cambria"/>
                <w:szCs w:val="26"/>
              </w:rPr>
              <w:t>đơn</w:t>
            </w:r>
            <w:proofErr w:type="spellEnd"/>
            <w:r w:rsidRPr="00682B7B">
              <w:rPr>
                <w:rFonts w:ascii="Cambria" w:hAnsi="Cambria"/>
                <w:szCs w:val="26"/>
              </w:rPr>
              <w:t xml:space="preserve"> (</w:t>
            </w:r>
            <w:proofErr w:type="spellStart"/>
            <w:r w:rsidRPr="00682B7B">
              <w:rPr>
                <w:rFonts w:ascii="Cambria" w:hAnsi="Cambria"/>
                <w:szCs w:val="26"/>
              </w:rPr>
              <w:t>nếu</w:t>
            </w:r>
            <w:proofErr w:type="spellEnd"/>
            <w:r w:rsidRPr="00682B7B">
              <w:rPr>
                <w:rFonts w:ascii="Cambria" w:hAnsi="Cambria"/>
                <w:szCs w:val="26"/>
              </w:rPr>
              <w:t xml:space="preserve"> </w:t>
            </w:r>
            <w:proofErr w:type="spellStart"/>
            <w:r w:rsidRPr="00682B7B">
              <w:rPr>
                <w:rFonts w:ascii="Cambria" w:hAnsi="Cambria"/>
                <w:szCs w:val="26"/>
              </w:rPr>
              <w:t>khách</w:t>
            </w:r>
            <w:proofErr w:type="spellEnd"/>
            <w:r w:rsidRPr="00682B7B">
              <w:rPr>
                <w:rFonts w:ascii="Cambria" w:hAnsi="Cambria"/>
                <w:szCs w:val="26"/>
              </w:rPr>
              <w:t xml:space="preserve"> </w:t>
            </w:r>
            <w:proofErr w:type="spellStart"/>
            <w:r w:rsidRPr="00682B7B">
              <w:rPr>
                <w:rFonts w:ascii="Cambria" w:hAnsi="Cambria"/>
                <w:szCs w:val="26"/>
              </w:rPr>
              <w:t>có</w:t>
            </w:r>
            <w:proofErr w:type="spellEnd"/>
            <w:r w:rsidRPr="00682B7B">
              <w:rPr>
                <w:rFonts w:ascii="Cambria" w:hAnsi="Cambria"/>
                <w:szCs w:val="26"/>
              </w:rPr>
              <w:t xml:space="preserve"> </w:t>
            </w:r>
            <w:proofErr w:type="spellStart"/>
            <w:r w:rsidRPr="00682B7B">
              <w:rPr>
                <w:rFonts w:ascii="Cambria" w:hAnsi="Cambria"/>
                <w:szCs w:val="26"/>
              </w:rPr>
              <w:t>yêu</w:t>
            </w:r>
            <w:proofErr w:type="spellEnd"/>
            <w:r w:rsidRPr="00682B7B">
              <w:rPr>
                <w:rFonts w:ascii="Cambria" w:hAnsi="Cambria"/>
                <w:szCs w:val="26"/>
              </w:rPr>
              <w:t xml:space="preserve"> </w:t>
            </w:r>
            <w:proofErr w:type="spellStart"/>
            <w:r w:rsidRPr="00682B7B">
              <w:rPr>
                <w:rFonts w:ascii="Cambria" w:hAnsi="Cambria"/>
                <w:szCs w:val="26"/>
              </w:rPr>
              <w:t>cầu</w:t>
            </w:r>
            <w:proofErr w:type="spellEnd"/>
            <w:r w:rsidRPr="00682B7B">
              <w:rPr>
                <w:rFonts w:ascii="Cambria" w:hAnsi="Cambria"/>
                <w:szCs w:val="26"/>
              </w:rPr>
              <w:t>):</w:t>
            </w:r>
            <w:r w:rsidRPr="00682B7B">
              <w:rPr>
                <w:rFonts w:ascii="Cambria" w:hAnsi="Cambria"/>
                <w:b/>
                <w:bCs/>
                <w:szCs w:val="26"/>
              </w:rPr>
              <w:t xml:space="preserve"> </w:t>
            </w:r>
            <w:r w:rsidRPr="00682B7B">
              <w:rPr>
                <w:rFonts w:ascii="Cambria" w:hAnsi="Cambria"/>
                <w:b/>
                <w:bCs/>
                <w:color w:val="EE0000"/>
                <w:szCs w:val="26"/>
              </w:rPr>
              <w:t xml:space="preserve">3.100.000 </w:t>
            </w:r>
            <w:proofErr w:type="spellStart"/>
            <w:r w:rsidRPr="00682B7B">
              <w:rPr>
                <w:rFonts w:ascii="Cambria" w:hAnsi="Cambria"/>
                <w:b/>
                <w:bCs/>
                <w:color w:val="EE0000"/>
                <w:szCs w:val="26"/>
              </w:rPr>
              <w:t>vnd</w:t>
            </w:r>
            <w:proofErr w:type="spellEnd"/>
            <w:r w:rsidRPr="00682B7B">
              <w:rPr>
                <w:rFonts w:ascii="Cambria" w:hAnsi="Cambria"/>
                <w:b/>
                <w:bCs/>
                <w:color w:val="EE0000"/>
                <w:szCs w:val="26"/>
              </w:rPr>
              <w:t>/</w:t>
            </w:r>
            <w:proofErr w:type="spellStart"/>
            <w:r w:rsidRPr="00682B7B">
              <w:rPr>
                <w:rFonts w:ascii="Cambria" w:hAnsi="Cambria"/>
                <w:b/>
                <w:bCs/>
                <w:color w:val="EE0000"/>
                <w:szCs w:val="26"/>
              </w:rPr>
              <w:t>khách</w:t>
            </w:r>
            <w:proofErr w:type="spellEnd"/>
            <w:r w:rsidRPr="00682B7B">
              <w:rPr>
                <w:rFonts w:ascii="Cambria" w:hAnsi="Cambria"/>
                <w:b/>
                <w:bCs/>
                <w:color w:val="EE0000"/>
                <w:szCs w:val="26"/>
              </w:rPr>
              <w:t>/</w:t>
            </w:r>
            <w:proofErr w:type="spellStart"/>
            <w:r w:rsidRPr="00682B7B">
              <w:rPr>
                <w:rFonts w:ascii="Cambria" w:hAnsi="Cambria"/>
                <w:b/>
                <w:bCs/>
                <w:color w:val="EE0000"/>
                <w:szCs w:val="26"/>
              </w:rPr>
              <w:t>trọn</w:t>
            </w:r>
            <w:proofErr w:type="spellEnd"/>
            <w:r w:rsidRPr="00682B7B">
              <w:rPr>
                <w:rFonts w:ascii="Cambria" w:hAnsi="Cambria"/>
                <w:b/>
                <w:bCs/>
                <w:color w:val="EE0000"/>
                <w:szCs w:val="26"/>
              </w:rPr>
              <w:t xml:space="preserve"> tour</w:t>
            </w:r>
          </w:p>
          <w:p w14:paraId="7CAD317B" w14:textId="77777777" w:rsidR="00E35E70" w:rsidRPr="00682B7B" w:rsidRDefault="00E35E70" w:rsidP="00E35E70">
            <w:pPr>
              <w:numPr>
                <w:ilvl w:val="0"/>
                <w:numId w:val="16"/>
              </w:numPr>
              <w:spacing w:line="360" w:lineRule="auto"/>
              <w:ind w:right="142"/>
              <w:jc w:val="both"/>
              <w:rPr>
                <w:rFonts w:ascii="Cambria" w:eastAsia="MingLiU" w:hAnsi="Cambria"/>
                <w:b/>
                <w:szCs w:val="26"/>
              </w:rPr>
            </w:pPr>
            <w:r w:rsidRPr="00682B7B">
              <w:rPr>
                <w:rFonts w:ascii="Cambria" w:eastAsia="MingLiU" w:hAnsi="Cambria"/>
                <w:szCs w:val="26"/>
              </w:rPr>
              <w:t>Phí xuất hoá đơn VAT.</w:t>
            </w:r>
          </w:p>
          <w:p w14:paraId="1B503F2F" w14:textId="77777777" w:rsidR="00E35E70" w:rsidRPr="00682B7B" w:rsidRDefault="00E35E70" w:rsidP="00E35E70">
            <w:pPr>
              <w:pStyle w:val="ListParagraph"/>
              <w:numPr>
                <w:ilvl w:val="0"/>
                <w:numId w:val="16"/>
              </w:numPr>
              <w:tabs>
                <w:tab w:val="left" w:pos="709"/>
              </w:tabs>
              <w:spacing w:after="0" w:line="360" w:lineRule="auto"/>
              <w:ind w:right="142"/>
              <w:jc w:val="both"/>
              <w:rPr>
                <w:rFonts w:ascii="Cambria" w:hAnsi="Cambria"/>
                <w:color w:val="000000"/>
                <w:szCs w:val="26"/>
              </w:rPr>
            </w:pPr>
            <w:r w:rsidRPr="00682B7B">
              <w:rPr>
                <w:rFonts w:ascii="Cambria" w:hAnsi="Cambria"/>
                <w:color w:val="000000"/>
                <w:szCs w:val="26"/>
              </w:rPr>
              <w:t xml:space="preserve">Visa </w:t>
            </w:r>
            <w:proofErr w:type="spellStart"/>
            <w:r w:rsidRPr="00682B7B">
              <w:rPr>
                <w:rFonts w:ascii="Cambria" w:hAnsi="Cambria"/>
                <w:color w:val="000000"/>
                <w:szCs w:val="26"/>
              </w:rPr>
              <w:t>tái</w:t>
            </w:r>
            <w:proofErr w:type="spellEnd"/>
            <w:r w:rsidRPr="00682B7B">
              <w:rPr>
                <w:rFonts w:ascii="Cambria" w:hAnsi="Cambria"/>
                <w:color w:val="000000"/>
                <w:szCs w:val="26"/>
              </w:rPr>
              <w:t xml:space="preserve"> </w:t>
            </w:r>
            <w:proofErr w:type="spellStart"/>
            <w:r w:rsidRPr="00682B7B">
              <w:rPr>
                <w:rFonts w:ascii="Cambria" w:hAnsi="Cambria"/>
                <w:color w:val="000000"/>
                <w:szCs w:val="26"/>
              </w:rPr>
              <w:t>nhập</w:t>
            </w:r>
            <w:proofErr w:type="spellEnd"/>
            <w:r w:rsidRPr="00682B7B">
              <w:rPr>
                <w:rFonts w:ascii="Cambria" w:hAnsi="Cambria"/>
                <w:color w:val="000000"/>
                <w:szCs w:val="26"/>
              </w:rPr>
              <w:t xml:space="preserve"> Việt Nam </w:t>
            </w:r>
            <w:proofErr w:type="spellStart"/>
            <w:r w:rsidRPr="00682B7B">
              <w:rPr>
                <w:rFonts w:ascii="Cambria" w:hAnsi="Cambria"/>
                <w:color w:val="000000"/>
                <w:szCs w:val="26"/>
              </w:rPr>
              <w:t>cho</w:t>
            </w:r>
            <w:proofErr w:type="spellEnd"/>
            <w:r w:rsidRPr="00682B7B">
              <w:rPr>
                <w:rFonts w:ascii="Cambria" w:hAnsi="Cambria"/>
                <w:color w:val="000000"/>
                <w:szCs w:val="26"/>
              </w:rPr>
              <w:t xml:space="preserve"> </w:t>
            </w:r>
            <w:proofErr w:type="spellStart"/>
            <w:r w:rsidRPr="00682B7B">
              <w:rPr>
                <w:rFonts w:ascii="Cambria" w:hAnsi="Cambria"/>
                <w:color w:val="000000"/>
                <w:szCs w:val="26"/>
              </w:rPr>
              <w:t>khách</w:t>
            </w:r>
            <w:proofErr w:type="spellEnd"/>
            <w:r w:rsidRPr="00682B7B">
              <w:rPr>
                <w:rFonts w:ascii="Cambria" w:hAnsi="Cambria"/>
                <w:color w:val="000000"/>
                <w:szCs w:val="26"/>
              </w:rPr>
              <w:t xml:space="preserve"> </w:t>
            </w:r>
            <w:proofErr w:type="spellStart"/>
            <w:r w:rsidRPr="00682B7B">
              <w:rPr>
                <w:rFonts w:ascii="Cambria" w:hAnsi="Cambria"/>
                <w:color w:val="000000"/>
                <w:szCs w:val="26"/>
              </w:rPr>
              <w:t>quốc</w:t>
            </w:r>
            <w:proofErr w:type="spellEnd"/>
            <w:r w:rsidRPr="00682B7B">
              <w:rPr>
                <w:rFonts w:ascii="Cambria" w:hAnsi="Cambria"/>
                <w:color w:val="000000"/>
                <w:szCs w:val="26"/>
              </w:rPr>
              <w:t xml:space="preserve"> </w:t>
            </w:r>
            <w:proofErr w:type="spellStart"/>
            <w:r w:rsidRPr="00682B7B">
              <w:rPr>
                <w:rFonts w:ascii="Cambria" w:hAnsi="Cambria"/>
                <w:color w:val="000000"/>
                <w:szCs w:val="26"/>
              </w:rPr>
              <w:t>tịch</w:t>
            </w:r>
            <w:proofErr w:type="spellEnd"/>
            <w:r w:rsidRPr="00682B7B">
              <w:rPr>
                <w:rFonts w:ascii="Cambria" w:hAnsi="Cambria"/>
                <w:color w:val="000000"/>
                <w:szCs w:val="26"/>
              </w:rPr>
              <w:t xml:space="preserve"> </w:t>
            </w:r>
            <w:proofErr w:type="spellStart"/>
            <w:r w:rsidRPr="00682B7B">
              <w:rPr>
                <w:rFonts w:ascii="Cambria" w:hAnsi="Cambria"/>
                <w:color w:val="000000"/>
                <w:szCs w:val="26"/>
              </w:rPr>
              <w:t>nước</w:t>
            </w:r>
            <w:proofErr w:type="spellEnd"/>
            <w:r w:rsidRPr="00682B7B">
              <w:rPr>
                <w:rFonts w:ascii="Cambria" w:hAnsi="Cambria"/>
                <w:color w:val="000000"/>
                <w:szCs w:val="26"/>
              </w:rPr>
              <w:t xml:space="preserve"> </w:t>
            </w:r>
            <w:proofErr w:type="spellStart"/>
            <w:r w:rsidRPr="00682B7B">
              <w:rPr>
                <w:rFonts w:ascii="Cambria" w:hAnsi="Cambria"/>
                <w:color w:val="000000"/>
                <w:szCs w:val="26"/>
              </w:rPr>
              <w:t>ngoài</w:t>
            </w:r>
            <w:proofErr w:type="spellEnd"/>
            <w:r w:rsidRPr="00682B7B">
              <w:rPr>
                <w:rFonts w:ascii="Cambria" w:hAnsi="Cambria"/>
                <w:color w:val="000000"/>
                <w:szCs w:val="26"/>
              </w:rPr>
              <w:t xml:space="preserve"> (</w:t>
            </w:r>
            <w:proofErr w:type="spellStart"/>
            <w:r w:rsidRPr="00682B7B">
              <w:rPr>
                <w:rFonts w:ascii="Cambria" w:hAnsi="Cambria"/>
                <w:color w:val="000000"/>
                <w:szCs w:val="26"/>
              </w:rPr>
              <w:t>nếu</w:t>
            </w:r>
            <w:proofErr w:type="spellEnd"/>
            <w:r w:rsidRPr="00682B7B">
              <w:rPr>
                <w:rFonts w:ascii="Cambria" w:hAnsi="Cambria"/>
                <w:color w:val="000000"/>
                <w:szCs w:val="26"/>
              </w:rPr>
              <w:t xml:space="preserve"> </w:t>
            </w:r>
            <w:proofErr w:type="spellStart"/>
            <w:r w:rsidRPr="00682B7B">
              <w:rPr>
                <w:rFonts w:ascii="Cambria" w:hAnsi="Cambria"/>
                <w:color w:val="000000"/>
                <w:szCs w:val="26"/>
              </w:rPr>
              <w:t>có</w:t>
            </w:r>
            <w:proofErr w:type="spellEnd"/>
            <w:r w:rsidRPr="00682B7B">
              <w:rPr>
                <w:rFonts w:ascii="Cambria" w:hAnsi="Cambria"/>
                <w:color w:val="000000"/>
                <w:szCs w:val="26"/>
              </w:rPr>
              <w:t>)</w:t>
            </w:r>
          </w:p>
          <w:p w14:paraId="7094BF85" w14:textId="774CFBBF" w:rsidR="00E35E70" w:rsidRPr="00682B7B" w:rsidRDefault="00E35E70" w:rsidP="00E35E70">
            <w:pPr>
              <w:pStyle w:val="ListParagraph"/>
              <w:numPr>
                <w:ilvl w:val="0"/>
                <w:numId w:val="16"/>
              </w:numPr>
              <w:tabs>
                <w:tab w:val="left" w:pos="709"/>
              </w:tabs>
              <w:spacing w:after="0" w:line="360" w:lineRule="auto"/>
              <w:ind w:right="142"/>
              <w:jc w:val="both"/>
              <w:rPr>
                <w:rFonts w:ascii="Cambria" w:hAnsi="Cambria"/>
                <w:color w:val="000000"/>
                <w:szCs w:val="26"/>
              </w:rPr>
            </w:pPr>
            <w:r w:rsidRPr="00682B7B">
              <w:rPr>
                <w:rFonts w:ascii="Cambria" w:hAnsi="Cambria"/>
                <w:color w:val="000000"/>
                <w:szCs w:val="26"/>
              </w:rPr>
              <w:t xml:space="preserve">Tips </w:t>
            </w:r>
            <w:proofErr w:type="spellStart"/>
            <w:r w:rsidRPr="00682B7B">
              <w:rPr>
                <w:rFonts w:ascii="Cambria" w:hAnsi="Cambria"/>
                <w:color w:val="000000"/>
                <w:szCs w:val="26"/>
              </w:rPr>
              <w:t>cho</w:t>
            </w:r>
            <w:proofErr w:type="spellEnd"/>
            <w:r w:rsidRPr="00682B7B">
              <w:rPr>
                <w:rFonts w:ascii="Cambria" w:hAnsi="Cambria"/>
                <w:color w:val="000000"/>
                <w:szCs w:val="26"/>
              </w:rPr>
              <w:t xml:space="preserve"> </w:t>
            </w:r>
            <w:proofErr w:type="spellStart"/>
            <w:r w:rsidRPr="00682B7B">
              <w:rPr>
                <w:rFonts w:ascii="Cambria" w:hAnsi="Cambria"/>
                <w:color w:val="000000"/>
                <w:szCs w:val="26"/>
              </w:rPr>
              <w:t>tài</w:t>
            </w:r>
            <w:proofErr w:type="spellEnd"/>
            <w:r w:rsidRPr="00682B7B">
              <w:rPr>
                <w:rFonts w:ascii="Cambria" w:hAnsi="Cambria"/>
                <w:color w:val="000000"/>
                <w:szCs w:val="26"/>
              </w:rPr>
              <w:t xml:space="preserve"> </w:t>
            </w:r>
            <w:proofErr w:type="spellStart"/>
            <w:r w:rsidRPr="00682B7B">
              <w:rPr>
                <w:rFonts w:ascii="Cambria" w:hAnsi="Cambria"/>
                <w:color w:val="000000"/>
                <w:szCs w:val="26"/>
              </w:rPr>
              <w:t>xê</w:t>
            </w:r>
            <w:proofErr w:type="spellEnd"/>
            <w:r w:rsidRPr="00682B7B">
              <w:rPr>
                <w:rFonts w:ascii="Cambria" w:hAnsi="Cambria"/>
                <w:color w:val="000000"/>
                <w:szCs w:val="26"/>
              </w:rPr>
              <w:t xml:space="preserve">́ </w:t>
            </w:r>
            <w:proofErr w:type="spellStart"/>
            <w:r w:rsidRPr="00682B7B">
              <w:rPr>
                <w:rFonts w:ascii="Cambria" w:hAnsi="Cambria"/>
                <w:color w:val="000000"/>
                <w:szCs w:val="26"/>
              </w:rPr>
              <w:t>địa</w:t>
            </w:r>
            <w:proofErr w:type="spellEnd"/>
            <w:r w:rsidRPr="00682B7B">
              <w:rPr>
                <w:rFonts w:ascii="Cambria" w:hAnsi="Cambria"/>
                <w:color w:val="000000"/>
                <w:szCs w:val="26"/>
              </w:rPr>
              <w:t xml:space="preserve"> </w:t>
            </w:r>
            <w:proofErr w:type="spellStart"/>
            <w:r w:rsidRPr="00682B7B">
              <w:rPr>
                <w:rFonts w:ascii="Cambria" w:hAnsi="Cambria"/>
                <w:color w:val="000000"/>
                <w:szCs w:val="26"/>
              </w:rPr>
              <w:t>phương</w:t>
            </w:r>
            <w:proofErr w:type="spellEnd"/>
            <w:r w:rsidRPr="00682B7B">
              <w:rPr>
                <w:rFonts w:ascii="Cambria" w:hAnsi="Cambria"/>
                <w:color w:val="000000"/>
                <w:szCs w:val="26"/>
              </w:rPr>
              <w:t xml:space="preserve"> </w:t>
            </w:r>
            <w:proofErr w:type="spellStart"/>
            <w:r w:rsidRPr="00682B7B">
              <w:rPr>
                <w:rFonts w:ascii="Cambria" w:hAnsi="Cambria"/>
                <w:color w:val="000000"/>
                <w:szCs w:val="26"/>
              </w:rPr>
              <w:t>va</w:t>
            </w:r>
            <w:proofErr w:type="spellEnd"/>
            <w:r w:rsidRPr="00682B7B">
              <w:rPr>
                <w:rFonts w:ascii="Cambria" w:hAnsi="Cambria"/>
                <w:color w:val="000000"/>
                <w:szCs w:val="26"/>
              </w:rPr>
              <w:t xml:space="preserve">̀ </w:t>
            </w:r>
            <w:proofErr w:type="spellStart"/>
            <w:r w:rsidRPr="00682B7B">
              <w:rPr>
                <w:rFonts w:ascii="Cambria" w:hAnsi="Cambria"/>
                <w:color w:val="000000"/>
                <w:szCs w:val="26"/>
              </w:rPr>
              <w:t>hướng</w:t>
            </w:r>
            <w:proofErr w:type="spellEnd"/>
            <w:r w:rsidRPr="00682B7B">
              <w:rPr>
                <w:rFonts w:ascii="Cambria" w:hAnsi="Cambria"/>
                <w:color w:val="000000"/>
                <w:szCs w:val="26"/>
              </w:rPr>
              <w:t xml:space="preserve"> </w:t>
            </w:r>
            <w:proofErr w:type="spellStart"/>
            <w:r w:rsidRPr="00682B7B">
              <w:rPr>
                <w:rFonts w:ascii="Cambria" w:hAnsi="Cambria"/>
                <w:color w:val="000000"/>
                <w:szCs w:val="26"/>
              </w:rPr>
              <w:t>dẫn</w:t>
            </w:r>
            <w:proofErr w:type="spellEnd"/>
            <w:r w:rsidRPr="00682B7B">
              <w:rPr>
                <w:rFonts w:ascii="Cambria" w:hAnsi="Cambria"/>
                <w:color w:val="000000"/>
                <w:szCs w:val="26"/>
              </w:rPr>
              <w:t xml:space="preserve"> </w:t>
            </w:r>
            <w:proofErr w:type="spellStart"/>
            <w:r w:rsidRPr="00682B7B">
              <w:rPr>
                <w:rFonts w:ascii="Cambria" w:hAnsi="Cambria"/>
                <w:color w:val="000000"/>
                <w:szCs w:val="26"/>
              </w:rPr>
              <w:t>viên</w:t>
            </w:r>
            <w:proofErr w:type="spellEnd"/>
            <w:r w:rsidRPr="00682B7B">
              <w:rPr>
                <w:rFonts w:ascii="Cambria" w:hAnsi="Cambria"/>
                <w:color w:val="000000"/>
                <w:szCs w:val="26"/>
              </w:rPr>
              <w:t xml:space="preserve">: </w:t>
            </w:r>
            <w:r>
              <w:rPr>
                <w:rFonts w:ascii="Cambria" w:hAnsi="Cambria"/>
                <w:color w:val="000000"/>
                <w:szCs w:val="26"/>
                <w:lang w:val="vi-VN"/>
              </w:rPr>
              <w:t>25</w:t>
            </w:r>
            <w:r w:rsidRPr="00682B7B">
              <w:rPr>
                <w:rFonts w:ascii="Cambria" w:hAnsi="Cambria"/>
                <w:b/>
                <w:bCs/>
                <w:color w:val="FF0000"/>
                <w:szCs w:val="26"/>
              </w:rPr>
              <w:t xml:space="preserve"> U</w:t>
            </w:r>
            <w:r w:rsidRPr="00682B7B">
              <w:rPr>
                <w:rFonts w:ascii="Cambria" w:hAnsi="Cambria"/>
                <w:b/>
                <w:bCs/>
                <w:color w:val="ED0000"/>
                <w:szCs w:val="26"/>
              </w:rPr>
              <w:t>SD / KHÁCH</w:t>
            </w:r>
          </w:p>
        </w:tc>
      </w:tr>
      <w:tr w:rsidR="00E35E70" w:rsidRPr="00682B7B" w14:paraId="11BEDC77" w14:textId="77777777" w:rsidTr="008C3031">
        <w:tc>
          <w:tcPr>
            <w:tcW w:w="11199" w:type="dxa"/>
            <w:shd w:val="clear" w:color="auto" w:fill="ED7D31" w:themeFill="accent2"/>
          </w:tcPr>
          <w:p w14:paraId="0D04F1D9" w14:textId="77777777" w:rsidR="00E35E70" w:rsidRPr="00682B7B" w:rsidRDefault="00E35E70" w:rsidP="008C3031">
            <w:pPr>
              <w:pStyle w:val="ListParagraph"/>
              <w:tabs>
                <w:tab w:val="left" w:pos="180"/>
                <w:tab w:val="left" w:pos="270"/>
              </w:tabs>
              <w:spacing w:line="360" w:lineRule="auto"/>
              <w:ind w:left="0" w:right="142"/>
              <w:jc w:val="center"/>
              <w:rPr>
                <w:rFonts w:ascii="Cambria" w:hAnsi="Cambria"/>
                <w:b/>
                <w:color w:val="FFFFFF" w:themeColor="background1"/>
                <w:szCs w:val="26"/>
              </w:rPr>
            </w:pPr>
            <w:r w:rsidRPr="00682B7B">
              <w:rPr>
                <w:rFonts w:ascii="Cambria" w:hAnsi="Cambria"/>
                <w:b/>
                <w:bCs/>
                <w:color w:val="FFFFFF" w:themeColor="background1"/>
                <w:szCs w:val="26"/>
              </w:rPr>
              <w:t>ĐIỀU KIỆN HOÀN/HỦY</w:t>
            </w:r>
          </w:p>
        </w:tc>
      </w:tr>
      <w:tr w:rsidR="00E35E70" w:rsidRPr="00682B7B" w14:paraId="25BB99E1" w14:textId="77777777" w:rsidTr="008C3031">
        <w:tc>
          <w:tcPr>
            <w:tcW w:w="11199" w:type="dxa"/>
          </w:tcPr>
          <w:p w14:paraId="621C7168" w14:textId="77777777" w:rsidR="00E35E70" w:rsidRPr="00682B7B" w:rsidRDefault="00E35E70" w:rsidP="008C3031">
            <w:pPr>
              <w:tabs>
                <w:tab w:val="left" w:pos="180"/>
                <w:tab w:val="left" w:pos="270"/>
              </w:tabs>
              <w:spacing w:line="360" w:lineRule="auto"/>
              <w:ind w:right="142"/>
              <w:rPr>
                <w:rFonts w:ascii="Cambria" w:hAnsi="Cambria"/>
                <w:b/>
                <w:color w:val="C00000"/>
                <w:szCs w:val="26"/>
                <w:u w:val="single"/>
              </w:rPr>
            </w:pPr>
            <w:r w:rsidRPr="00682B7B">
              <w:rPr>
                <w:rFonts w:ascii="Cambria" w:hAnsi="Cambria"/>
                <w:b/>
                <w:bCs/>
                <w:color w:val="ED0000"/>
                <w:szCs w:val="26"/>
              </w:rPr>
              <w:t xml:space="preserve"> </w:t>
            </w:r>
            <w:r w:rsidRPr="00682B7B">
              <w:rPr>
                <w:rFonts w:ascii="Cambria" w:hAnsi="Cambria"/>
                <w:b/>
                <w:bCs/>
                <w:color w:val="C00000"/>
                <w:szCs w:val="26"/>
              </w:rPr>
              <w:t>Quý khách vui lòng cọc 50% tổng giá tour, Phần còn lại thanh toán trước 10 ngày khởi hành.</w:t>
            </w:r>
          </w:p>
          <w:p w14:paraId="78379B1D" w14:textId="77777777" w:rsidR="00E35E70" w:rsidRPr="00682B7B" w:rsidRDefault="00E35E70" w:rsidP="00E35E70">
            <w:pPr>
              <w:pStyle w:val="ListParagraph"/>
              <w:widowControl w:val="0"/>
              <w:numPr>
                <w:ilvl w:val="0"/>
                <w:numId w:val="17"/>
              </w:numPr>
              <w:shd w:val="clear" w:color="auto" w:fill="FFFFFF"/>
              <w:spacing w:after="0" w:line="360" w:lineRule="auto"/>
              <w:rPr>
                <w:rFonts w:ascii="Cambria" w:hAnsi="Cambria"/>
                <w:color w:val="000000"/>
                <w:szCs w:val="26"/>
                <w:lang w:eastAsia="zh-TW"/>
              </w:rPr>
            </w:pPr>
            <w:proofErr w:type="spellStart"/>
            <w:r w:rsidRPr="00682B7B">
              <w:rPr>
                <w:rFonts w:ascii="Cambria" w:hAnsi="Cambria"/>
                <w:color w:val="000000"/>
                <w:szCs w:val="26"/>
                <w:lang w:eastAsia="zh-TW"/>
              </w:rPr>
              <w:lastRenderedPageBreak/>
              <w:t>Hủy</w:t>
            </w:r>
            <w:proofErr w:type="spellEnd"/>
            <w:r w:rsidRPr="00682B7B">
              <w:rPr>
                <w:rFonts w:ascii="Cambria" w:hAnsi="Cambria"/>
                <w:color w:val="000000"/>
                <w:szCs w:val="26"/>
                <w:lang w:eastAsia="zh-TW"/>
              </w:rPr>
              <w:t xml:space="preserve"> tour </w:t>
            </w:r>
            <w:proofErr w:type="spellStart"/>
            <w:r w:rsidRPr="00682B7B">
              <w:rPr>
                <w:rFonts w:ascii="Cambria" w:hAnsi="Cambria"/>
                <w:color w:val="000000"/>
                <w:szCs w:val="26"/>
                <w:lang w:eastAsia="zh-TW"/>
              </w:rPr>
              <w:t>ngay</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sau</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khi</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Đại</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Sứ</w:t>
            </w:r>
            <w:proofErr w:type="spellEnd"/>
            <w:r w:rsidRPr="00682B7B">
              <w:rPr>
                <w:rFonts w:ascii="Cambria" w:hAnsi="Cambria"/>
                <w:color w:val="000000"/>
                <w:szCs w:val="26"/>
                <w:lang w:eastAsia="zh-TW"/>
              </w:rPr>
              <w:t xml:space="preserve"> Quán, </w:t>
            </w:r>
            <w:proofErr w:type="spellStart"/>
            <w:r w:rsidRPr="00682B7B">
              <w:rPr>
                <w:rFonts w:ascii="Cambria" w:hAnsi="Cambria"/>
                <w:color w:val="000000"/>
                <w:szCs w:val="26"/>
                <w:lang w:eastAsia="zh-TW"/>
              </w:rPr>
              <w:t>Lãnh</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Sự</w:t>
            </w:r>
            <w:proofErr w:type="spellEnd"/>
            <w:r w:rsidRPr="00682B7B">
              <w:rPr>
                <w:rFonts w:ascii="Cambria" w:hAnsi="Cambria"/>
                <w:color w:val="000000"/>
                <w:szCs w:val="26"/>
                <w:lang w:eastAsia="zh-TW"/>
              </w:rPr>
              <w:t xml:space="preserve"> Quán </w:t>
            </w:r>
            <w:proofErr w:type="spellStart"/>
            <w:r w:rsidRPr="00682B7B">
              <w:rPr>
                <w:rFonts w:ascii="Cambria" w:hAnsi="Cambria"/>
                <w:color w:val="000000"/>
                <w:szCs w:val="26"/>
                <w:lang w:eastAsia="zh-TW"/>
              </w:rPr>
              <w:t>đã</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cấp</w:t>
            </w:r>
            <w:proofErr w:type="spellEnd"/>
            <w:r w:rsidRPr="00682B7B">
              <w:rPr>
                <w:rFonts w:ascii="Cambria" w:hAnsi="Cambria"/>
                <w:color w:val="000000"/>
                <w:szCs w:val="26"/>
                <w:lang w:eastAsia="zh-TW"/>
              </w:rPr>
              <w:t xml:space="preserve"> visa: Chi </w:t>
            </w:r>
            <w:proofErr w:type="spellStart"/>
            <w:r w:rsidRPr="00682B7B">
              <w:rPr>
                <w:rFonts w:ascii="Cambria" w:hAnsi="Cambria"/>
                <w:color w:val="000000"/>
                <w:szCs w:val="26"/>
                <w:lang w:eastAsia="zh-TW"/>
              </w:rPr>
              <w:t>phí</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huỷ</w:t>
            </w:r>
            <w:proofErr w:type="spellEnd"/>
            <w:r w:rsidRPr="00682B7B">
              <w:rPr>
                <w:rFonts w:ascii="Cambria" w:hAnsi="Cambria"/>
                <w:color w:val="000000"/>
                <w:szCs w:val="26"/>
                <w:lang w:eastAsia="zh-TW"/>
              </w:rPr>
              <w:t xml:space="preserve"> tour </w:t>
            </w:r>
            <w:proofErr w:type="spellStart"/>
            <w:r w:rsidRPr="00682B7B">
              <w:rPr>
                <w:rFonts w:ascii="Cambria" w:hAnsi="Cambria"/>
                <w:color w:val="000000"/>
                <w:szCs w:val="26"/>
                <w:lang w:eastAsia="zh-TW"/>
              </w:rPr>
              <w:t>là</w:t>
            </w:r>
            <w:proofErr w:type="spellEnd"/>
            <w:r w:rsidRPr="00682B7B">
              <w:rPr>
                <w:rFonts w:ascii="Cambria" w:hAnsi="Cambria"/>
                <w:color w:val="000000"/>
                <w:szCs w:val="26"/>
                <w:lang w:eastAsia="zh-TW"/>
              </w:rPr>
              <w:t xml:space="preserve"> 100% </w:t>
            </w:r>
            <w:proofErr w:type="spellStart"/>
            <w:r w:rsidRPr="00682B7B">
              <w:rPr>
                <w:rFonts w:ascii="Cambria" w:hAnsi="Cambria"/>
                <w:color w:val="000000"/>
                <w:szCs w:val="26"/>
                <w:lang w:eastAsia="zh-TW"/>
              </w:rPr>
              <w:t>trên</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tổng</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giá</w:t>
            </w:r>
            <w:proofErr w:type="spellEnd"/>
            <w:r w:rsidRPr="00682B7B">
              <w:rPr>
                <w:rFonts w:ascii="Cambria" w:hAnsi="Cambria"/>
                <w:color w:val="000000"/>
                <w:szCs w:val="26"/>
                <w:lang w:eastAsia="zh-TW"/>
              </w:rPr>
              <w:t xml:space="preserve"> tour.</w:t>
            </w:r>
          </w:p>
          <w:p w14:paraId="08469CCD" w14:textId="77777777" w:rsidR="00E35E70" w:rsidRPr="00682B7B" w:rsidRDefault="00E35E70" w:rsidP="00E35E70">
            <w:pPr>
              <w:pStyle w:val="ListParagraph"/>
              <w:widowControl w:val="0"/>
              <w:numPr>
                <w:ilvl w:val="0"/>
                <w:numId w:val="17"/>
              </w:numPr>
              <w:spacing w:line="360" w:lineRule="auto"/>
              <w:rPr>
                <w:rFonts w:ascii="Cambria" w:hAnsi="Cambria"/>
                <w:color w:val="000000"/>
                <w:szCs w:val="26"/>
                <w:lang w:eastAsia="zh-TW"/>
              </w:rPr>
            </w:pPr>
            <w:proofErr w:type="spellStart"/>
            <w:r w:rsidRPr="00682B7B">
              <w:rPr>
                <w:rFonts w:ascii="Cambria" w:hAnsi="Cambria"/>
                <w:color w:val="000000"/>
                <w:szCs w:val="26"/>
                <w:lang w:eastAsia="zh-TW"/>
              </w:rPr>
              <w:t>Hủy</w:t>
            </w:r>
            <w:proofErr w:type="spellEnd"/>
            <w:r w:rsidRPr="00682B7B">
              <w:rPr>
                <w:rFonts w:ascii="Cambria" w:hAnsi="Cambria"/>
                <w:color w:val="000000"/>
                <w:szCs w:val="26"/>
                <w:lang w:eastAsia="zh-TW"/>
              </w:rPr>
              <w:t xml:space="preserve"> tour </w:t>
            </w:r>
            <w:proofErr w:type="spellStart"/>
            <w:r w:rsidRPr="00682B7B">
              <w:rPr>
                <w:rFonts w:ascii="Cambria" w:hAnsi="Cambria"/>
                <w:color w:val="000000"/>
                <w:szCs w:val="26"/>
                <w:lang w:eastAsia="zh-TW"/>
              </w:rPr>
              <w:t>sau</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khi</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đăng</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ký</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Phí</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huỷ</w:t>
            </w:r>
            <w:proofErr w:type="spellEnd"/>
            <w:r w:rsidRPr="00682B7B">
              <w:rPr>
                <w:rFonts w:ascii="Cambria" w:hAnsi="Cambria"/>
                <w:color w:val="000000"/>
                <w:szCs w:val="26"/>
                <w:lang w:eastAsia="zh-TW"/>
              </w:rPr>
              <w:t xml:space="preserve"> tour = </w:t>
            </w:r>
            <w:proofErr w:type="spellStart"/>
            <w:r w:rsidRPr="00682B7B">
              <w:rPr>
                <w:rFonts w:ascii="Cambria" w:hAnsi="Cambria"/>
                <w:color w:val="000000"/>
                <w:szCs w:val="26"/>
                <w:lang w:eastAsia="zh-TW"/>
              </w:rPr>
              <w:t>tiền</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cọc</w:t>
            </w:r>
            <w:proofErr w:type="spellEnd"/>
          </w:p>
          <w:p w14:paraId="17FA224B" w14:textId="77777777" w:rsidR="00E35E70" w:rsidRPr="00682B7B" w:rsidRDefault="00E35E70" w:rsidP="00E35E70">
            <w:pPr>
              <w:pStyle w:val="ListParagraph"/>
              <w:widowControl w:val="0"/>
              <w:numPr>
                <w:ilvl w:val="0"/>
                <w:numId w:val="17"/>
              </w:numPr>
              <w:spacing w:line="360" w:lineRule="auto"/>
              <w:rPr>
                <w:rFonts w:ascii="Cambria" w:hAnsi="Cambria"/>
                <w:color w:val="000000"/>
                <w:szCs w:val="26"/>
                <w:lang w:eastAsia="zh-TW"/>
              </w:rPr>
            </w:pPr>
            <w:proofErr w:type="spellStart"/>
            <w:r w:rsidRPr="00682B7B">
              <w:rPr>
                <w:rFonts w:ascii="Cambria" w:hAnsi="Cambria"/>
                <w:color w:val="000000"/>
                <w:szCs w:val="26"/>
                <w:lang w:eastAsia="zh-TW"/>
              </w:rPr>
              <w:t>Hủy</w:t>
            </w:r>
            <w:proofErr w:type="spellEnd"/>
            <w:r w:rsidRPr="00682B7B">
              <w:rPr>
                <w:rFonts w:ascii="Cambria" w:hAnsi="Cambria"/>
                <w:color w:val="000000"/>
                <w:szCs w:val="26"/>
                <w:lang w:eastAsia="zh-TW"/>
              </w:rPr>
              <w:t xml:space="preserve"> tour </w:t>
            </w:r>
            <w:proofErr w:type="spellStart"/>
            <w:r w:rsidRPr="00682B7B">
              <w:rPr>
                <w:rFonts w:ascii="Cambria" w:hAnsi="Cambria"/>
                <w:color w:val="000000"/>
                <w:szCs w:val="26"/>
                <w:lang w:eastAsia="zh-TW"/>
              </w:rPr>
              <w:t>từ</w:t>
            </w:r>
            <w:proofErr w:type="spellEnd"/>
            <w:r w:rsidRPr="00682B7B">
              <w:rPr>
                <w:rFonts w:ascii="Cambria" w:hAnsi="Cambria"/>
                <w:color w:val="000000"/>
                <w:szCs w:val="26"/>
                <w:lang w:eastAsia="zh-TW"/>
              </w:rPr>
              <w:t xml:space="preserve"> 20 – 29 </w:t>
            </w:r>
            <w:proofErr w:type="spellStart"/>
            <w:r w:rsidRPr="00682B7B">
              <w:rPr>
                <w:rFonts w:ascii="Cambria" w:hAnsi="Cambria"/>
                <w:color w:val="000000"/>
                <w:szCs w:val="26"/>
                <w:lang w:eastAsia="zh-TW"/>
              </w:rPr>
              <w:t>ngày</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trước</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ngày</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khởi</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hành</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Phí</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huỷ</w:t>
            </w:r>
            <w:proofErr w:type="spellEnd"/>
            <w:r w:rsidRPr="00682B7B">
              <w:rPr>
                <w:rFonts w:ascii="Cambria" w:hAnsi="Cambria"/>
                <w:color w:val="000000"/>
                <w:szCs w:val="26"/>
                <w:lang w:eastAsia="zh-TW"/>
              </w:rPr>
              <w:t xml:space="preserve"> tour </w:t>
            </w:r>
            <w:proofErr w:type="spellStart"/>
            <w:r w:rsidRPr="00682B7B">
              <w:rPr>
                <w:rFonts w:ascii="Cambria" w:hAnsi="Cambria"/>
                <w:color w:val="000000"/>
                <w:szCs w:val="26"/>
                <w:lang w:eastAsia="zh-TW"/>
              </w:rPr>
              <w:t>là</w:t>
            </w:r>
            <w:proofErr w:type="spellEnd"/>
            <w:r w:rsidRPr="00682B7B">
              <w:rPr>
                <w:rFonts w:ascii="Cambria" w:hAnsi="Cambria"/>
                <w:color w:val="000000"/>
                <w:szCs w:val="26"/>
                <w:lang w:eastAsia="zh-TW"/>
              </w:rPr>
              <w:t xml:space="preserve"> 70% </w:t>
            </w:r>
            <w:proofErr w:type="spellStart"/>
            <w:r w:rsidRPr="00682B7B">
              <w:rPr>
                <w:rFonts w:ascii="Cambria" w:hAnsi="Cambria"/>
                <w:color w:val="000000"/>
                <w:szCs w:val="26"/>
                <w:lang w:eastAsia="zh-TW"/>
              </w:rPr>
              <w:t>trên</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tổng</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giá</w:t>
            </w:r>
            <w:proofErr w:type="spellEnd"/>
            <w:r w:rsidRPr="00682B7B">
              <w:rPr>
                <w:rFonts w:ascii="Cambria" w:hAnsi="Cambria"/>
                <w:color w:val="000000"/>
                <w:szCs w:val="26"/>
                <w:lang w:eastAsia="zh-TW"/>
              </w:rPr>
              <w:t xml:space="preserve"> tour.</w:t>
            </w:r>
          </w:p>
          <w:p w14:paraId="72024519" w14:textId="77777777" w:rsidR="00E35E70" w:rsidRPr="00682B7B" w:rsidRDefault="00E35E70" w:rsidP="00E35E70">
            <w:pPr>
              <w:pStyle w:val="ListParagraph"/>
              <w:widowControl w:val="0"/>
              <w:numPr>
                <w:ilvl w:val="0"/>
                <w:numId w:val="17"/>
              </w:numPr>
              <w:spacing w:line="360" w:lineRule="auto"/>
              <w:rPr>
                <w:rFonts w:ascii="Cambria" w:hAnsi="Cambria"/>
                <w:color w:val="000000"/>
                <w:szCs w:val="26"/>
                <w:lang w:eastAsia="zh-TW"/>
              </w:rPr>
            </w:pPr>
            <w:r w:rsidRPr="00682B7B">
              <w:rPr>
                <w:rFonts w:ascii="Cambria" w:hAnsi="Cambria"/>
                <w:color w:val="000000"/>
                <w:szCs w:val="26"/>
                <w:lang w:eastAsia="zh-TW"/>
              </w:rPr>
              <w:t xml:space="preserve">Sau </w:t>
            </w:r>
            <w:proofErr w:type="spellStart"/>
            <w:r w:rsidRPr="00682B7B">
              <w:rPr>
                <w:rFonts w:ascii="Cambria" w:hAnsi="Cambria"/>
                <w:color w:val="000000"/>
                <w:szCs w:val="26"/>
                <w:lang w:eastAsia="zh-TW"/>
              </w:rPr>
              <w:t>thời</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gian</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trên</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Phí</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huỷ</w:t>
            </w:r>
            <w:proofErr w:type="spellEnd"/>
            <w:r w:rsidRPr="00682B7B">
              <w:rPr>
                <w:rFonts w:ascii="Cambria" w:hAnsi="Cambria"/>
                <w:color w:val="000000"/>
                <w:szCs w:val="26"/>
                <w:lang w:eastAsia="zh-TW"/>
              </w:rPr>
              <w:t xml:space="preserve"> tour </w:t>
            </w:r>
            <w:proofErr w:type="spellStart"/>
            <w:r w:rsidRPr="00682B7B">
              <w:rPr>
                <w:rFonts w:ascii="Cambria" w:hAnsi="Cambria"/>
                <w:color w:val="000000"/>
                <w:szCs w:val="26"/>
                <w:lang w:eastAsia="zh-TW"/>
              </w:rPr>
              <w:t>là</w:t>
            </w:r>
            <w:proofErr w:type="spellEnd"/>
            <w:r w:rsidRPr="00682B7B">
              <w:rPr>
                <w:rFonts w:ascii="Cambria" w:hAnsi="Cambria"/>
                <w:color w:val="000000"/>
                <w:szCs w:val="26"/>
                <w:lang w:eastAsia="zh-TW"/>
              </w:rPr>
              <w:t xml:space="preserve"> 100% </w:t>
            </w:r>
            <w:proofErr w:type="spellStart"/>
            <w:r w:rsidRPr="00682B7B">
              <w:rPr>
                <w:rFonts w:ascii="Cambria" w:hAnsi="Cambria"/>
                <w:color w:val="000000"/>
                <w:szCs w:val="26"/>
                <w:lang w:eastAsia="zh-TW"/>
              </w:rPr>
              <w:t>trên</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tổng</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giá</w:t>
            </w:r>
            <w:proofErr w:type="spellEnd"/>
            <w:r w:rsidRPr="00682B7B">
              <w:rPr>
                <w:rFonts w:ascii="Cambria" w:hAnsi="Cambria"/>
                <w:color w:val="000000"/>
                <w:szCs w:val="26"/>
                <w:lang w:eastAsia="zh-TW"/>
              </w:rPr>
              <w:t xml:space="preserve"> tour.</w:t>
            </w:r>
          </w:p>
          <w:p w14:paraId="5C21D694" w14:textId="77777777" w:rsidR="00E35E70" w:rsidRPr="00682B7B" w:rsidRDefault="00E35E70" w:rsidP="00E35E70">
            <w:pPr>
              <w:pStyle w:val="ListParagraph"/>
              <w:widowControl w:val="0"/>
              <w:numPr>
                <w:ilvl w:val="0"/>
                <w:numId w:val="17"/>
              </w:numPr>
              <w:tabs>
                <w:tab w:val="left" w:pos="579"/>
                <w:tab w:val="left" w:pos="580"/>
                <w:tab w:val="left" w:pos="10206"/>
              </w:tabs>
              <w:autoSpaceDE w:val="0"/>
              <w:autoSpaceDN w:val="0"/>
              <w:spacing w:after="0" w:line="360" w:lineRule="auto"/>
              <w:ind w:right="-17"/>
              <w:contextualSpacing w:val="0"/>
              <w:rPr>
                <w:rFonts w:ascii="Cambria" w:hAnsi="Cambria"/>
                <w:szCs w:val="26"/>
              </w:rPr>
            </w:pPr>
            <w:r w:rsidRPr="00682B7B">
              <w:rPr>
                <w:rFonts w:ascii="Cambria" w:hAnsi="Cambria"/>
                <w:szCs w:val="26"/>
              </w:rPr>
              <w:t>Sau</w:t>
            </w:r>
            <w:r w:rsidRPr="00682B7B">
              <w:rPr>
                <w:rFonts w:ascii="Cambria" w:hAnsi="Cambria"/>
                <w:spacing w:val="-5"/>
                <w:szCs w:val="26"/>
              </w:rPr>
              <w:t xml:space="preserve"> </w:t>
            </w:r>
            <w:proofErr w:type="spellStart"/>
            <w:r w:rsidRPr="00682B7B">
              <w:rPr>
                <w:rFonts w:ascii="Cambria" w:hAnsi="Cambria"/>
                <w:szCs w:val="26"/>
              </w:rPr>
              <w:t>khi</w:t>
            </w:r>
            <w:proofErr w:type="spellEnd"/>
            <w:r w:rsidRPr="00682B7B">
              <w:rPr>
                <w:rFonts w:ascii="Cambria" w:hAnsi="Cambria"/>
                <w:spacing w:val="-5"/>
                <w:szCs w:val="26"/>
              </w:rPr>
              <w:t xml:space="preserve"> </w:t>
            </w:r>
            <w:proofErr w:type="spellStart"/>
            <w:r w:rsidRPr="00682B7B">
              <w:rPr>
                <w:rFonts w:ascii="Cambria" w:hAnsi="Cambria"/>
                <w:szCs w:val="26"/>
              </w:rPr>
              <w:t>đóng</w:t>
            </w:r>
            <w:proofErr w:type="spellEnd"/>
            <w:r w:rsidRPr="00682B7B">
              <w:rPr>
                <w:rFonts w:ascii="Cambria" w:hAnsi="Cambria"/>
                <w:spacing w:val="-5"/>
                <w:szCs w:val="26"/>
              </w:rPr>
              <w:t xml:space="preserve"> </w:t>
            </w:r>
            <w:proofErr w:type="spellStart"/>
            <w:r w:rsidRPr="00682B7B">
              <w:rPr>
                <w:rFonts w:ascii="Cambria" w:hAnsi="Cambria"/>
                <w:szCs w:val="26"/>
              </w:rPr>
              <w:t>tiền</w:t>
            </w:r>
            <w:proofErr w:type="spellEnd"/>
            <w:r w:rsidRPr="00682B7B">
              <w:rPr>
                <w:rFonts w:ascii="Cambria" w:hAnsi="Cambria"/>
                <w:spacing w:val="-8"/>
                <w:szCs w:val="26"/>
              </w:rPr>
              <w:t xml:space="preserve"> </w:t>
            </w:r>
            <w:proofErr w:type="spellStart"/>
            <w:r w:rsidRPr="00682B7B">
              <w:rPr>
                <w:rFonts w:ascii="Cambria" w:hAnsi="Cambria"/>
                <w:szCs w:val="26"/>
              </w:rPr>
              <w:t>nếu</w:t>
            </w:r>
            <w:proofErr w:type="spellEnd"/>
            <w:r w:rsidRPr="00682B7B">
              <w:rPr>
                <w:rFonts w:ascii="Cambria" w:hAnsi="Cambria"/>
                <w:spacing w:val="-3"/>
                <w:szCs w:val="26"/>
              </w:rPr>
              <w:t xml:space="preserve"> </w:t>
            </w:r>
            <w:r w:rsidRPr="00682B7B">
              <w:rPr>
                <w:rFonts w:ascii="Cambria" w:hAnsi="Cambria"/>
                <w:szCs w:val="26"/>
              </w:rPr>
              <w:t>Quý</w:t>
            </w:r>
            <w:r w:rsidRPr="00682B7B">
              <w:rPr>
                <w:rFonts w:ascii="Cambria" w:hAnsi="Cambria"/>
                <w:spacing w:val="-5"/>
                <w:szCs w:val="26"/>
              </w:rPr>
              <w:t xml:space="preserve"> </w:t>
            </w:r>
            <w:proofErr w:type="spellStart"/>
            <w:r w:rsidRPr="00682B7B">
              <w:rPr>
                <w:rFonts w:ascii="Cambria" w:hAnsi="Cambria"/>
                <w:szCs w:val="26"/>
              </w:rPr>
              <w:t>khách</w:t>
            </w:r>
            <w:proofErr w:type="spellEnd"/>
            <w:r w:rsidRPr="00682B7B">
              <w:rPr>
                <w:rFonts w:ascii="Cambria" w:hAnsi="Cambria"/>
                <w:spacing w:val="-8"/>
                <w:szCs w:val="26"/>
              </w:rPr>
              <w:t xml:space="preserve"> </w:t>
            </w:r>
            <w:proofErr w:type="spellStart"/>
            <w:r w:rsidRPr="00682B7B">
              <w:rPr>
                <w:rFonts w:ascii="Cambria" w:hAnsi="Cambria"/>
                <w:szCs w:val="26"/>
              </w:rPr>
              <w:t>muốn</w:t>
            </w:r>
            <w:proofErr w:type="spellEnd"/>
            <w:r w:rsidRPr="00682B7B">
              <w:rPr>
                <w:rFonts w:ascii="Cambria" w:hAnsi="Cambria"/>
                <w:spacing w:val="-5"/>
                <w:szCs w:val="26"/>
              </w:rPr>
              <w:t xml:space="preserve"> </w:t>
            </w:r>
            <w:proofErr w:type="spellStart"/>
            <w:r w:rsidRPr="00682B7B">
              <w:rPr>
                <w:rFonts w:ascii="Cambria" w:hAnsi="Cambria"/>
                <w:szCs w:val="26"/>
              </w:rPr>
              <w:t>hủy</w:t>
            </w:r>
            <w:proofErr w:type="spellEnd"/>
            <w:r w:rsidRPr="00682B7B">
              <w:rPr>
                <w:rFonts w:ascii="Cambria" w:hAnsi="Cambria"/>
                <w:spacing w:val="-3"/>
                <w:szCs w:val="26"/>
              </w:rPr>
              <w:t xml:space="preserve"> </w:t>
            </w:r>
            <w:r w:rsidRPr="00682B7B">
              <w:rPr>
                <w:rFonts w:ascii="Cambria" w:hAnsi="Cambria"/>
                <w:szCs w:val="26"/>
              </w:rPr>
              <w:t>tour,</w:t>
            </w:r>
            <w:r w:rsidRPr="00682B7B">
              <w:rPr>
                <w:rFonts w:ascii="Cambria" w:hAnsi="Cambria"/>
                <w:spacing w:val="-5"/>
                <w:szCs w:val="26"/>
              </w:rPr>
              <w:t xml:space="preserve"> </w:t>
            </w:r>
            <w:proofErr w:type="spellStart"/>
            <w:r w:rsidRPr="00682B7B">
              <w:rPr>
                <w:rFonts w:ascii="Cambria" w:hAnsi="Cambria"/>
                <w:szCs w:val="26"/>
              </w:rPr>
              <w:t>vui</w:t>
            </w:r>
            <w:proofErr w:type="spellEnd"/>
            <w:r w:rsidRPr="00682B7B">
              <w:rPr>
                <w:rFonts w:ascii="Cambria" w:hAnsi="Cambria"/>
                <w:spacing w:val="-5"/>
                <w:szCs w:val="26"/>
              </w:rPr>
              <w:t xml:space="preserve"> </w:t>
            </w:r>
            <w:proofErr w:type="spellStart"/>
            <w:r w:rsidRPr="00682B7B">
              <w:rPr>
                <w:rFonts w:ascii="Cambria" w:hAnsi="Cambria"/>
                <w:szCs w:val="26"/>
              </w:rPr>
              <w:t>lòng</w:t>
            </w:r>
            <w:proofErr w:type="spellEnd"/>
            <w:r w:rsidRPr="00682B7B">
              <w:rPr>
                <w:rFonts w:ascii="Cambria" w:hAnsi="Cambria"/>
                <w:spacing w:val="-5"/>
                <w:szCs w:val="26"/>
              </w:rPr>
              <w:t xml:space="preserve"> </w:t>
            </w:r>
            <w:proofErr w:type="spellStart"/>
            <w:r w:rsidRPr="00682B7B">
              <w:rPr>
                <w:rFonts w:ascii="Cambria" w:hAnsi="Cambria"/>
                <w:szCs w:val="26"/>
              </w:rPr>
              <w:t>đem</w:t>
            </w:r>
            <w:proofErr w:type="spellEnd"/>
            <w:r w:rsidRPr="00682B7B">
              <w:rPr>
                <w:rFonts w:ascii="Cambria" w:hAnsi="Cambria"/>
                <w:spacing w:val="-5"/>
                <w:szCs w:val="26"/>
              </w:rPr>
              <w:t xml:space="preserve"> </w:t>
            </w:r>
            <w:proofErr w:type="spellStart"/>
            <w:r w:rsidRPr="00682B7B">
              <w:rPr>
                <w:rFonts w:ascii="Cambria" w:hAnsi="Cambria"/>
                <w:szCs w:val="26"/>
              </w:rPr>
              <w:t>hộ</w:t>
            </w:r>
            <w:proofErr w:type="spellEnd"/>
            <w:r w:rsidRPr="00682B7B">
              <w:rPr>
                <w:rFonts w:ascii="Cambria" w:hAnsi="Cambria"/>
                <w:spacing w:val="-5"/>
                <w:szCs w:val="26"/>
              </w:rPr>
              <w:t xml:space="preserve"> </w:t>
            </w:r>
            <w:proofErr w:type="spellStart"/>
            <w:r w:rsidRPr="00682B7B">
              <w:rPr>
                <w:rFonts w:ascii="Cambria" w:hAnsi="Cambria"/>
                <w:szCs w:val="26"/>
              </w:rPr>
              <w:t>chiếu</w:t>
            </w:r>
            <w:proofErr w:type="spellEnd"/>
            <w:r w:rsidRPr="00682B7B">
              <w:rPr>
                <w:rFonts w:ascii="Cambria" w:hAnsi="Cambria"/>
                <w:szCs w:val="26"/>
              </w:rPr>
              <w:t>/CMND</w:t>
            </w:r>
            <w:r w:rsidRPr="00682B7B">
              <w:rPr>
                <w:rFonts w:ascii="Cambria" w:hAnsi="Cambria"/>
                <w:spacing w:val="-8"/>
                <w:szCs w:val="26"/>
              </w:rPr>
              <w:t xml:space="preserve"> </w:t>
            </w:r>
            <w:proofErr w:type="spellStart"/>
            <w:r w:rsidRPr="00682B7B">
              <w:rPr>
                <w:rFonts w:ascii="Cambria" w:hAnsi="Cambria"/>
                <w:szCs w:val="26"/>
              </w:rPr>
              <w:t>và</w:t>
            </w:r>
            <w:proofErr w:type="spellEnd"/>
            <w:r w:rsidRPr="00682B7B">
              <w:rPr>
                <w:rFonts w:ascii="Cambria" w:hAnsi="Cambria"/>
                <w:spacing w:val="-8"/>
                <w:szCs w:val="26"/>
              </w:rPr>
              <w:t xml:space="preserve"> </w:t>
            </w:r>
            <w:proofErr w:type="spellStart"/>
            <w:r w:rsidRPr="00682B7B">
              <w:rPr>
                <w:rFonts w:ascii="Cambria" w:hAnsi="Cambria"/>
                <w:szCs w:val="26"/>
              </w:rPr>
              <w:t>hóa</w:t>
            </w:r>
            <w:proofErr w:type="spellEnd"/>
            <w:r w:rsidRPr="00682B7B">
              <w:rPr>
                <w:rFonts w:ascii="Cambria" w:hAnsi="Cambria"/>
                <w:spacing w:val="-5"/>
                <w:szCs w:val="26"/>
              </w:rPr>
              <w:t xml:space="preserve"> </w:t>
            </w:r>
            <w:proofErr w:type="spellStart"/>
            <w:r w:rsidRPr="00682B7B">
              <w:rPr>
                <w:rFonts w:ascii="Cambria" w:hAnsi="Cambria"/>
                <w:szCs w:val="26"/>
              </w:rPr>
              <w:t>đơn</w:t>
            </w:r>
            <w:proofErr w:type="spellEnd"/>
            <w:r w:rsidRPr="00682B7B">
              <w:rPr>
                <w:rFonts w:ascii="Cambria" w:hAnsi="Cambria"/>
                <w:spacing w:val="-5"/>
                <w:szCs w:val="26"/>
              </w:rPr>
              <w:t xml:space="preserve"> </w:t>
            </w:r>
            <w:proofErr w:type="spellStart"/>
            <w:r w:rsidRPr="00682B7B">
              <w:rPr>
                <w:rFonts w:ascii="Cambria" w:hAnsi="Cambria"/>
                <w:szCs w:val="26"/>
              </w:rPr>
              <w:t>đã</w:t>
            </w:r>
            <w:proofErr w:type="spellEnd"/>
            <w:r w:rsidRPr="00682B7B">
              <w:rPr>
                <w:rFonts w:ascii="Cambria" w:hAnsi="Cambria"/>
                <w:spacing w:val="-4"/>
                <w:szCs w:val="26"/>
              </w:rPr>
              <w:t xml:space="preserve"> </w:t>
            </w:r>
            <w:proofErr w:type="spellStart"/>
            <w:r w:rsidRPr="00682B7B">
              <w:rPr>
                <w:rFonts w:ascii="Cambria" w:hAnsi="Cambria"/>
                <w:szCs w:val="26"/>
              </w:rPr>
              <w:t>đóng</w:t>
            </w:r>
            <w:proofErr w:type="spellEnd"/>
            <w:r w:rsidRPr="00682B7B">
              <w:rPr>
                <w:rFonts w:ascii="Cambria" w:hAnsi="Cambria"/>
                <w:spacing w:val="-5"/>
                <w:szCs w:val="26"/>
              </w:rPr>
              <w:t xml:space="preserve"> </w:t>
            </w:r>
            <w:proofErr w:type="spellStart"/>
            <w:r w:rsidRPr="00682B7B">
              <w:rPr>
                <w:rFonts w:ascii="Cambria" w:hAnsi="Cambria"/>
                <w:szCs w:val="26"/>
              </w:rPr>
              <w:t>tiền</w:t>
            </w:r>
            <w:proofErr w:type="spellEnd"/>
            <w:r w:rsidRPr="00682B7B">
              <w:rPr>
                <w:rFonts w:ascii="Cambria" w:hAnsi="Cambria"/>
                <w:spacing w:val="-5"/>
                <w:szCs w:val="26"/>
              </w:rPr>
              <w:t xml:space="preserve"> </w:t>
            </w:r>
            <w:proofErr w:type="spellStart"/>
            <w:r w:rsidRPr="00682B7B">
              <w:rPr>
                <w:rFonts w:ascii="Cambria" w:hAnsi="Cambria"/>
                <w:szCs w:val="26"/>
              </w:rPr>
              <w:t>đến</w:t>
            </w:r>
            <w:proofErr w:type="spellEnd"/>
            <w:r w:rsidRPr="00682B7B">
              <w:rPr>
                <w:rFonts w:ascii="Cambria" w:hAnsi="Cambria"/>
                <w:szCs w:val="26"/>
              </w:rPr>
              <w:t xml:space="preserve"> </w:t>
            </w:r>
            <w:proofErr w:type="spellStart"/>
            <w:r w:rsidRPr="00682B7B">
              <w:rPr>
                <w:rFonts w:ascii="Cambria" w:hAnsi="Cambria"/>
                <w:szCs w:val="26"/>
              </w:rPr>
              <w:t>ngay</w:t>
            </w:r>
            <w:proofErr w:type="spellEnd"/>
            <w:r w:rsidRPr="00682B7B">
              <w:rPr>
                <w:rFonts w:ascii="Cambria" w:hAnsi="Cambria"/>
                <w:szCs w:val="26"/>
              </w:rPr>
              <w:t xml:space="preserve"> </w:t>
            </w:r>
            <w:proofErr w:type="spellStart"/>
            <w:r w:rsidRPr="00682B7B">
              <w:rPr>
                <w:rFonts w:ascii="Cambria" w:hAnsi="Cambria"/>
                <w:szCs w:val="26"/>
              </w:rPr>
              <w:t>văn</w:t>
            </w:r>
            <w:proofErr w:type="spellEnd"/>
            <w:r w:rsidRPr="00682B7B">
              <w:rPr>
                <w:rFonts w:ascii="Cambria" w:hAnsi="Cambria"/>
                <w:szCs w:val="26"/>
              </w:rPr>
              <w:t xml:space="preserve"> </w:t>
            </w:r>
            <w:proofErr w:type="spellStart"/>
            <w:r w:rsidRPr="00682B7B">
              <w:rPr>
                <w:rFonts w:ascii="Cambria" w:hAnsi="Cambria"/>
                <w:szCs w:val="26"/>
              </w:rPr>
              <w:t>phòng</w:t>
            </w:r>
            <w:proofErr w:type="spellEnd"/>
            <w:r w:rsidRPr="00682B7B">
              <w:rPr>
                <w:rFonts w:ascii="Cambria" w:hAnsi="Cambria"/>
                <w:szCs w:val="26"/>
              </w:rPr>
              <w:t xml:space="preserve"> </w:t>
            </w:r>
            <w:proofErr w:type="spellStart"/>
            <w:r w:rsidRPr="00682B7B">
              <w:rPr>
                <w:rFonts w:ascii="Cambria" w:hAnsi="Cambria"/>
                <w:szCs w:val="26"/>
              </w:rPr>
              <w:t>công</w:t>
            </w:r>
            <w:proofErr w:type="spellEnd"/>
            <w:r w:rsidRPr="00682B7B">
              <w:rPr>
                <w:rFonts w:ascii="Cambria" w:hAnsi="Cambria"/>
                <w:szCs w:val="26"/>
              </w:rPr>
              <w:t xml:space="preserve"> ty </w:t>
            </w:r>
            <w:proofErr w:type="spellStart"/>
            <w:r w:rsidRPr="00682B7B">
              <w:rPr>
                <w:rFonts w:ascii="Cambria" w:hAnsi="Cambria"/>
                <w:szCs w:val="26"/>
              </w:rPr>
              <w:t>để</w:t>
            </w:r>
            <w:proofErr w:type="spellEnd"/>
            <w:r w:rsidRPr="00682B7B">
              <w:rPr>
                <w:rFonts w:ascii="Cambria" w:hAnsi="Cambria"/>
                <w:szCs w:val="26"/>
              </w:rPr>
              <w:t xml:space="preserve"> </w:t>
            </w:r>
            <w:proofErr w:type="spellStart"/>
            <w:r w:rsidRPr="00682B7B">
              <w:rPr>
                <w:rFonts w:ascii="Cambria" w:hAnsi="Cambria"/>
                <w:szCs w:val="26"/>
              </w:rPr>
              <w:t>làm</w:t>
            </w:r>
            <w:proofErr w:type="spellEnd"/>
            <w:r w:rsidRPr="00682B7B">
              <w:rPr>
                <w:rFonts w:ascii="Cambria" w:hAnsi="Cambria"/>
                <w:szCs w:val="26"/>
              </w:rPr>
              <w:t xml:space="preserve"> </w:t>
            </w:r>
            <w:proofErr w:type="spellStart"/>
            <w:r w:rsidRPr="00682B7B">
              <w:rPr>
                <w:rFonts w:ascii="Cambria" w:hAnsi="Cambria"/>
                <w:szCs w:val="26"/>
              </w:rPr>
              <w:t>thủ</w:t>
            </w:r>
            <w:proofErr w:type="spellEnd"/>
            <w:r w:rsidRPr="00682B7B">
              <w:rPr>
                <w:rFonts w:ascii="Cambria" w:hAnsi="Cambria"/>
                <w:szCs w:val="26"/>
              </w:rPr>
              <w:t xml:space="preserve"> </w:t>
            </w:r>
            <w:proofErr w:type="spellStart"/>
            <w:r w:rsidRPr="00682B7B">
              <w:rPr>
                <w:rFonts w:ascii="Cambria" w:hAnsi="Cambria"/>
                <w:szCs w:val="26"/>
              </w:rPr>
              <w:t>tục</w:t>
            </w:r>
            <w:proofErr w:type="spellEnd"/>
            <w:r w:rsidRPr="00682B7B">
              <w:rPr>
                <w:rFonts w:ascii="Cambria" w:hAnsi="Cambria"/>
                <w:szCs w:val="26"/>
              </w:rPr>
              <w:t xml:space="preserve"> </w:t>
            </w:r>
            <w:proofErr w:type="spellStart"/>
            <w:r w:rsidRPr="00682B7B">
              <w:rPr>
                <w:rFonts w:ascii="Cambria" w:hAnsi="Cambria"/>
                <w:szCs w:val="26"/>
              </w:rPr>
              <w:t>hủy</w:t>
            </w:r>
            <w:proofErr w:type="spellEnd"/>
            <w:r w:rsidRPr="00682B7B">
              <w:rPr>
                <w:rFonts w:ascii="Cambria" w:hAnsi="Cambria"/>
                <w:szCs w:val="26"/>
              </w:rPr>
              <w:t xml:space="preserve"> tour, </w:t>
            </w:r>
            <w:proofErr w:type="spellStart"/>
            <w:r w:rsidRPr="00682B7B">
              <w:rPr>
                <w:rFonts w:ascii="Cambria" w:hAnsi="Cambria"/>
                <w:szCs w:val="26"/>
              </w:rPr>
              <w:t>công</w:t>
            </w:r>
            <w:proofErr w:type="spellEnd"/>
            <w:r w:rsidRPr="00682B7B">
              <w:rPr>
                <w:rFonts w:ascii="Cambria" w:hAnsi="Cambria"/>
                <w:szCs w:val="26"/>
              </w:rPr>
              <w:t xml:space="preserve"> ty </w:t>
            </w:r>
            <w:proofErr w:type="spellStart"/>
            <w:r w:rsidRPr="00682B7B">
              <w:rPr>
                <w:rFonts w:ascii="Cambria" w:hAnsi="Cambria"/>
                <w:szCs w:val="26"/>
              </w:rPr>
              <w:t>không</w:t>
            </w:r>
            <w:proofErr w:type="spellEnd"/>
            <w:r w:rsidRPr="00682B7B">
              <w:rPr>
                <w:rFonts w:ascii="Cambria" w:hAnsi="Cambria"/>
                <w:szCs w:val="26"/>
              </w:rPr>
              <w:t xml:space="preserve"> </w:t>
            </w:r>
            <w:proofErr w:type="spellStart"/>
            <w:r w:rsidRPr="00682B7B">
              <w:rPr>
                <w:rFonts w:ascii="Cambria" w:hAnsi="Cambria"/>
                <w:szCs w:val="26"/>
              </w:rPr>
              <w:t>nhận</w:t>
            </w:r>
            <w:proofErr w:type="spellEnd"/>
            <w:r w:rsidRPr="00682B7B">
              <w:rPr>
                <w:rFonts w:ascii="Cambria" w:hAnsi="Cambria"/>
                <w:szCs w:val="26"/>
              </w:rPr>
              <w:t xml:space="preserve"> </w:t>
            </w:r>
            <w:proofErr w:type="spellStart"/>
            <w:r w:rsidRPr="00682B7B">
              <w:rPr>
                <w:rFonts w:ascii="Cambria" w:hAnsi="Cambria"/>
                <w:szCs w:val="26"/>
              </w:rPr>
              <w:t>khách</w:t>
            </w:r>
            <w:proofErr w:type="spellEnd"/>
            <w:r w:rsidRPr="00682B7B">
              <w:rPr>
                <w:rFonts w:ascii="Cambria" w:hAnsi="Cambria"/>
                <w:szCs w:val="26"/>
              </w:rPr>
              <w:t xml:space="preserve"> </w:t>
            </w:r>
            <w:proofErr w:type="spellStart"/>
            <w:r w:rsidRPr="00682B7B">
              <w:rPr>
                <w:rFonts w:ascii="Cambria" w:hAnsi="Cambria"/>
                <w:szCs w:val="26"/>
              </w:rPr>
              <w:t>báo</w:t>
            </w:r>
            <w:proofErr w:type="spellEnd"/>
            <w:r w:rsidRPr="00682B7B">
              <w:rPr>
                <w:rFonts w:ascii="Cambria" w:hAnsi="Cambria"/>
                <w:szCs w:val="26"/>
              </w:rPr>
              <w:t xml:space="preserve"> </w:t>
            </w:r>
            <w:proofErr w:type="spellStart"/>
            <w:r w:rsidRPr="00682B7B">
              <w:rPr>
                <w:rFonts w:ascii="Cambria" w:hAnsi="Cambria"/>
                <w:szCs w:val="26"/>
              </w:rPr>
              <w:t>hủy</w:t>
            </w:r>
            <w:proofErr w:type="spellEnd"/>
            <w:r w:rsidRPr="00682B7B">
              <w:rPr>
                <w:rFonts w:ascii="Cambria" w:hAnsi="Cambria"/>
                <w:szCs w:val="26"/>
              </w:rPr>
              <w:t xml:space="preserve"> tour qua </w:t>
            </w:r>
            <w:proofErr w:type="spellStart"/>
            <w:r w:rsidRPr="00682B7B">
              <w:rPr>
                <w:rFonts w:ascii="Cambria" w:hAnsi="Cambria"/>
                <w:szCs w:val="26"/>
              </w:rPr>
              <w:t>điện</w:t>
            </w:r>
            <w:proofErr w:type="spellEnd"/>
            <w:r w:rsidRPr="00682B7B">
              <w:rPr>
                <w:rFonts w:ascii="Cambria" w:hAnsi="Cambria"/>
                <w:spacing w:val="-35"/>
                <w:szCs w:val="26"/>
              </w:rPr>
              <w:t xml:space="preserve"> </w:t>
            </w:r>
            <w:proofErr w:type="spellStart"/>
            <w:r w:rsidRPr="00682B7B">
              <w:rPr>
                <w:rFonts w:ascii="Cambria" w:hAnsi="Cambria"/>
                <w:szCs w:val="26"/>
              </w:rPr>
              <w:t>thoại</w:t>
            </w:r>
            <w:proofErr w:type="spellEnd"/>
            <w:r w:rsidRPr="00682B7B">
              <w:rPr>
                <w:rFonts w:ascii="Cambria" w:hAnsi="Cambria"/>
                <w:szCs w:val="26"/>
              </w:rPr>
              <w:t>.</w:t>
            </w:r>
          </w:p>
          <w:p w14:paraId="1931C768" w14:textId="77777777" w:rsidR="00E35E70" w:rsidRPr="00682B7B" w:rsidRDefault="00E35E70" w:rsidP="00E35E70">
            <w:pPr>
              <w:pStyle w:val="ListParagraph"/>
              <w:numPr>
                <w:ilvl w:val="0"/>
                <w:numId w:val="17"/>
              </w:numPr>
              <w:tabs>
                <w:tab w:val="left" w:pos="180"/>
                <w:tab w:val="left" w:pos="270"/>
                <w:tab w:val="left" w:pos="1418"/>
              </w:tabs>
              <w:spacing w:after="0" w:line="360" w:lineRule="auto"/>
              <w:ind w:right="142"/>
              <w:rPr>
                <w:rFonts w:ascii="Cambria" w:hAnsi="Cambria"/>
                <w:color w:val="000000"/>
                <w:szCs w:val="26"/>
              </w:rPr>
            </w:pPr>
            <w:proofErr w:type="spellStart"/>
            <w:r w:rsidRPr="00682B7B">
              <w:rPr>
                <w:rFonts w:ascii="Cambria" w:hAnsi="Cambria"/>
                <w:color w:val="000000"/>
                <w:szCs w:val="26"/>
                <w:lang w:eastAsia="zh-TW"/>
              </w:rPr>
              <w:t>Thời</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gian</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hủy</w:t>
            </w:r>
            <w:proofErr w:type="spellEnd"/>
            <w:r w:rsidRPr="00682B7B">
              <w:rPr>
                <w:rFonts w:ascii="Cambria" w:hAnsi="Cambria"/>
                <w:color w:val="000000"/>
                <w:szCs w:val="26"/>
                <w:lang w:eastAsia="zh-TW"/>
              </w:rPr>
              <w:t xml:space="preserve"> tour </w:t>
            </w:r>
            <w:proofErr w:type="spellStart"/>
            <w:r w:rsidRPr="00682B7B">
              <w:rPr>
                <w:rFonts w:ascii="Cambria" w:hAnsi="Cambria"/>
                <w:color w:val="000000"/>
                <w:szCs w:val="26"/>
                <w:lang w:eastAsia="zh-TW"/>
              </w:rPr>
              <w:t>được</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tính</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cho</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ngày</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làm</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việc</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không</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tính</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thứ</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bảy</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chủ</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nhật</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và</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các</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ngày</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Lễ</w:t>
            </w:r>
            <w:proofErr w:type="spellEnd"/>
            <w:r w:rsidRPr="00682B7B">
              <w:rPr>
                <w:rFonts w:ascii="Cambria" w:hAnsi="Cambria"/>
                <w:color w:val="000000"/>
                <w:szCs w:val="26"/>
                <w:lang w:eastAsia="zh-TW"/>
              </w:rPr>
              <w:t xml:space="preserve">, </w:t>
            </w:r>
            <w:proofErr w:type="spellStart"/>
            <w:r w:rsidRPr="00682B7B">
              <w:rPr>
                <w:rFonts w:ascii="Cambria" w:hAnsi="Cambria"/>
                <w:color w:val="000000"/>
                <w:szCs w:val="26"/>
                <w:lang w:eastAsia="zh-TW"/>
              </w:rPr>
              <w:t>Tết</w:t>
            </w:r>
            <w:proofErr w:type="spellEnd"/>
          </w:p>
        </w:tc>
      </w:tr>
      <w:tr w:rsidR="00E35E70" w:rsidRPr="00682B7B" w14:paraId="286FB47F" w14:textId="77777777" w:rsidTr="008C3031">
        <w:tc>
          <w:tcPr>
            <w:tcW w:w="11199" w:type="dxa"/>
            <w:shd w:val="clear" w:color="auto" w:fill="ED7D31" w:themeFill="accent2"/>
          </w:tcPr>
          <w:p w14:paraId="290B0FF3" w14:textId="77777777" w:rsidR="00E35E70" w:rsidRPr="00682B7B" w:rsidRDefault="00E35E70" w:rsidP="008C3031">
            <w:pPr>
              <w:pStyle w:val="ListParagraph"/>
              <w:tabs>
                <w:tab w:val="left" w:pos="180"/>
                <w:tab w:val="left" w:pos="360"/>
              </w:tabs>
              <w:spacing w:line="360" w:lineRule="auto"/>
              <w:ind w:left="0" w:right="142"/>
              <w:jc w:val="center"/>
              <w:rPr>
                <w:rFonts w:ascii="Cambria" w:hAnsi="Cambria"/>
                <w:b/>
                <w:iCs/>
                <w:color w:val="FFFFFF" w:themeColor="background1"/>
                <w:szCs w:val="26"/>
              </w:rPr>
            </w:pPr>
            <w:r w:rsidRPr="00682B7B">
              <w:rPr>
                <w:rFonts w:ascii="Cambria" w:hAnsi="Cambria"/>
                <w:b/>
                <w:iCs/>
                <w:color w:val="FFFFFF" w:themeColor="background1"/>
                <w:szCs w:val="26"/>
              </w:rPr>
              <w:lastRenderedPageBreak/>
              <w:t>LƯU Ý</w:t>
            </w:r>
          </w:p>
        </w:tc>
      </w:tr>
      <w:tr w:rsidR="00E35E70" w:rsidRPr="00682B7B" w14:paraId="33C5C02A" w14:textId="77777777" w:rsidTr="008C3031">
        <w:tc>
          <w:tcPr>
            <w:tcW w:w="11199" w:type="dxa"/>
          </w:tcPr>
          <w:p w14:paraId="606C3018"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b/>
                <w:i/>
                <w:szCs w:val="26"/>
                <w:u w:val="single"/>
              </w:rPr>
            </w:pPr>
            <w:proofErr w:type="spellStart"/>
            <w:r w:rsidRPr="00682B7B">
              <w:rPr>
                <w:rFonts w:ascii="Cambria" w:hAnsi="Cambria" w:cstheme="minorHAnsi"/>
                <w:szCs w:val="26"/>
              </w:rPr>
              <w:t>Nếu</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khách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hàng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bị</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cơ</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quan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xuất</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nhập</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cảnh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từ</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chối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xuất</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cảnh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hoặc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nhập</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cảnh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vì</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lí</w:t>
            </w:r>
            <w:proofErr w:type="spellEnd"/>
            <w:r w:rsidRPr="00682B7B">
              <w:rPr>
                <w:rFonts w:ascii="Cambria" w:hAnsi="Cambria" w:cstheme="minorHAnsi"/>
                <w:szCs w:val="26"/>
              </w:rPr>
              <w:t xml:space="preserve"> do </w:t>
            </w:r>
            <w:proofErr w:type="spellStart"/>
            <w:r w:rsidRPr="00682B7B">
              <w:rPr>
                <w:rFonts w:ascii="Cambria" w:hAnsi="Cambria" w:cstheme="minorHAnsi"/>
                <w:szCs w:val="26"/>
              </w:rPr>
              <w:t>cá</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nhân</w:t>
            </w:r>
            <w:proofErr w:type="spellEnd"/>
            <w:r w:rsidRPr="00682B7B">
              <w:rPr>
                <w:rFonts w:ascii="Cambria" w:hAnsi="Cambria" w:cstheme="minorHAnsi"/>
                <w:szCs w:val="26"/>
              </w:rPr>
              <w:t xml:space="preserve"> hay </w:t>
            </w:r>
            <w:proofErr w:type="spellStart"/>
            <w:r w:rsidRPr="00682B7B">
              <w:rPr>
                <w:rFonts w:ascii="Cambria" w:hAnsi="Cambria" w:cstheme="minorHAnsi"/>
                <w:szCs w:val="26"/>
              </w:rPr>
              <w:t>nhân</w:t>
            </w:r>
            <w:proofErr w:type="spellEnd"/>
            <w:r w:rsidRPr="00682B7B">
              <w:rPr>
                <w:rFonts w:ascii="Cambria" w:hAnsi="Cambria" w:cstheme="minorHAnsi"/>
                <w:szCs w:val="26"/>
              </w:rPr>
              <w:t xml:space="preserve"> </w:t>
            </w:r>
            <w:proofErr w:type="spellStart"/>
            <w:proofErr w:type="gramStart"/>
            <w:r w:rsidRPr="00682B7B">
              <w:rPr>
                <w:rFonts w:ascii="Cambria" w:hAnsi="Cambria" w:cstheme="minorHAnsi"/>
                <w:szCs w:val="26"/>
              </w:rPr>
              <w:t>thân</w:t>
            </w:r>
            <w:proofErr w:type="spellEnd"/>
            <w:r w:rsidRPr="00682B7B">
              <w:rPr>
                <w:rFonts w:ascii="Cambria" w:hAnsi="Cambria" w:cstheme="minorHAnsi"/>
                <w:szCs w:val="26"/>
              </w:rPr>
              <w:t>,…</w:t>
            </w:r>
            <w:proofErr w:type="spellStart"/>
            <w:proofErr w:type="gramEnd"/>
            <w:r w:rsidRPr="00682B7B">
              <w:rPr>
                <w:rFonts w:ascii="Cambria" w:hAnsi="Cambria" w:cstheme="minorHAnsi"/>
                <w:szCs w:val="26"/>
              </w:rPr>
              <w:t>công</w:t>
            </w:r>
            <w:proofErr w:type="spellEnd"/>
            <w:r w:rsidRPr="00682B7B">
              <w:rPr>
                <w:rFonts w:ascii="Cambria" w:hAnsi="Cambria" w:cstheme="minorHAnsi"/>
                <w:szCs w:val="26"/>
              </w:rPr>
              <w:t xml:space="preserve"> ty </w:t>
            </w:r>
            <w:proofErr w:type="spellStart"/>
            <w:r w:rsidRPr="00682B7B">
              <w:rPr>
                <w:rFonts w:ascii="Cambria" w:hAnsi="Cambria" w:cstheme="minorHAnsi"/>
                <w:szCs w:val="26"/>
              </w:rPr>
              <w:t>sẽ</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không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chịu</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trách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nhiệm</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và</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sẽ</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không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hoàn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trả</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tiền</w:t>
            </w:r>
            <w:proofErr w:type="spellEnd"/>
            <w:r w:rsidRPr="00682B7B">
              <w:rPr>
                <w:rFonts w:ascii="Cambria" w:hAnsi="Cambria" w:cstheme="minorHAnsi"/>
                <w:szCs w:val="26"/>
              </w:rPr>
              <w:t xml:space="preserve"> tour.</w:t>
            </w:r>
          </w:p>
          <w:p w14:paraId="317DFF42"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b/>
                <w:i/>
                <w:szCs w:val="26"/>
                <w:u w:val="single"/>
              </w:rPr>
            </w:pPr>
            <w:r w:rsidRPr="00682B7B">
              <w:rPr>
                <w:rFonts w:ascii="Cambria" w:hAnsi="Cambria" w:cstheme="minorHAnsi"/>
                <w:szCs w:val="26"/>
              </w:rPr>
              <w:t xml:space="preserve">Trường </w:t>
            </w:r>
            <w:proofErr w:type="spellStart"/>
            <w:r w:rsidRPr="00682B7B">
              <w:rPr>
                <w:rFonts w:ascii="Cambria" w:hAnsi="Cambria" w:cstheme="minorHAnsi"/>
                <w:szCs w:val="26"/>
              </w:rPr>
              <w:t>hợp</w:t>
            </w:r>
            <w:proofErr w:type="spellEnd"/>
            <w:r w:rsidRPr="00682B7B">
              <w:rPr>
                <w:rFonts w:ascii="Cambria" w:hAnsi="Cambria" w:cstheme="minorHAnsi"/>
                <w:szCs w:val="26"/>
              </w:rPr>
              <w:t xml:space="preserve"> visa </w:t>
            </w:r>
            <w:proofErr w:type="spellStart"/>
            <w:r w:rsidRPr="00682B7B">
              <w:rPr>
                <w:rFonts w:ascii="Cambria" w:hAnsi="Cambria" w:cstheme="minorHAnsi"/>
                <w:szCs w:val="26"/>
              </w:rPr>
              <w:t>đoàn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không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được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chấp</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nhận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tại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thời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điểm</w:t>
            </w:r>
            <w:proofErr w:type="spellEnd"/>
            <w:r w:rsidRPr="00682B7B">
              <w:rPr>
                <w:rFonts w:ascii="Cambria" w:hAnsi="Cambria" w:cstheme="minorHAnsi"/>
                <w:szCs w:val="26"/>
              </w:rPr>
              <w:t xml:space="preserve"> tour </w:t>
            </w:r>
            <w:proofErr w:type="spellStart"/>
            <w:r w:rsidRPr="00682B7B">
              <w:rPr>
                <w:rFonts w:ascii="Cambria" w:hAnsi="Cambria" w:cstheme="minorHAnsi"/>
                <w:szCs w:val="26"/>
              </w:rPr>
              <w:t>khởi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hành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mất</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phí</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là</w:t>
            </w:r>
            <w:proofErr w:type="spellEnd"/>
            <w:r w:rsidRPr="00682B7B">
              <w:rPr>
                <w:rFonts w:ascii="Cambria" w:hAnsi="Cambria" w:cstheme="minorHAnsi"/>
                <w:szCs w:val="26"/>
              </w:rPr>
              <w:t xml:space="preserve"> 70usd/</w:t>
            </w:r>
            <w:proofErr w:type="spellStart"/>
            <w:r w:rsidRPr="00682B7B">
              <w:rPr>
                <w:rFonts w:ascii="Cambria" w:hAnsi="Cambria" w:cstheme="minorHAnsi"/>
                <w:szCs w:val="26"/>
              </w:rPr>
              <w:t>khách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công</w:t>
            </w:r>
            <w:proofErr w:type="spellEnd"/>
            <w:r w:rsidRPr="00682B7B">
              <w:rPr>
                <w:rFonts w:ascii="Cambria" w:hAnsi="Cambria" w:cstheme="minorHAnsi"/>
                <w:szCs w:val="26"/>
              </w:rPr>
              <w:t xml:space="preserve"> ty </w:t>
            </w:r>
            <w:proofErr w:type="spellStart"/>
            <w:r w:rsidRPr="00682B7B">
              <w:rPr>
                <w:rFonts w:ascii="Cambria" w:hAnsi="Cambria" w:cstheme="minorHAnsi"/>
                <w:szCs w:val="26"/>
              </w:rPr>
              <w:t>sẽ</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hỗ</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trợ</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khách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xin</w:t>
            </w:r>
            <w:proofErr w:type="spellEnd"/>
            <w:r w:rsidRPr="00682B7B">
              <w:rPr>
                <w:rFonts w:ascii="Cambria" w:hAnsi="Cambria" w:cstheme="minorHAnsi"/>
                <w:szCs w:val="26"/>
              </w:rPr>
              <w:t xml:space="preserve"> visa </w:t>
            </w:r>
            <w:proofErr w:type="spellStart"/>
            <w:r w:rsidRPr="00682B7B">
              <w:rPr>
                <w:rFonts w:ascii="Cambria" w:hAnsi="Cambria" w:cstheme="minorHAnsi"/>
                <w:szCs w:val="26"/>
              </w:rPr>
              <w:t>lẻ</w:t>
            </w:r>
            <w:proofErr w:type="spellEnd"/>
            <w:r w:rsidRPr="00682B7B">
              <w:rPr>
                <w:rFonts w:ascii="Cambria" w:hAnsi="Cambria" w:cstheme="minorHAnsi"/>
                <w:szCs w:val="26"/>
              </w:rPr>
              <w:t xml:space="preserve"> (visa </w:t>
            </w:r>
            <w:proofErr w:type="spellStart"/>
            <w:r w:rsidRPr="00682B7B">
              <w:rPr>
                <w:rFonts w:ascii="Cambria" w:hAnsi="Cambria" w:cstheme="minorHAnsi"/>
                <w:szCs w:val="26"/>
              </w:rPr>
              <w:t>dán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hộ</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chiếu</w:t>
            </w:r>
            <w:proofErr w:type="spellEnd"/>
            <w:r w:rsidRPr="00682B7B">
              <w:rPr>
                <w:rFonts w:ascii="Cambria" w:hAnsi="Cambria" w:cstheme="minorHAnsi"/>
                <w:szCs w:val="26"/>
              </w:rPr>
              <w:t xml:space="preserve">), </w:t>
            </w:r>
            <w:proofErr w:type="spellStart"/>
            <w:r w:rsidRPr="00682B7B">
              <w:rPr>
                <w:rFonts w:ascii="Cambria" w:hAnsi="Cambria" w:cstheme="minorHAnsi"/>
                <w:b/>
                <w:bCs/>
                <w:color w:val="ED0000"/>
                <w:szCs w:val="26"/>
                <w:shd w:val="clear" w:color="auto" w:fill="FFFFFF" w:themeFill="background1"/>
              </w:rPr>
              <w:t>phụ</w:t>
            </w:r>
            <w:proofErr w:type="spellEnd"/>
            <w:r w:rsidRPr="00682B7B">
              <w:rPr>
                <w:rFonts w:ascii="Cambria" w:hAnsi="Cambria" w:cstheme="minorHAnsi"/>
                <w:b/>
                <w:bCs/>
                <w:color w:val="ED0000"/>
                <w:szCs w:val="26"/>
                <w:shd w:val="clear" w:color="auto" w:fill="FFFFFF" w:themeFill="background1"/>
              </w:rPr>
              <w:t xml:space="preserve"> </w:t>
            </w:r>
            <w:proofErr w:type="spellStart"/>
            <w:r w:rsidRPr="00682B7B">
              <w:rPr>
                <w:rFonts w:ascii="Cambria" w:hAnsi="Cambria" w:cstheme="minorHAnsi"/>
                <w:b/>
                <w:bCs/>
                <w:color w:val="ED0000"/>
                <w:szCs w:val="26"/>
                <w:shd w:val="clear" w:color="auto" w:fill="FFFFFF" w:themeFill="background1"/>
              </w:rPr>
              <w:t>thu</w:t>
            </w:r>
            <w:proofErr w:type="spellEnd"/>
            <w:r w:rsidRPr="00682B7B">
              <w:rPr>
                <w:rFonts w:ascii="Cambria" w:hAnsi="Cambria" w:cstheme="minorHAnsi"/>
                <w:b/>
                <w:bCs/>
                <w:color w:val="ED0000"/>
                <w:szCs w:val="26"/>
                <w:shd w:val="clear" w:color="auto" w:fill="FFFFFF" w:themeFill="background1"/>
              </w:rPr>
              <w:t xml:space="preserve"> </w:t>
            </w:r>
            <w:proofErr w:type="spellStart"/>
            <w:r w:rsidRPr="00682B7B">
              <w:rPr>
                <w:rFonts w:ascii="Cambria" w:hAnsi="Cambria" w:cstheme="minorHAnsi"/>
                <w:b/>
                <w:bCs/>
                <w:color w:val="ED0000"/>
                <w:szCs w:val="26"/>
                <w:shd w:val="clear" w:color="auto" w:fill="FFFFFF" w:themeFill="background1"/>
              </w:rPr>
              <w:t>phí</w:t>
            </w:r>
            <w:proofErr w:type="spellEnd"/>
            <w:r w:rsidRPr="00682B7B">
              <w:rPr>
                <w:rFonts w:ascii="Cambria" w:hAnsi="Cambria" w:cstheme="minorHAnsi"/>
                <w:b/>
                <w:bCs/>
                <w:color w:val="ED0000"/>
                <w:szCs w:val="26"/>
                <w:shd w:val="clear" w:color="auto" w:fill="FFFFFF" w:themeFill="background1"/>
              </w:rPr>
              <w:t xml:space="preserve"> 190 USD/</w:t>
            </w:r>
            <w:proofErr w:type="spellStart"/>
            <w:r w:rsidRPr="00682B7B">
              <w:rPr>
                <w:rFonts w:ascii="Cambria" w:hAnsi="Cambria" w:cstheme="minorHAnsi"/>
                <w:b/>
                <w:bCs/>
                <w:color w:val="ED0000"/>
                <w:szCs w:val="26"/>
                <w:shd w:val="clear" w:color="auto" w:fill="FFFFFF" w:themeFill="background1"/>
              </w:rPr>
              <w:t>khách</w:t>
            </w:r>
            <w:proofErr w:type="spellEnd"/>
            <w:r w:rsidRPr="00682B7B">
              <w:rPr>
                <w:rFonts w:ascii="Cambria" w:hAnsi="Cambria" w:cstheme="minorHAnsi"/>
                <w:b/>
                <w:bCs/>
                <w:color w:val="ED0000"/>
                <w:szCs w:val="26"/>
                <w:shd w:val="clear" w:color="auto" w:fill="FFFFFF" w:themeFill="background1"/>
              </w:rPr>
              <w:t xml:space="preserve"> (</w:t>
            </w:r>
            <w:proofErr w:type="spellStart"/>
            <w:r w:rsidRPr="00682B7B">
              <w:rPr>
                <w:rFonts w:ascii="Cambria" w:hAnsi="Cambria" w:cstheme="minorHAnsi"/>
                <w:b/>
                <w:bCs/>
                <w:color w:val="ED0000"/>
                <w:szCs w:val="26"/>
                <w:shd w:val="clear" w:color="auto" w:fill="FFFFFF" w:themeFill="background1"/>
              </w:rPr>
              <w:t>nếu</w:t>
            </w:r>
            <w:proofErr w:type="spellEnd"/>
            <w:r w:rsidRPr="00682B7B">
              <w:rPr>
                <w:rFonts w:ascii="Cambria" w:hAnsi="Cambria" w:cstheme="minorHAnsi"/>
                <w:b/>
                <w:bCs/>
                <w:color w:val="ED0000"/>
                <w:szCs w:val="26"/>
                <w:shd w:val="clear" w:color="auto" w:fill="FFFFFF" w:themeFill="background1"/>
              </w:rPr>
              <w:t xml:space="preserve"> </w:t>
            </w:r>
            <w:proofErr w:type="spellStart"/>
            <w:r w:rsidRPr="00682B7B">
              <w:rPr>
                <w:rFonts w:ascii="Cambria" w:hAnsi="Cambria" w:cstheme="minorHAnsi"/>
                <w:b/>
                <w:bCs/>
                <w:color w:val="ED0000"/>
                <w:szCs w:val="26"/>
                <w:shd w:val="clear" w:color="auto" w:fill="FFFFFF" w:themeFill="background1"/>
              </w:rPr>
              <w:t>kịp</w:t>
            </w:r>
            <w:proofErr w:type="spellEnd"/>
            <w:r w:rsidRPr="00682B7B">
              <w:rPr>
                <w:rFonts w:ascii="Cambria" w:hAnsi="Cambria" w:cstheme="minorHAnsi"/>
                <w:b/>
                <w:bCs/>
                <w:color w:val="ED0000"/>
                <w:szCs w:val="26"/>
                <w:shd w:val="clear" w:color="auto" w:fill="FFFFFF" w:themeFill="background1"/>
              </w:rPr>
              <w:t xml:space="preserve"> </w:t>
            </w:r>
            <w:proofErr w:type="spellStart"/>
            <w:r w:rsidRPr="00682B7B">
              <w:rPr>
                <w:rFonts w:ascii="Cambria" w:hAnsi="Cambria" w:cstheme="minorHAnsi"/>
                <w:b/>
                <w:bCs/>
                <w:color w:val="ED0000"/>
                <w:szCs w:val="26"/>
                <w:shd w:val="clear" w:color="auto" w:fill="FFFFFF" w:themeFill="background1"/>
              </w:rPr>
              <w:t>thời</w:t>
            </w:r>
            <w:proofErr w:type="spellEnd"/>
            <w:r w:rsidRPr="00682B7B">
              <w:rPr>
                <w:rFonts w:ascii="Cambria" w:hAnsi="Cambria" w:cstheme="minorHAnsi"/>
                <w:b/>
                <w:bCs/>
                <w:color w:val="ED0000"/>
                <w:szCs w:val="26"/>
                <w:shd w:val="clear" w:color="auto" w:fill="FFFFFF" w:themeFill="background1"/>
              </w:rPr>
              <w:t xml:space="preserve"> </w:t>
            </w:r>
            <w:proofErr w:type="spellStart"/>
            <w:r w:rsidRPr="00682B7B">
              <w:rPr>
                <w:rFonts w:ascii="Cambria" w:hAnsi="Cambria" w:cstheme="minorHAnsi"/>
                <w:b/>
                <w:bCs/>
                <w:color w:val="ED0000"/>
                <w:szCs w:val="26"/>
                <w:shd w:val="clear" w:color="auto" w:fill="FFFFFF" w:themeFill="background1"/>
              </w:rPr>
              <w:t>gian</w:t>
            </w:r>
            <w:proofErr w:type="spellEnd"/>
            <w:r w:rsidRPr="00682B7B">
              <w:rPr>
                <w:rFonts w:ascii="Cambria" w:hAnsi="Cambria" w:cstheme="minorHAnsi"/>
                <w:b/>
                <w:bCs/>
                <w:color w:val="ED0000"/>
                <w:szCs w:val="26"/>
                <w:shd w:val="clear" w:color="auto" w:fill="FFFFFF" w:themeFill="background1"/>
              </w:rPr>
              <w:t>).</w:t>
            </w:r>
          </w:p>
          <w:p w14:paraId="49B64817"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iCs/>
                <w:szCs w:val="26"/>
              </w:rPr>
            </w:pPr>
            <w:r w:rsidRPr="00682B7B">
              <w:rPr>
                <w:rFonts w:ascii="Cambria" w:hAnsi="Cambria" w:cstheme="minorHAnsi"/>
                <w:iCs/>
                <w:szCs w:val="26"/>
                <w:shd w:val="clear" w:color="auto" w:fill="FFFFFF" w:themeFill="background1"/>
              </w:rPr>
              <w:t xml:space="preserve">Trường </w:t>
            </w:r>
            <w:proofErr w:type="spellStart"/>
            <w:r w:rsidRPr="00682B7B">
              <w:rPr>
                <w:rFonts w:ascii="Cambria" w:hAnsi="Cambria" w:cstheme="minorHAnsi"/>
                <w:iCs/>
                <w:szCs w:val="26"/>
                <w:shd w:val="clear" w:color="auto" w:fill="FFFFFF" w:themeFill="background1"/>
              </w:rPr>
              <w:t>hợp</w:t>
            </w:r>
            <w:proofErr w:type="spellEnd"/>
            <w:r w:rsidRPr="00682B7B">
              <w:rPr>
                <w:rFonts w:ascii="Cambria" w:hAnsi="Cambria" w:cstheme="minorHAnsi"/>
                <w:iCs/>
                <w:szCs w:val="26"/>
                <w:shd w:val="clear" w:color="auto" w:fill="FFFFFF" w:themeFill="background1"/>
              </w:rPr>
              <w:t xml:space="preserve"> </w:t>
            </w:r>
            <w:proofErr w:type="spellStart"/>
            <w:r w:rsidRPr="00682B7B">
              <w:rPr>
                <w:rFonts w:ascii="Cambria" w:hAnsi="Cambria" w:cstheme="minorHAnsi"/>
                <w:iCs/>
                <w:szCs w:val="26"/>
                <w:shd w:val="clear" w:color="auto" w:fill="FFFFFF" w:themeFill="background1"/>
              </w:rPr>
              <w:t>quý</w:t>
            </w:r>
            <w:proofErr w:type="spellEnd"/>
            <w:r w:rsidRPr="00682B7B">
              <w:rPr>
                <w:rFonts w:ascii="Cambria" w:hAnsi="Cambria" w:cstheme="minorHAnsi"/>
                <w:iCs/>
                <w:szCs w:val="26"/>
                <w:shd w:val="clear" w:color="auto" w:fill="FFFFFF" w:themeFill="background1"/>
              </w:rPr>
              <w:t xml:space="preserve"> </w:t>
            </w:r>
            <w:proofErr w:type="spellStart"/>
            <w:r w:rsidRPr="00682B7B">
              <w:rPr>
                <w:rFonts w:ascii="Cambria" w:hAnsi="Cambria" w:cstheme="minorHAnsi"/>
                <w:iCs/>
                <w:szCs w:val="26"/>
                <w:shd w:val="clear" w:color="auto" w:fill="FFFFFF" w:themeFill="background1"/>
              </w:rPr>
              <w:t>khách</w:t>
            </w:r>
            <w:proofErr w:type="spellEnd"/>
            <w:r w:rsidRPr="00682B7B">
              <w:rPr>
                <w:rFonts w:ascii="Cambria" w:hAnsi="Cambria" w:cstheme="minorHAnsi"/>
                <w:iCs/>
                <w:szCs w:val="26"/>
                <w:shd w:val="clear" w:color="auto" w:fill="FFFFFF" w:themeFill="background1"/>
              </w:rPr>
              <w:t xml:space="preserve"> </w:t>
            </w:r>
            <w:proofErr w:type="spellStart"/>
            <w:r w:rsidRPr="00682B7B">
              <w:rPr>
                <w:rFonts w:ascii="Cambria" w:hAnsi="Cambria" w:cstheme="minorHAnsi"/>
                <w:iCs/>
                <w:szCs w:val="26"/>
                <w:shd w:val="clear" w:color="auto" w:fill="FFFFFF" w:themeFill="background1"/>
              </w:rPr>
              <w:t>hàng</w:t>
            </w:r>
            <w:proofErr w:type="spellEnd"/>
            <w:r w:rsidRPr="00682B7B">
              <w:rPr>
                <w:rFonts w:ascii="Cambria" w:hAnsi="Cambria" w:cstheme="minorHAnsi"/>
                <w:iCs/>
                <w:szCs w:val="26"/>
                <w:shd w:val="clear" w:color="auto" w:fill="FFFFFF" w:themeFill="background1"/>
              </w:rPr>
              <w:t xml:space="preserve"> </w:t>
            </w:r>
            <w:proofErr w:type="spellStart"/>
            <w:r w:rsidRPr="00682B7B">
              <w:rPr>
                <w:rFonts w:ascii="Cambria" w:hAnsi="Cambria" w:cstheme="minorHAnsi"/>
                <w:iCs/>
                <w:szCs w:val="26"/>
                <w:shd w:val="clear" w:color="auto" w:fill="FFFFFF" w:themeFill="background1"/>
              </w:rPr>
              <w:t>đã</w:t>
            </w:r>
            <w:proofErr w:type="spellEnd"/>
            <w:r w:rsidRPr="00682B7B">
              <w:rPr>
                <w:rFonts w:ascii="Cambria" w:hAnsi="Cambria" w:cstheme="minorHAnsi"/>
                <w:iCs/>
                <w:szCs w:val="26"/>
                <w:shd w:val="clear" w:color="auto" w:fill="FFFFFF" w:themeFill="background1"/>
              </w:rPr>
              <w:t xml:space="preserve"> </w:t>
            </w:r>
            <w:proofErr w:type="spellStart"/>
            <w:r w:rsidRPr="00682B7B">
              <w:rPr>
                <w:rFonts w:ascii="Cambria" w:hAnsi="Cambria" w:cstheme="minorHAnsi"/>
                <w:iCs/>
                <w:szCs w:val="26"/>
                <w:shd w:val="clear" w:color="auto" w:fill="FFFFFF" w:themeFill="background1"/>
              </w:rPr>
              <w:t>có</w:t>
            </w:r>
            <w:proofErr w:type="spellEnd"/>
            <w:r w:rsidRPr="00682B7B">
              <w:rPr>
                <w:rFonts w:ascii="Cambria" w:hAnsi="Cambria" w:cstheme="minorHAnsi"/>
                <w:iCs/>
                <w:szCs w:val="26"/>
                <w:shd w:val="clear" w:color="auto" w:fill="FFFFFF" w:themeFill="background1"/>
              </w:rPr>
              <w:t xml:space="preserve"> visa Trung Quốc, </w:t>
            </w:r>
            <w:proofErr w:type="spellStart"/>
            <w:r w:rsidRPr="00682B7B">
              <w:rPr>
                <w:rFonts w:ascii="Cambria" w:hAnsi="Cambria" w:cstheme="minorHAnsi"/>
                <w:iCs/>
                <w:szCs w:val="26"/>
                <w:shd w:val="clear" w:color="auto" w:fill="FFFFFF" w:themeFill="background1"/>
              </w:rPr>
              <w:t>công</w:t>
            </w:r>
            <w:proofErr w:type="spellEnd"/>
            <w:r w:rsidRPr="00682B7B">
              <w:rPr>
                <w:rFonts w:ascii="Cambria" w:hAnsi="Cambria" w:cstheme="minorHAnsi"/>
                <w:iCs/>
                <w:szCs w:val="26"/>
                <w:shd w:val="clear" w:color="auto" w:fill="FFFFFF" w:themeFill="background1"/>
              </w:rPr>
              <w:t xml:space="preserve"> ty </w:t>
            </w:r>
            <w:proofErr w:type="spellStart"/>
            <w:r w:rsidRPr="00682B7B">
              <w:rPr>
                <w:rFonts w:ascii="Cambria" w:hAnsi="Cambria" w:cstheme="minorHAnsi"/>
                <w:b/>
                <w:bCs/>
                <w:iCs/>
                <w:color w:val="ED0000"/>
                <w:szCs w:val="26"/>
                <w:shd w:val="clear" w:color="auto" w:fill="FFFFFF" w:themeFill="background1"/>
              </w:rPr>
              <w:t>khấu</w:t>
            </w:r>
            <w:proofErr w:type="spellEnd"/>
            <w:r w:rsidRPr="00682B7B">
              <w:rPr>
                <w:rFonts w:ascii="Cambria" w:hAnsi="Cambria" w:cstheme="minorHAnsi"/>
                <w:b/>
                <w:bCs/>
                <w:iCs/>
                <w:color w:val="ED0000"/>
                <w:szCs w:val="26"/>
                <w:shd w:val="clear" w:color="auto" w:fill="FFFFFF" w:themeFill="background1"/>
              </w:rPr>
              <w:t xml:space="preserve"> </w:t>
            </w:r>
            <w:proofErr w:type="spellStart"/>
            <w:r w:rsidRPr="00682B7B">
              <w:rPr>
                <w:rFonts w:ascii="Cambria" w:hAnsi="Cambria" w:cstheme="minorHAnsi"/>
                <w:b/>
                <w:bCs/>
                <w:iCs/>
                <w:color w:val="ED0000"/>
                <w:szCs w:val="26"/>
                <w:shd w:val="clear" w:color="auto" w:fill="FFFFFF" w:themeFill="background1"/>
              </w:rPr>
              <w:t>trừ</w:t>
            </w:r>
            <w:proofErr w:type="spellEnd"/>
            <w:r w:rsidRPr="00682B7B">
              <w:rPr>
                <w:rFonts w:ascii="Cambria" w:hAnsi="Cambria" w:cstheme="minorHAnsi"/>
                <w:b/>
                <w:bCs/>
                <w:iCs/>
                <w:color w:val="ED0000"/>
                <w:szCs w:val="26"/>
                <w:shd w:val="clear" w:color="auto" w:fill="FFFFFF" w:themeFill="background1"/>
              </w:rPr>
              <w:t xml:space="preserve"> 300.000 VND / </w:t>
            </w:r>
            <w:proofErr w:type="spellStart"/>
            <w:r w:rsidRPr="00682B7B">
              <w:rPr>
                <w:rFonts w:ascii="Cambria" w:hAnsi="Cambria" w:cstheme="minorHAnsi"/>
                <w:b/>
                <w:bCs/>
                <w:iCs/>
                <w:color w:val="ED0000"/>
                <w:szCs w:val="26"/>
                <w:shd w:val="clear" w:color="auto" w:fill="FFFFFF" w:themeFill="background1"/>
              </w:rPr>
              <w:t>khách</w:t>
            </w:r>
            <w:proofErr w:type="spellEnd"/>
          </w:p>
          <w:p w14:paraId="70F86E46"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iCs/>
                <w:szCs w:val="26"/>
              </w:rPr>
            </w:pPr>
            <w:r w:rsidRPr="00682B7B">
              <w:rPr>
                <w:rFonts w:ascii="Cambria" w:hAnsi="Cambria" w:cstheme="minorHAnsi"/>
                <w:color w:val="000000"/>
                <w:szCs w:val="26"/>
              </w:rPr>
              <w:t xml:space="preserve">Trường </w:t>
            </w:r>
            <w:proofErr w:type="spellStart"/>
            <w:r w:rsidRPr="00682B7B">
              <w:rPr>
                <w:rFonts w:ascii="Cambria" w:hAnsi="Cambria" w:cstheme="minorHAnsi"/>
                <w:color w:val="000000"/>
                <w:szCs w:val="26"/>
              </w:rPr>
              <w:t>hợp</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quí</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khách</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bị</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từ</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chối</w:t>
            </w:r>
            <w:proofErr w:type="spellEnd"/>
            <w:r w:rsidRPr="00682B7B">
              <w:rPr>
                <w:rFonts w:ascii="Cambria" w:hAnsi="Cambria" w:cstheme="minorHAnsi"/>
                <w:color w:val="000000"/>
                <w:szCs w:val="26"/>
              </w:rPr>
              <w:t xml:space="preserve"> visa, </w:t>
            </w:r>
            <w:proofErr w:type="spellStart"/>
            <w:r w:rsidRPr="00682B7B">
              <w:rPr>
                <w:rFonts w:ascii="Cambria" w:hAnsi="Cambria" w:cstheme="minorHAnsi"/>
                <w:color w:val="000000"/>
                <w:szCs w:val="26"/>
              </w:rPr>
              <w:t>chúng</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tôi</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sẽ</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hoàn</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lại</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toàn</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bộ</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tiền</w:t>
            </w:r>
            <w:proofErr w:type="spellEnd"/>
            <w:r w:rsidRPr="00682B7B">
              <w:rPr>
                <w:rFonts w:ascii="Cambria" w:hAnsi="Cambria" w:cstheme="minorHAnsi"/>
                <w:color w:val="000000"/>
                <w:szCs w:val="26"/>
              </w:rPr>
              <w:t xml:space="preserve"> tour </w:t>
            </w:r>
            <w:proofErr w:type="spellStart"/>
            <w:r w:rsidRPr="00682B7B">
              <w:rPr>
                <w:rFonts w:ascii="Cambria" w:hAnsi="Cambria" w:cstheme="minorHAnsi"/>
                <w:color w:val="000000"/>
                <w:szCs w:val="26"/>
              </w:rPr>
              <w:t>sau</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khi</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trừ</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lệ</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phí</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nộp</w:t>
            </w:r>
            <w:proofErr w:type="spellEnd"/>
            <w:r w:rsidRPr="00682B7B">
              <w:rPr>
                <w:rFonts w:ascii="Cambria" w:hAnsi="Cambria" w:cstheme="minorHAnsi"/>
                <w:color w:val="000000"/>
                <w:szCs w:val="26"/>
              </w:rPr>
              <w:t xml:space="preserve"> visa </w:t>
            </w:r>
            <w:proofErr w:type="spellStart"/>
            <w:r w:rsidRPr="00682B7B">
              <w:rPr>
                <w:rFonts w:ascii="Cambria" w:hAnsi="Cambria" w:cstheme="minorHAnsi"/>
                <w:color w:val="000000"/>
                <w:szCs w:val="26"/>
              </w:rPr>
              <w:t>cho</w:t>
            </w:r>
            <w:proofErr w:type="spellEnd"/>
            <w:r w:rsidRPr="00682B7B">
              <w:rPr>
                <w:rFonts w:ascii="Cambria" w:hAnsi="Cambria" w:cstheme="minorHAnsi"/>
                <w:color w:val="000000"/>
                <w:szCs w:val="26"/>
              </w:rPr>
              <w:t xml:space="preserve"> LSQ </w:t>
            </w:r>
            <w:proofErr w:type="spellStart"/>
            <w:r w:rsidRPr="00682B7B">
              <w:rPr>
                <w:rFonts w:ascii="Cambria" w:hAnsi="Cambria" w:cstheme="minorHAnsi"/>
                <w:color w:val="000000"/>
                <w:szCs w:val="26"/>
              </w:rPr>
              <w:t>là</w:t>
            </w:r>
            <w:proofErr w:type="spellEnd"/>
            <w:r w:rsidRPr="00682B7B">
              <w:rPr>
                <w:rFonts w:ascii="Cambria" w:hAnsi="Cambria" w:cstheme="minorHAnsi"/>
                <w:color w:val="000000"/>
                <w:szCs w:val="26"/>
              </w:rPr>
              <w:t xml:space="preserve"> </w:t>
            </w:r>
            <w:r w:rsidRPr="00682B7B">
              <w:rPr>
                <w:rFonts w:ascii="Cambria" w:hAnsi="Cambria" w:cstheme="minorHAnsi"/>
                <w:bCs/>
                <w:color w:val="000000"/>
                <w:szCs w:val="26"/>
              </w:rPr>
              <w:t>1.000.000VNĐ/</w:t>
            </w:r>
            <w:proofErr w:type="spellStart"/>
            <w:r w:rsidRPr="00682B7B">
              <w:rPr>
                <w:rFonts w:ascii="Cambria" w:hAnsi="Cambria" w:cstheme="minorHAnsi"/>
                <w:bCs/>
                <w:color w:val="000000"/>
                <w:szCs w:val="26"/>
              </w:rPr>
              <w:t>khách</w:t>
            </w:r>
            <w:proofErr w:type="spellEnd"/>
          </w:p>
          <w:p w14:paraId="05AB5E0E" w14:textId="77777777" w:rsidR="00E35E70" w:rsidRPr="00682B7B" w:rsidRDefault="00E35E70" w:rsidP="00E35E70">
            <w:pPr>
              <w:pStyle w:val="ListParagraph"/>
              <w:numPr>
                <w:ilvl w:val="0"/>
                <w:numId w:val="18"/>
              </w:numPr>
              <w:tabs>
                <w:tab w:val="left" w:pos="580"/>
                <w:tab w:val="left" w:pos="10206"/>
              </w:tabs>
              <w:autoSpaceDE w:val="0"/>
              <w:autoSpaceDN w:val="0"/>
              <w:spacing w:after="0" w:line="360" w:lineRule="auto"/>
              <w:ind w:right="142"/>
              <w:jc w:val="both"/>
              <w:rPr>
                <w:rFonts w:ascii="Cambria" w:hAnsi="Cambria" w:cstheme="minorHAnsi"/>
                <w:color w:val="0C0C0C"/>
                <w:szCs w:val="26"/>
              </w:rPr>
            </w:pPr>
            <w:r w:rsidRPr="00682B7B">
              <w:rPr>
                <w:rFonts w:ascii="Cambria" w:hAnsi="Cambria" w:cstheme="minorHAnsi"/>
                <w:color w:val="0C0C0C"/>
                <w:szCs w:val="26"/>
              </w:rPr>
              <w:t xml:space="preserve">Quý </w:t>
            </w:r>
            <w:proofErr w:type="spellStart"/>
            <w:r w:rsidRPr="00682B7B">
              <w:rPr>
                <w:rFonts w:ascii="Cambria" w:hAnsi="Cambria" w:cstheme="minorHAnsi"/>
                <w:color w:val="0C0C0C"/>
                <w:szCs w:val="26"/>
              </w:rPr>
              <w:t>khách</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vui</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lòng</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cung</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cấp</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đầy</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đủ</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thông</w:t>
            </w:r>
            <w:proofErr w:type="spellEnd"/>
            <w:r w:rsidRPr="00682B7B">
              <w:rPr>
                <w:rFonts w:ascii="Cambria" w:hAnsi="Cambria" w:cstheme="minorHAnsi"/>
                <w:color w:val="0C0C0C"/>
                <w:szCs w:val="26"/>
              </w:rPr>
              <w:t xml:space="preserve"> tin </w:t>
            </w:r>
            <w:proofErr w:type="spellStart"/>
            <w:r w:rsidRPr="00682B7B">
              <w:rPr>
                <w:rFonts w:ascii="Cambria" w:hAnsi="Cambria" w:cstheme="minorHAnsi"/>
                <w:color w:val="0C0C0C"/>
                <w:szCs w:val="26"/>
              </w:rPr>
              <w:t>về</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việc</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xuất</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hóa</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đơn</w:t>
            </w:r>
            <w:proofErr w:type="spellEnd"/>
            <w:r w:rsidRPr="00682B7B">
              <w:rPr>
                <w:rFonts w:ascii="Cambria" w:hAnsi="Cambria" w:cstheme="minorHAnsi"/>
                <w:color w:val="0C0C0C"/>
                <w:szCs w:val="26"/>
              </w:rPr>
              <w:t xml:space="preserve"> </w:t>
            </w:r>
            <w:proofErr w:type="gramStart"/>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nếu</w:t>
            </w:r>
            <w:proofErr w:type="spellEnd"/>
            <w:proofErr w:type="gram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có</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yêu</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cầu</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xuất</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hoá</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đơn</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đỏ</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khi</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đăng</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kí</w:t>
            </w:r>
            <w:proofErr w:type="spellEnd"/>
            <w:r w:rsidRPr="00682B7B">
              <w:rPr>
                <w:rFonts w:ascii="Cambria" w:hAnsi="Cambria" w:cstheme="minorHAnsi"/>
                <w:color w:val="0C0C0C"/>
                <w:szCs w:val="26"/>
              </w:rPr>
              <w:t xml:space="preserve"> tour. Sau </w:t>
            </w:r>
            <w:proofErr w:type="spellStart"/>
            <w:r w:rsidRPr="00682B7B">
              <w:rPr>
                <w:rFonts w:ascii="Cambria" w:hAnsi="Cambria" w:cstheme="minorHAnsi"/>
                <w:color w:val="0C0C0C"/>
                <w:szCs w:val="26"/>
              </w:rPr>
              <w:t>thời</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gian</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này</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chúng</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tôi</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sẽ</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phải</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xuất</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hết</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Hóa</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Đơn</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để</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quyết</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toán</w:t>
            </w:r>
            <w:proofErr w:type="spellEnd"/>
            <w:r w:rsidRPr="00682B7B">
              <w:rPr>
                <w:rFonts w:ascii="Cambria" w:hAnsi="Cambria" w:cstheme="minorHAnsi"/>
                <w:color w:val="0C0C0C"/>
                <w:szCs w:val="26"/>
              </w:rPr>
              <w:t xml:space="preserve"> Tour </w:t>
            </w:r>
            <w:proofErr w:type="spellStart"/>
            <w:r w:rsidRPr="00682B7B">
              <w:rPr>
                <w:rFonts w:ascii="Cambria" w:hAnsi="Cambria" w:cstheme="minorHAnsi"/>
                <w:color w:val="0C0C0C"/>
                <w:szCs w:val="26"/>
              </w:rPr>
              <w:t>theo</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quy</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định</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mọi</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khiếu</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nại</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về</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Hóa</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Đơn</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về</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sau</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sẽ</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không</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được</w:t>
            </w:r>
            <w:proofErr w:type="spellEnd"/>
            <w:r w:rsidRPr="00682B7B">
              <w:rPr>
                <w:rFonts w:ascii="Cambria" w:hAnsi="Cambria" w:cstheme="minorHAnsi"/>
                <w:color w:val="0C0C0C"/>
                <w:szCs w:val="26"/>
              </w:rPr>
              <w:t xml:space="preserve"> </w:t>
            </w:r>
            <w:proofErr w:type="spellStart"/>
            <w:r w:rsidRPr="00682B7B">
              <w:rPr>
                <w:rFonts w:ascii="Cambria" w:hAnsi="Cambria" w:cstheme="minorHAnsi"/>
                <w:color w:val="0C0C0C"/>
                <w:szCs w:val="26"/>
              </w:rPr>
              <w:t>giải</w:t>
            </w:r>
            <w:proofErr w:type="spellEnd"/>
            <w:r w:rsidRPr="00682B7B">
              <w:rPr>
                <w:rFonts w:ascii="Cambria" w:hAnsi="Cambria" w:cstheme="minorHAnsi"/>
                <w:color w:val="0C0C0C"/>
                <w:spacing w:val="-11"/>
                <w:szCs w:val="26"/>
              </w:rPr>
              <w:t xml:space="preserve"> </w:t>
            </w:r>
            <w:proofErr w:type="spellStart"/>
            <w:r w:rsidRPr="00682B7B">
              <w:rPr>
                <w:rFonts w:ascii="Cambria" w:hAnsi="Cambria" w:cstheme="minorHAnsi"/>
                <w:color w:val="0C0C0C"/>
                <w:szCs w:val="26"/>
              </w:rPr>
              <w:t>quyết</w:t>
            </w:r>
            <w:proofErr w:type="spellEnd"/>
            <w:r w:rsidRPr="00682B7B">
              <w:rPr>
                <w:rFonts w:ascii="Cambria" w:hAnsi="Cambria" w:cstheme="minorHAnsi"/>
                <w:color w:val="0C0C0C"/>
                <w:szCs w:val="26"/>
              </w:rPr>
              <w:t>.</w:t>
            </w:r>
          </w:p>
          <w:p w14:paraId="1A4404D9" w14:textId="77777777" w:rsidR="00E35E70" w:rsidRPr="00682B7B" w:rsidRDefault="00E35E70" w:rsidP="00E35E70">
            <w:pPr>
              <w:pStyle w:val="ListParagraph"/>
              <w:numPr>
                <w:ilvl w:val="0"/>
                <w:numId w:val="18"/>
              </w:numPr>
              <w:tabs>
                <w:tab w:val="left" w:pos="580"/>
                <w:tab w:val="left" w:pos="10206"/>
              </w:tabs>
              <w:autoSpaceDE w:val="0"/>
              <w:autoSpaceDN w:val="0"/>
              <w:spacing w:after="0" w:line="360" w:lineRule="auto"/>
              <w:ind w:right="142"/>
              <w:jc w:val="both"/>
              <w:rPr>
                <w:rFonts w:ascii="Cambria" w:hAnsi="Cambria" w:cstheme="minorHAnsi"/>
                <w:szCs w:val="26"/>
              </w:rPr>
            </w:pPr>
            <w:proofErr w:type="spellStart"/>
            <w:r w:rsidRPr="00682B7B">
              <w:rPr>
                <w:rFonts w:ascii="Cambria" w:hAnsi="Cambria" w:cstheme="minorHAnsi"/>
                <w:szCs w:val="26"/>
              </w:rPr>
              <w:t>Trước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đăng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ký</w:t>
            </w:r>
            <w:proofErr w:type="spellEnd"/>
            <w:r w:rsidRPr="00682B7B">
              <w:rPr>
                <w:rFonts w:ascii="Cambria" w:hAnsi="Cambria" w:cstheme="minorHAnsi"/>
                <w:szCs w:val="26"/>
              </w:rPr>
              <w:t xml:space="preserve"> tour du </w:t>
            </w:r>
            <w:proofErr w:type="spellStart"/>
            <w:r w:rsidRPr="00682B7B">
              <w:rPr>
                <w:rFonts w:ascii="Cambria" w:hAnsi="Cambria" w:cstheme="minorHAnsi"/>
                <w:szCs w:val="26"/>
              </w:rPr>
              <w:t>lịch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xin</w:t>
            </w:r>
            <w:proofErr w:type="spellEnd"/>
            <w:r w:rsidRPr="00682B7B">
              <w:rPr>
                <w:rFonts w:ascii="Cambria" w:hAnsi="Cambria" w:cstheme="minorHAnsi"/>
                <w:szCs w:val="26"/>
              </w:rPr>
              <w:t xml:space="preserve"> Quý </w:t>
            </w:r>
            <w:proofErr w:type="spellStart"/>
            <w:r w:rsidRPr="00682B7B">
              <w:rPr>
                <w:rFonts w:ascii="Cambria" w:hAnsi="Cambria" w:cstheme="minorHAnsi"/>
                <w:szCs w:val="26"/>
              </w:rPr>
              <w:t>khách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vui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lòng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đọc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kỹ</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chương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trình</w:t>
            </w:r>
            <w:proofErr w:type="spellEnd"/>
            <w:r w:rsidRPr="00682B7B">
              <w:rPr>
                <w:rFonts w:ascii="Cambria" w:hAnsi="Cambria" w:cstheme="minorHAnsi"/>
                <w:szCs w:val="26"/>
              </w:rPr>
              <w:t xml:space="preserve"> tour, </w:t>
            </w:r>
            <w:proofErr w:type="spellStart"/>
            <w:r w:rsidRPr="00682B7B">
              <w:rPr>
                <w:rFonts w:ascii="Cambria" w:hAnsi="Cambria" w:cstheme="minorHAnsi"/>
                <w:szCs w:val="26"/>
              </w:rPr>
              <w:t>điều</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khoản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giá</w:t>
            </w:r>
            <w:proofErr w:type="spellEnd"/>
            <w:r w:rsidRPr="00682B7B">
              <w:rPr>
                <w:rFonts w:ascii="Cambria" w:hAnsi="Cambria" w:cstheme="minorHAnsi"/>
                <w:szCs w:val="26"/>
              </w:rPr>
              <w:t xml:space="preserve"> tour bao </w:t>
            </w:r>
            <w:proofErr w:type="spellStart"/>
            <w:r w:rsidRPr="00682B7B">
              <w:rPr>
                <w:rFonts w:ascii="Cambria" w:hAnsi="Cambria" w:cstheme="minorHAnsi"/>
                <w:szCs w:val="26"/>
              </w:rPr>
              <w:t>gồm</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cũng</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như</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không</w:t>
            </w:r>
            <w:proofErr w:type="spellEnd"/>
            <w:r w:rsidRPr="00682B7B">
              <w:rPr>
                <w:rFonts w:ascii="Cambria" w:hAnsi="Cambria" w:cstheme="minorHAnsi"/>
                <w:spacing w:val="-6"/>
                <w:szCs w:val="26"/>
              </w:rPr>
              <w:t xml:space="preserve"> </w:t>
            </w:r>
            <w:r w:rsidRPr="00682B7B">
              <w:rPr>
                <w:rFonts w:ascii="Cambria" w:hAnsi="Cambria" w:cstheme="minorHAnsi"/>
                <w:szCs w:val="26"/>
              </w:rPr>
              <w:t>bao</w:t>
            </w:r>
            <w:r w:rsidRPr="00682B7B">
              <w:rPr>
                <w:rFonts w:ascii="Cambria" w:hAnsi="Cambria" w:cstheme="minorHAnsi"/>
                <w:spacing w:val="-4"/>
                <w:szCs w:val="26"/>
              </w:rPr>
              <w:t xml:space="preserve"> </w:t>
            </w:r>
            <w:proofErr w:type="spellStart"/>
            <w:r w:rsidRPr="00682B7B">
              <w:rPr>
                <w:rFonts w:ascii="Cambria" w:hAnsi="Cambria" w:cstheme="minorHAnsi"/>
                <w:szCs w:val="26"/>
              </w:rPr>
              <w:t>gồm</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trong</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chương</w:t>
            </w:r>
            <w:proofErr w:type="spellEnd"/>
            <w:r w:rsidRPr="00682B7B">
              <w:rPr>
                <w:rFonts w:ascii="Cambria" w:hAnsi="Cambria" w:cstheme="minorHAnsi"/>
                <w:spacing w:val="-5"/>
                <w:szCs w:val="26"/>
              </w:rPr>
              <w:t xml:space="preserve"> </w:t>
            </w:r>
            <w:proofErr w:type="spellStart"/>
            <w:r w:rsidRPr="00682B7B">
              <w:rPr>
                <w:rFonts w:ascii="Cambria" w:hAnsi="Cambria" w:cstheme="minorHAnsi"/>
                <w:szCs w:val="26"/>
              </w:rPr>
              <w:t>trình</w:t>
            </w:r>
            <w:proofErr w:type="spellEnd"/>
            <w:r w:rsidRPr="00682B7B">
              <w:rPr>
                <w:rFonts w:ascii="Cambria" w:hAnsi="Cambria" w:cstheme="minorHAnsi"/>
                <w:szCs w:val="26"/>
              </w:rPr>
              <w:t>.</w:t>
            </w:r>
            <w:r w:rsidRPr="00682B7B">
              <w:rPr>
                <w:rFonts w:ascii="Cambria" w:hAnsi="Cambria" w:cstheme="minorHAnsi"/>
                <w:spacing w:val="-6"/>
                <w:szCs w:val="26"/>
              </w:rPr>
              <w:t xml:space="preserve"> </w:t>
            </w:r>
            <w:r w:rsidRPr="00682B7B">
              <w:rPr>
                <w:rFonts w:ascii="Cambria" w:hAnsi="Cambria" w:cstheme="minorHAnsi"/>
                <w:szCs w:val="26"/>
              </w:rPr>
              <w:t>Trong</w:t>
            </w:r>
            <w:r w:rsidRPr="00682B7B">
              <w:rPr>
                <w:rFonts w:ascii="Cambria" w:hAnsi="Cambria" w:cstheme="minorHAnsi"/>
                <w:spacing w:val="-6"/>
                <w:szCs w:val="26"/>
              </w:rPr>
              <w:t xml:space="preserve"> </w:t>
            </w:r>
            <w:proofErr w:type="spellStart"/>
            <w:r w:rsidRPr="00682B7B">
              <w:rPr>
                <w:rFonts w:ascii="Cambria" w:hAnsi="Cambria" w:cstheme="minorHAnsi"/>
                <w:szCs w:val="26"/>
              </w:rPr>
              <w:t>trường</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hợp</w:t>
            </w:r>
            <w:proofErr w:type="spellEnd"/>
            <w:r w:rsidRPr="00682B7B">
              <w:rPr>
                <w:rFonts w:ascii="Cambria" w:hAnsi="Cambria" w:cstheme="minorHAnsi"/>
                <w:spacing w:val="-6"/>
                <w:szCs w:val="26"/>
              </w:rPr>
              <w:t xml:space="preserve"> </w:t>
            </w:r>
            <w:r w:rsidRPr="00682B7B">
              <w:rPr>
                <w:rFonts w:ascii="Cambria" w:hAnsi="Cambria" w:cstheme="minorHAnsi"/>
                <w:szCs w:val="26"/>
              </w:rPr>
              <w:t>Quý</w:t>
            </w:r>
            <w:r w:rsidRPr="00682B7B">
              <w:rPr>
                <w:rFonts w:ascii="Cambria" w:hAnsi="Cambria" w:cstheme="minorHAnsi"/>
                <w:spacing w:val="-6"/>
                <w:szCs w:val="26"/>
              </w:rPr>
              <w:t xml:space="preserve"> </w:t>
            </w:r>
            <w:proofErr w:type="spellStart"/>
            <w:r w:rsidRPr="00682B7B">
              <w:rPr>
                <w:rFonts w:ascii="Cambria" w:hAnsi="Cambria" w:cstheme="minorHAnsi"/>
                <w:szCs w:val="26"/>
              </w:rPr>
              <w:t>khách</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không</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trực</w:t>
            </w:r>
            <w:proofErr w:type="spellEnd"/>
            <w:r w:rsidRPr="00682B7B">
              <w:rPr>
                <w:rFonts w:ascii="Cambria" w:hAnsi="Cambria" w:cstheme="minorHAnsi"/>
                <w:spacing w:val="-8"/>
                <w:szCs w:val="26"/>
              </w:rPr>
              <w:t xml:space="preserve"> </w:t>
            </w:r>
            <w:proofErr w:type="spellStart"/>
            <w:r w:rsidRPr="00682B7B">
              <w:rPr>
                <w:rFonts w:ascii="Cambria" w:hAnsi="Cambria" w:cstheme="minorHAnsi"/>
                <w:szCs w:val="26"/>
              </w:rPr>
              <w:t>tiếp</w:t>
            </w:r>
            <w:proofErr w:type="spellEnd"/>
            <w:r w:rsidRPr="00682B7B">
              <w:rPr>
                <w:rFonts w:ascii="Cambria" w:hAnsi="Cambria" w:cstheme="minorHAnsi"/>
                <w:spacing w:val="-9"/>
                <w:szCs w:val="26"/>
              </w:rPr>
              <w:t xml:space="preserve"> </w:t>
            </w:r>
            <w:proofErr w:type="spellStart"/>
            <w:r w:rsidRPr="00682B7B">
              <w:rPr>
                <w:rFonts w:ascii="Cambria" w:hAnsi="Cambria" w:cstheme="minorHAnsi"/>
                <w:szCs w:val="26"/>
              </w:rPr>
              <w:t>đến</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đăng</w:t>
            </w:r>
            <w:proofErr w:type="spellEnd"/>
            <w:r w:rsidRPr="00682B7B">
              <w:rPr>
                <w:rFonts w:ascii="Cambria" w:hAnsi="Cambria" w:cstheme="minorHAnsi"/>
                <w:spacing w:val="-6"/>
                <w:szCs w:val="26"/>
              </w:rPr>
              <w:t xml:space="preserve"> </w:t>
            </w:r>
            <w:proofErr w:type="spellStart"/>
            <w:r w:rsidRPr="00682B7B">
              <w:rPr>
                <w:rFonts w:ascii="Cambria" w:hAnsi="Cambria" w:cstheme="minorHAnsi"/>
                <w:szCs w:val="26"/>
              </w:rPr>
              <w:t>ký</w:t>
            </w:r>
            <w:proofErr w:type="spellEnd"/>
            <w:r w:rsidRPr="00682B7B">
              <w:rPr>
                <w:rFonts w:ascii="Cambria" w:hAnsi="Cambria" w:cstheme="minorHAnsi"/>
                <w:szCs w:val="26"/>
              </w:rPr>
              <w:t xml:space="preserve"> tour </w:t>
            </w:r>
            <w:proofErr w:type="spellStart"/>
            <w:r w:rsidRPr="00682B7B">
              <w:rPr>
                <w:rFonts w:ascii="Cambria" w:hAnsi="Cambria" w:cstheme="minorHAnsi"/>
                <w:szCs w:val="26"/>
              </w:rPr>
              <w:t>mà</w:t>
            </w:r>
            <w:proofErr w:type="spellEnd"/>
            <w:r w:rsidRPr="00682B7B">
              <w:rPr>
                <w:rFonts w:ascii="Cambria" w:hAnsi="Cambria" w:cstheme="minorHAnsi"/>
                <w:szCs w:val="26"/>
              </w:rPr>
              <w:t xml:space="preserve"> do </w:t>
            </w:r>
            <w:proofErr w:type="spellStart"/>
            <w:r w:rsidRPr="00682B7B">
              <w:rPr>
                <w:rFonts w:ascii="Cambria" w:hAnsi="Cambria" w:cstheme="minorHAnsi"/>
                <w:szCs w:val="26"/>
              </w:rPr>
              <w:t>người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khác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đến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đăng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ký</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thì</w:t>
            </w:r>
            <w:proofErr w:type="spellEnd"/>
            <w:r w:rsidRPr="00682B7B">
              <w:rPr>
                <w:rFonts w:ascii="Cambria" w:hAnsi="Cambria" w:cstheme="minorHAnsi"/>
                <w:szCs w:val="26"/>
              </w:rPr>
              <w:t xml:space="preserve"> Quý </w:t>
            </w:r>
            <w:proofErr w:type="spellStart"/>
            <w:r w:rsidRPr="00682B7B">
              <w:rPr>
                <w:rFonts w:ascii="Cambria" w:hAnsi="Cambria" w:cstheme="minorHAnsi"/>
                <w:szCs w:val="26"/>
              </w:rPr>
              <w:t>khách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vui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lòng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tìm</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hiểu</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kỹ</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chương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trình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từ</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người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đăng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ký</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cho</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mình</w:t>
            </w:r>
            <w:proofErr w:type="spellEnd"/>
            <w:r w:rsidRPr="00682B7B">
              <w:rPr>
                <w:rFonts w:ascii="Cambria" w:hAnsi="Cambria" w:cstheme="minorHAnsi"/>
                <w:szCs w:val="26"/>
              </w:rPr>
              <w:t>.</w:t>
            </w:r>
          </w:p>
          <w:p w14:paraId="3E7AB06E"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b/>
                <w:i/>
                <w:szCs w:val="26"/>
                <w:u w:val="single"/>
              </w:rPr>
            </w:pPr>
            <w:r w:rsidRPr="00682B7B">
              <w:rPr>
                <w:rFonts w:ascii="Cambria" w:hAnsi="Cambria" w:cstheme="minorHAnsi"/>
                <w:szCs w:val="26"/>
              </w:rPr>
              <w:t xml:space="preserve">Do </w:t>
            </w:r>
            <w:proofErr w:type="spellStart"/>
            <w:r w:rsidRPr="00682B7B">
              <w:rPr>
                <w:rFonts w:ascii="Cambria" w:hAnsi="Cambria" w:cstheme="minorHAnsi"/>
                <w:szCs w:val="26"/>
              </w:rPr>
              <w:t>các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chuyến</w:t>
            </w:r>
            <w:proofErr w:type="spellEnd"/>
            <w:r w:rsidRPr="00682B7B">
              <w:rPr>
                <w:rFonts w:ascii="Cambria" w:hAnsi="Cambria" w:cstheme="minorHAnsi"/>
                <w:szCs w:val="26"/>
              </w:rPr>
              <w:t xml:space="preserve"> bay </w:t>
            </w:r>
            <w:proofErr w:type="spellStart"/>
            <w:r w:rsidRPr="00682B7B">
              <w:rPr>
                <w:rFonts w:ascii="Cambria" w:hAnsi="Cambria" w:cstheme="minorHAnsi"/>
                <w:szCs w:val="26"/>
              </w:rPr>
              <w:t>phụ</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thuộc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vào</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các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hãng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Hàng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Không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nên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trong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một</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số</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trường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hợp</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giờ</w:t>
            </w:r>
            <w:proofErr w:type="spellEnd"/>
            <w:r w:rsidRPr="00682B7B">
              <w:rPr>
                <w:rFonts w:ascii="Cambria" w:hAnsi="Cambria" w:cstheme="minorHAnsi"/>
                <w:szCs w:val="26"/>
              </w:rPr>
              <w:t xml:space="preserve"> bay </w:t>
            </w:r>
            <w:proofErr w:type="spellStart"/>
            <w:r w:rsidRPr="00682B7B">
              <w:rPr>
                <w:rFonts w:ascii="Cambria" w:hAnsi="Cambria" w:cstheme="minorHAnsi"/>
                <w:szCs w:val="26"/>
              </w:rPr>
              <w:t>có</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thể</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thay</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đổi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mà</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không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được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thông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báo</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trước</w:t>
            </w:r>
            <w:proofErr w:type="spellEnd"/>
            <w:r w:rsidRPr="00682B7B">
              <w:rPr>
                <w:rFonts w:ascii="Cambria" w:hAnsi="Cambria" w:cstheme="minorHAnsi"/>
                <w:szCs w:val="26"/>
              </w:rPr>
              <w:t>.</w:t>
            </w:r>
          </w:p>
          <w:p w14:paraId="03CF3D43"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b/>
                <w:i/>
                <w:szCs w:val="26"/>
                <w:u w:val="single"/>
              </w:rPr>
            </w:pPr>
            <w:r w:rsidRPr="00682B7B">
              <w:rPr>
                <w:rFonts w:ascii="Cambria" w:hAnsi="Cambria" w:cstheme="minorHAnsi"/>
                <w:bCs/>
                <w:iCs/>
                <w:szCs w:val="26"/>
              </w:rPr>
              <w:t xml:space="preserve">Trong </w:t>
            </w:r>
            <w:proofErr w:type="spellStart"/>
            <w:r w:rsidRPr="00682B7B">
              <w:rPr>
                <w:rFonts w:ascii="Cambria" w:hAnsi="Cambria" w:cstheme="minorHAnsi"/>
                <w:bCs/>
                <w:iCs/>
                <w:szCs w:val="26"/>
              </w:rPr>
              <w:t>thời</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gian</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xét</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duyệt</w:t>
            </w:r>
            <w:proofErr w:type="spellEnd"/>
            <w:r w:rsidRPr="00682B7B">
              <w:rPr>
                <w:rFonts w:ascii="Cambria" w:hAnsi="Cambria" w:cstheme="minorHAnsi"/>
                <w:bCs/>
                <w:iCs/>
                <w:szCs w:val="26"/>
              </w:rPr>
              <w:t xml:space="preserve"> visa, </w:t>
            </w:r>
            <w:proofErr w:type="spellStart"/>
            <w:r w:rsidRPr="00682B7B">
              <w:rPr>
                <w:rFonts w:ascii="Cambria" w:hAnsi="Cambria" w:cstheme="minorHAnsi"/>
                <w:bCs/>
                <w:iCs/>
                <w:szCs w:val="26"/>
              </w:rPr>
              <w:t>lãnh</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sự</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quán</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có</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thể</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yêu</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cầu</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bổ</w:t>
            </w:r>
            <w:proofErr w:type="spellEnd"/>
            <w:r w:rsidRPr="00682B7B">
              <w:rPr>
                <w:rFonts w:ascii="Cambria" w:hAnsi="Cambria" w:cstheme="minorHAnsi"/>
                <w:bCs/>
                <w:iCs/>
                <w:szCs w:val="26"/>
              </w:rPr>
              <w:t xml:space="preserve"> sung </w:t>
            </w:r>
            <w:proofErr w:type="spellStart"/>
            <w:r w:rsidRPr="00682B7B">
              <w:rPr>
                <w:rFonts w:ascii="Cambria" w:hAnsi="Cambria" w:cstheme="minorHAnsi"/>
                <w:bCs/>
                <w:iCs/>
                <w:szCs w:val="26"/>
              </w:rPr>
              <w:t>một</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số</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giấy</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tờ</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liên</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quan</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Giấy</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tờ</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tùy</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thân</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hình</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ảnh</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giấy</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tờ</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công</w:t>
            </w:r>
            <w:proofErr w:type="spellEnd"/>
            <w:r w:rsidRPr="00682B7B">
              <w:rPr>
                <w:rFonts w:ascii="Cambria" w:hAnsi="Cambria" w:cstheme="minorHAnsi"/>
                <w:bCs/>
                <w:iCs/>
                <w:szCs w:val="26"/>
              </w:rPr>
              <w:t xml:space="preserve"> </w:t>
            </w:r>
            <w:proofErr w:type="spellStart"/>
            <w:proofErr w:type="gramStart"/>
            <w:r w:rsidRPr="00682B7B">
              <w:rPr>
                <w:rFonts w:ascii="Cambria" w:hAnsi="Cambria" w:cstheme="minorHAnsi"/>
                <w:bCs/>
                <w:iCs/>
                <w:szCs w:val="26"/>
              </w:rPr>
              <w:t>việc</w:t>
            </w:r>
            <w:proofErr w:type="spellEnd"/>
            <w:r w:rsidRPr="00682B7B">
              <w:rPr>
                <w:rFonts w:ascii="Cambria" w:hAnsi="Cambria" w:cstheme="minorHAnsi"/>
                <w:bCs/>
                <w:iCs/>
                <w:szCs w:val="26"/>
              </w:rPr>
              <w:t>,…</w:t>
            </w:r>
            <w:proofErr w:type="gramEnd"/>
            <w:r w:rsidRPr="00682B7B">
              <w:rPr>
                <w:rFonts w:ascii="Cambria" w:hAnsi="Cambria" w:cstheme="minorHAnsi"/>
                <w:bCs/>
                <w:iCs/>
                <w:szCs w:val="26"/>
              </w:rPr>
              <w:t xml:space="preserve">..). </w:t>
            </w:r>
            <w:proofErr w:type="spellStart"/>
            <w:r w:rsidRPr="00682B7B">
              <w:rPr>
                <w:rFonts w:ascii="Cambria" w:hAnsi="Cambria" w:cstheme="minorHAnsi"/>
                <w:bCs/>
                <w:iCs/>
                <w:szCs w:val="26"/>
              </w:rPr>
              <w:t>Mong</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nhận</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được</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sự</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hợp</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tác</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của</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quý</w:t>
            </w:r>
            <w:proofErr w:type="spellEnd"/>
            <w:r w:rsidRPr="00682B7B">
              <w:rPr>
                <w:rFonts w:ascii="Cambria" w:hAnsi="Cambria" w:cstheme="minorHAnsi"/>
                <w:bCs/>
                <w:iCs/>
                <w:szCs w:val="26"/>
              </w:rPr>
              <w:t xml:space="preserve"> </w:t>
            </w:r>
            <w:proofErr w:type="spellStart"/>
            <w:r w:rsidRPr="00682B7B">
              <w:rPr>
                <w:rFonts w:ascii="Cambria" w:hAnsi="Cambria" w:cstheme="minorHAnsi"/>
                <w:bCs/>
                <w:iCs/>
                <w:szCs w:val="26"/>
              </w:rPr>
              <w:t>khách</w:t>
            </w:r>
            <w:proofErr w:type="spellEnd"/>
            <w:r w:rsidRPr="00682B7B">
              <w:rPr>
                <w:rFonts w:ascii="Cambria" w:hAnsi="Cambria" w:cstheme="minorHAnsi"/>
                <w:bCs/>
                <w:iCs/>
                <w:szCs w:val="26"/>
              </w:rPr>
              <w:t>.</w:t>
            </w:r>
          </w:p>
          <w:p w14:paraId="406DE9E3" w14:textId="77777777" w:rsidR="00E35E70" w:rsidRPr="00682B7B" w:rsidRDefault="00E35E70" w:rsidP="00E35E70">
            <w:pPr>
              <w:pStyle w:val="ListParagraph"/>
              <w:numPr>
                <w:ilvl w:val="0"/>
                <w:numId w:val="18"/>
              </w:numPr>
              <w:tabs>
                <w:tab w:val="left" w:pos="-360"/>
                <w:tab w:val="left" w:pos="426"/>
                <w:tab w:val="left" w:pos="709"/>
              </w:tabs>
              <w:spacing w:after="0" w:line="360" w:lineRule="auto"/>
              <w:ind w:right="142"/>
              <w:jc w:val="both"/>
              <w:rPr>
                <w:rFonts w:ascii="Cambria" w:hAnsi="Cambria" w:cstheme="minorHAnsi"/>
                <w:b/>
                <w:i/>
                <w:szCs w:val="26"/>
                <w:u w:val="single"/>
              </w:rPr>
            </w:pPr>
            <w:proofErr w:type="spellStart"/>
            <w:r w:rsidRPr="00682B7B">
              <w:rPr>
                <w:rFonts w:ascii="Cambria" w:hAnsi="Cambria" w:cstheme="minorHAnsi"/>
                <w:bCs/>
                <w:szCs w:val="26"/>
              </w:rPr>
              <w:t>Hộ</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chiếu</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Phải</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còn</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thời</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hạn</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sử</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dụng</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trên</w:t>
            </w:r>
            <w:proofErr w:type="spellEnd"/>
            <w:r w:rsidRPr="00682B7B">
              <w:rPr>
                <w:rFonts w:ascii="Cambria" w:hAnsi="Cambria" w:cstheme="minorHAnsi"/>
                <w:bCs/>
                <w:szCs w:val="26"/>
              </w:rPr>
              <w:t xml:space="preserve"> 6 </w:t>
            </w:r>
            <w:proofErr w:type="spellStart"/>
            <w:r w:rsidRPr="00682B7B">
              <w:rPr>
                <w:rFonts w:ascii="Cambria" w:hAnsi="Cambria" w:cstheme="minorHAnsi"/>
                <w:bCs/>
                <w:szCs w:val="26"/>
              </w:rPr>
              <w:t>tháng</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Tính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từ</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ngày</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về</w:t>
            </w:r>
            <w:proofErr w:type="spellEnd"/>
            <w:r w:rsidRPr="00682B7B">
              <w:rPr>
                <w:rFonts w:ascii="Cambria" w:hAnsi="Cambria" w:cstheme="minorHAnsi"/>
                <w:bCs/>
                <w:szCs w:val="26"/>
              </w:rPr>
              <w:t>).</w:t>
            </w:r>
          </w:p>
          <w:p w14:paraId="53B28C4B" w14:textId="77777777" w:rsidR="00E35E70" w:rsidRPr="00682B7B" w:rsidRDefault="00E35E70" w:rsidP="00E35E70">
            <w:pPr>
              <w:pStyle w:val="ListParagraph"/>
              <w:numPr>
                <w:ilvl w:val="0"/>
                <w:numId w:val="18"/>
              </w:numPr>
              <w:spacing w:after="0" w:line="360" w:lineRule="auto"/>
              <w:ind w:right="142"/>
              <w:jc w:val="both"/>
              <w:rPr>
                <w:rFonts w:ascii="Cambria" w:hAnsi="Cambria" w:cstheme="minorHAnsi"/>
                <w:color w:val="000000"/>
                <w:szCs w:val="26"/>
              </w:rPr>
            </w:pPr>
            <w:r w:rsidRPr="00682B7B">
              <w:rPr>
                <w:rFonts w:ascii="Cambria" w:hAnsi="Cambria" w:cstheme="minorHAnsi"/>
                <w:color w:val="000000"/>
                <w:szCs w:val="26"/>
              </w:rPr>
              <w:t xml:space="preserve">Quý </w:t>
            </w:r>
            <w:proofErr w:type="spellStart"/>
            <w:r w:rsidRPr="00682B7B">
              <w:rPr>
                <w:rFonts w:ascii="Cambria" w:hAnsi="Cambria" w:cstheme="minorHAnsi"/>
                <w:color w:val="000000"/>
                <w:szCs w:val="26"/>
              </w:rPr>
              <w:t>khách</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mang</w:t>
            </w:r>
            <w:proofErr w:type="spellEnd"/>
            <w:r w:rsidRPr="00682B7B">
              <w:rPr>
                <w:rFonts w:ascii="Cambria" w:hAnsi="Cambria" w:cstheme="minorHAnsi"/>
                <w:color w:val="000000"/>
                <w:szCs w:val="26"/>
              </w:rPr>
              <w:t xml:space="preserve"> 2 Quốc </w:t>
            </w:r>
            <w:proofErr w:type="spellStart"/>
            <w:r w:rsidRPr="00682B7B">
              <w:rPr>
                <w:rFonts w:ascii="Cambria" w:hAnsi="Cambria" w:cstheme="minorHAnsi"/>
                <w:color w:val="000000"/>
                <w:szCs w:val="26"/>
              </w:rPr>
              <w:t>tịch</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hoặc</w:t>
            </w:r>
            <w:proofErr w:type="spellEnd"/>
            <w:r w:rsidRPr="00682B7B">
              <w:rPr>
                <w:rFonts w:ascii="Cambria" w:hAnsi="Cambria" w:cstheme="minorHAnsi"/>
                <w:color w:val="000000"/>
                <w:szCs w:val="26"/>
              </w:rPr>
              <w:t xml:space="preserve"> Travel document (</w:t>
            </w:r>
            <w:proofErr w:type="spellStart"/>
            <w:r w:rsidRPr="00682B7B">
              <w:rPr>
                <w:rFonts w:ascii="Cambria" w:hAnsi="Cambria" w:cstheme="minorHAnsi"/>
                <w:color w:val="000000"/>
                <w:szCs w:val="26"/>
              </w:rPr>
              <w:t>chưa</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nhập</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quốc</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tịch</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vui</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lòng</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thông</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báo</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với</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nhân</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viên</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bán</w:t>
            </w:r>
            <w:proofErr w:type="spellEnd"/>
            <w:r w:rsidRPr="00682B7B">
              <w:rPr>
                <w:rFonts w:ascii="Cambria" w:hAnsi="Cambria" w:cstheme="minorHAnsi"/>
                <w:color w:val="000000"/>
                <w:szCs w:val="26"/>
              </w:rPr>
              <w:t xml:space="preserve"> tour </w:t>
            </w:r>
            <w:proofErr w:type="spellStart"/>
            <w:r w:rsidRPr="00682B7B">
              <w:rPr>
                <w:rFonts w:ascii="Cambria" w:hAnsi="Cambria" w:cstheme="minorHAnsi"/>
                <w:color w:val="000000"/>
                <w:szCs w:val="26"/>
              </w:rPr>
              <w:t>ngay</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thời</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điểm</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đăng</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ký</w:t>
            </w:r>
            <w:proofErr w:type="spellEnd"/>
            <w:r w:rsidRPr="00682B7B">
              <w:rPr>
                <w:rFonts w:ascii="Cambria" w:hAnsi="Cambria" w:cstheme="minorHAnsi"/>
                <w:color w:val="000000"/>
                <w:szCs w:val="26"/>
              </w:rPr>
              <w:t xml:space="preserve"> tour </w:t>
            </w:r>
            <w:proofErr w:type="spellStart"/>
            <w:r w:rsidRPr="00682B7B">
              <w:rPr>
                <w:rFonts w:ascii="Cambria" w:hAnsi="Cambria" w:cstheme="minorHAnsi"/>
                <w:color w:val="000000"/>
                <w:szCs w:val="26"/>
              </w:rPr>
              <w:t>và</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nộp</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bản</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gốc</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kèm</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các</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giấy</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tờ</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có</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liên</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quan</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nếu</w:t>
            </w:r>
            <w:proofErr w:type="spellEnd"/>
            <w:r w:rsidRPr="00682B7B">
              <w:rPr>
                <w:rFonts w:ascii="Cambria" w:hAnsi="Cambria" w:cstheme="minorHAnsi"/>
                <w:color w:val="000000"/>
                <w:szCs w:val="26"/>
              </w:rPr>
              <w:t xml:space="preserve"> </w:t>
            </w:r>
            <w:proofErr w:type="spellStart"/>
            <w:r w:rsidRPr="00682B7B">
              <w:rPr>
                <w:rFonts w:ascii="Cambria" w:hAnsi="Cambria" w:cstheme="minorHAnsi"/>
                <w:color w:val="000000"/>
                <w:szCs w:val="26"/>
              </w:rPr>
              <w:t>có</w:t>
            </w:r>
            <w:proofErr w:type="spellEnd"/>
            <w:r w:rsidRPr="00682B7B">
              <w:rPr>
                <w:rFonts w:ascii="Cambria" w:hAnsi="Cambria" w:cstheme="minorHAnsi"/>
                <w:color w:val="000000"/>
                <w:szCs w:val="26"/>
              </w:rPr>
              <w:t>).</w:t>
            </w:r>
          </w:p>
          <w:p w14:paraId="03BD097E" w14:textId="77777777" w:rsidR="00E35E70" w:rsidRPr="00682B7B" w:rsidRDefault="00E35E70" w:rsidP="00E35E70">
            <w:pPr>
              <w:pStyle w:val="ListParagraph"/>
              <w:numPr>
                <w:ilvl w:val="0"/>
                <w:numId w:val="18"/>
              </w:numPr>
              <w:tabs>
                <w:tab w:val="left" w:pos="580"/>
                <w:tab w:val="left" w:pos="10206"/>
              </w:tabs>
              <w:autoSpaceDE w:val="0"/>
              <w:autoSpaceDN w:val="0"/>
              <w:spacing w:after="0" w:line="360" w:lineRule="auto"/>
              <w:ind w:right="142"/>
              <w:jc w:val="both"/>
              <w:rPr>
                <w:rFonts w:ascii="Cambria" w:hAnsi="Cambria" w:cstheme="minorHAnsi"/>
                <w:szCs w:val="26"/>
              </w:rPr>
            </w:pPr>
            <w:r w:rsidRPr="00682B7B">
              <w:rPr>
                <w:rFonts w:ascii="Cambria" w:hAnsi="Cambria" w:cstheme="minorHAnsi"/>
                <w:szCs w:val="26"/>
              </w:rPr>
              <w:t xml:space="preserve">Quý </w:t>
            </w:r>
            <w:proofErr w:type="spellStart"/>
            <w:r w:rsidRPr="00682B7B">
              <w:rPr>
                <w:rFonts w:ascii="Cambria" w:hAnsi="Cambria" w:cstheme="minorHAnsi"/>
                <w:szCs w:val="26"/>
              </w:rPr>
              <w:t>khách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từ</w:t>
            </w:r>
            <w:proofErr w:type="spellEnd"/>
            <w:r w:rsidRPr="00682B7B">
              <w:rPr>
                <w:rFonts w:ascii="Cambria" w:hAnsi="Cambria" w:cstheme="minorHAnsi"/>
                <w:szCs w:val="26"/>
              </w:rPr>
              <w:t xml:space="preserve"> 70 </w:t>
            </w:r>
            <w:proofErr w:type="spellStart"/>
            <w:r w:rsidRPr="00682B7B">
              <w:rPr>
                <w:rFonts w:ascii="Cambria" w:hAnsi="Cambria" w:cstheme="minorHAnsi"/>
                <w:szCs w:val="26"/>
              </w:rPr>
              <w:t>tuổi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đến</w:t>
            </w:r>
            <w:proofErr w:type="spellEnd"/>
            <w:r w:rsidRPr="00682B7B">
              <w:rPr>
                <w:rFonts w:ascii="Cambria" w:hAnsi="Cambria" w:cstheme="minorHAnsi"/>
                <w:szCs w:val="26"/>
              </w:rPr>
              <w:t xml:space="preserve"> 75 </w:t>
            </w:r>
            <w:proofErr w:type="spellStart"/>
            <w:r w:rsidRPr="00682B7B">
              <w:rPr>
                <w:rFonts w:ascii="Cambria" w:hAnsi="Cambria" w:cstheme="minorHAnsi"/>
                <w:szCs w:val="26"/>
              </w:rPr>
              <w:t>tuổi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trở</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lên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yêu</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cầu</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phải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có</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giấy</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xác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nhận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đầy</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đủ</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sức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khỏe</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để</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đi</w:t>
            </w:r>
            <w:proofErr w:type="spellEnd"/>
            <w:r w:rsidRPr="00682B7B">
              <w:rPr>
                <w:rFonts w:ascii="Cambria" w:hAnsi="Cambria" w:cstheme="minorHAnsi"/>
                <w:szCs w:val="26"/>
              </w:rPr>
              <w:t xml:space="preserve"> du </w:t>
            </w:r>
            <w:proofErr w:type="spellStart"/>
            <w:r w:rsidRPr="00682B7B">
              <w:rPr>
                <w:rFonts w:ascii="Cambria" w:hAnsi="Cambria" w:cstheme="minorHAnsi"/>
                <w:szCs w:val="26"/>
              </w:rPr>
              <w:t>lịch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nước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ngoài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của</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bác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sĩ</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và</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phải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có</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người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thân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dưới</w:t>
            </w:r>
            <w:proofErr w:type="spellEnd"/>
            <w:r w:rsidRPr="00682B7B">
              <w:rPr>
                <w:rFonts w:ascii="Cambria" w:hAnsi="Cambria" w:cstheme="minorHAnsi"/>
                <w:szCs w:val="26"/>
              </w:rPr>
              <w:t xml:space="preserve"> 60 </w:t>
            </w:r>
            <w:proofErr w:type="spellStart"/>
            <w:r w:rsidRPr="00682B7B">
              <w:rPr>
                <w:rFonts w:ascii="Cambria" w:hAnsi="Cambria" w:cstheme="minorHAnsi"/>
                <w:szCs w:val="26"/>
              </w:rPr>
              <w:t>tuổi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đầy</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đủ</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sức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khỏe</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đi</w:t>
            </w:r>
            <w:proofErr w:type="spellEnd"/>
            <w:r w:rsidRPr="00682B7B">
              <w:rPr>
                <w:rFonts w:ascii="Cambria" w:hAnsi="Cambria" w:cstheme="minorHAnsi"/>
                <w:spacing w:val="-20"/>
                <w:szCs w:val="26"/>
              </w:rPr>
              <w:t xml:space="preserve"> </w:t>
            </w:r>
            <w:proofErr w:type="spellStart"/>
            <w:r w:rsidRPr="00682B7B">
              <w:rPr>
                <w:rFonts w:ascii="Cambria" w:hAnsi="Cambria" w:cstheme="minorHAnsi"/>
                <w:szCs w:val="26"/>
              </w:rPr>
              <w:t>theo.</w:t>
            </w:r>
            <w:proofErr w:type="spellEnd"/>
          </w:p>
          <w:p w14:paraId="0621DE00" w14:textId="77777777" w:rsidR="00E35E70" w:rsidRPr="00682B7B" w:rsidRDefault="00E35E70" w:rsidP="00E35E70">
            <w:pPr>
              <w:pStyle w:val="ListParagraph"/>
              <w:numPr>
                <w:ilvl w:val="0"/>
                <w:numId w:val="18"/>
              </w:numPr>
              <w:tabs>
                <w:tab w:val="left" w:pos="580"/>
                <w:tab w:val="left" w:pos="10206"/>
              </w:tabs>
              <w:autoSpaceDE w:val="0"/>
              <w:autoSpaceDN w:val="0"/>
              <w:spacing w:after="0" w:line="360" w:lineRule="auto"/>
              <w:ind w:right="142"/>
              <w:jc w:val="both"/>
              <w:rPr>
                <w:rFonts w:ascii="Cambria" w:hAnsi="Cambria" w:cstheme="minorHAnsi"/>
                <w:b/>
                <w:color w:val="FF0000"/>
                <w:szCs w:val="26"/>
              </w:rPr>
            </w:pPr>
            <w:r w:rsidRPr="00682B7B">
              <w:rPr>
                <w:rFonts w:ascii="Cambria" w:hAnsi="Cambria" w:cstheme="minorHAnsi"/>
                <w:b/>
                <w:color w:val="FF0000"/>
                <w:szCs w:val="26"/>
                <w:highlight w:val="yellow"/>
              </w:rPr>
              <w:t>Hai</w:t>
            </w:r>
            <w:r w:rsidRPr="00682B7B">
              <w:rPr>
                <w:rFonts w:ascii="Cambria" w:hAnsi="Cambria" w:cstheme="minorHAnsi"/>
                <w:b/>
                <w:color w:val="FF0000"/>
                <w:spacing w:val="-9"/>
                <w:szCs w:val="26"/>
                <w:highlight w:val="yellow"/>
              </w:rPr>
              <w:t xml:space="preserve"> </w:t>
            </w:r>
            <w:proofErr w:type="spellStart"/>
            <w:r w:rsidRPr="00682B7B">
              <w:rPr>
                <w:rFonts w:ascii="Cambria" w:hAnsi="Cambria" w:cstheme="minorHAnsi"/>
                <w:b/>
                <w:color w:val="FF0000"/>
                <w:szCs w:val="26"/>
                <w:highlight w:val="yellow"/>
              </w:rPr>
              <w:t>người</w:t>
            </w:r>
            <w:proofErr w:type="spellEnd"/>
            <w:r w:rsidRPr="00682B7B">
              <w:rPr>
                <w:rFonts w:ascii="Cambria" w:hAnsi="Cambria" w:cstheme="minorHAnsi"/>
                <w:b/>
                <w:color w:val="FF0000"/>
                <w:spacing w:val="-10"/>
                <w:szCs w:val="26"/>
                <w:highlight w:val="yellow"/>
              </w:rPr>
              <w:t xml:space="preserve"> </w:t>
            </w:r>
            <w:proofErr w:type="spellStart"/>
            <w:r w:rsidRPr="00682B7B">
              <w:rPr>
                <w:rFonts w:ascii="Cambria" w:hAnsi="Cambria" w:cstheme="minorHAnsi"/>
                <w:b/>
                <w:color w:val="FF0000"/>
                <w:szCs w:val="26"/>
                <w:highlight w:val="yellow"/>
              </w:rPr>
              <w:t>lớn</w:t>
            </w:r>
            <w:proofErr w:type="spellEnd"/>
            <w:r w:rsidRPr="00682B7B">
              <w:rPr>
                <w:rFonts w:ascii="Cambria" w:hAnsi="Cambria" w:cstheme="minorHAnsi"/>
                <w:b/>
                <w:color w:val="FF0000"/>
                <w:spacing w:val="-9"/>
                <w:szCs w:val="26"/>
                <w:highlight w:val="yellow"/>
              </w:rPr>
              <w:t xml:space="preserve"> </w:t>
            </w:r>
            <w:proofErr w:type="spellStart"/>
            <w:r w:rsidRPr="00682B7B">
              <w:rPr>
                <w:rFonts w:ascii="Cambria" w:hAnsi="Cambria" w:cstheme="minorHAnsi"/>
                <w:b/>
                <w:color w:val="FF0000"/>
                <w:szCs w:val="26"/>
                <w:highlight w:val="yellow"/>
              </w:rPr>
              <w:t>chỉ</w:t>
            </w:r>
            <w:proofErr w:type="spellEnd"/>
            <w:r w:rsidRPr="00682B7B">
              <w:rPr>
                <w:rFonts w:ascii="Cambria" w:hAnsi="Cambria" w:cstheme="minorHAnsi"/>
                <w:b/>
                <w:color w:val="FF0000"/>
                <w:spacing w:val="-8"/>
                <w:szCs w:val="26"/>
                <w:highlight w:val="yellow"/>
              </w:rPr>
              <w:t xml:space="preserve"> </w:t>
            </w:r>
            <w:proofErr w:type="spellStart"/>
            <w:r w:rsidRPr="00682B7B">
              <w:rPr>
                <w:rFonts w:ascii="Cambria" w:hAnsi="Cambria" w:cstheme="minorHAnsi"/>
                <w:b/>
                <w:color w:val="FF0000"/>
                <w:szCs w:val="26"/>
                <w:highlight w:val="yellow"/>
              </w:rPr>
              <w:t>được</w:t>
            </w:r>
            <w:proofErr w:type="spellEnd"/>
            <w:r w:rsidRPr="00682B7B">
              <w:rPr>
                <w:rFonts w:ascii="Cambria" w:hAnsi="Cambria" w:cstheme="minorHAnsi"/>
                <w:b/>
                <w:color w:val="FF0000"/>
                <w:spacing w:val="-10"/>
                <w:szCs w:val="26"/>
                <w:highlight w:val="yellow"/>
              </w:rPr>
              <w:t xml:space="preserve"> </w:t>
            </w:r>
            <w:proofErr w:type="spellStart"/>
            <w:r w:rsidRPr="00682B7B">
              <w:rPr>
                <w:rFonts w:ascii="Cambria" w:hAnsi="Cambria" w:cstheme="minorHAnsi"/>
                <w:b/>
                <w:color w:val="FF0000"/>
                <w:szCs w:val="26"/>
                <w:highlight w:val="yellow"/>
              </w:rPr>
              <w:t>ngủ</w:t>
            </w:r>
            <w:proofErr w:type="spellEnd"/>
            <w:r w:rsidRPr="00682B7B">
              <w:rPr>
                <w:rFonts w:ascii="Cambria" w:hAnsi="Cambria" w:cstheme="minorHAnsi"/>
                <w:b/>
                <w:color w:val="FF0000"/>
                <w:spacing w:val="-9"/>
                <w:szCs w:val="26"/>
                <w:highlight w:val="yellow"/>
              </w:rPr>
              <w:t xml:space="preserve"> </w:t>
            </w:r>
            <w:proofErr w:type="spellStart"/>
            <w:r w:rsidRPr="00682B7B">
              <w:rPr>
                <w:rFonts w:ascii="Cambria" w:hAnsi="Cambria" w:cstheme="minorHAnsi"/>
                <w:b/>
                <w:color w:val="FF0000"/>
                <w:szCs w:val="26"/>
                <w:highlight w:val="yellow"/>
              </w:rPr>
              <w:t>kèm</w:t>
            </w:r>
            <w:proofErr w:type="spellEnd"/>
            <w:r w:rsidRPr="00682B7B">
              <w:rPr>
                <w:rFonts w:ascii="Cambria" w:hAnsi="Cambria" w:cstheme="minorHAnsi"/>
                <w:b/>
                <w:color w:val="FF0000"/>
                <w:spacing w:val="-6"/>
                <w:szCs w:val="26"/>
                <w:highlight w:val="yellow"/>
              </w:rPr>
              <w:t xml:space="preserve"> </w:t>
            </w:r>
            <w:r w:rsidRPr="00682B7B">
              <w:rPr>
                <w:rFonts w:ascii="Cambria" w:hAnsi="Cambria" w:cstheme="minorHAnsi"/>
                <w:b/>
                <w:color w:val="FF0000"/>
                <w:szCs w:val="26"/>
                <w:highlight w:val="yellow"/>
              </w:rPr>
              <w:t>01</w:t>
            </w:r>
            <w:r w:rsidRPr="00682B7B">
              <w:rPr>
                <w:rFonts w:ascii="Cambria" w:hAnsi="Cambria" w:cstheme="minorHAnsi"/>
                <w:b/>
                <w:color w:val="FF0000"/>
                <w:spacing w:val="-9"/>
                <w:szCs w:val="26"/>
                <w:highlight w:val="yellow"/>
              </w:rPr>
              <w:t xml:space="preserve"> </w:t>
            </w:r>
            <w:proofErr w:type="spellStart"/>
            <w:r w:rsidRPr="00682B7B">
              <w:rPr>
                <w:rFonts w:ascii="Cambria" w:hAnsi="Cambria" w:cstheme="minorHAnsi"/>
                <w:b/>
                <w:color w:val="FF0000"/>
                <w:szCs w:val="26"/>
                <w:highlight w:val="yellow"/>
              </w:rPr>
              <w:t>trẻ</w:t>
            </w:r>
            <w:proofErr w:type="spellEnd"/>
            <w:r w:rsidRPr="00682B7B">
              <w:rPr>
                <w:rFonts w:ascii="Cambria" w:hAnsi="Cambria" w:cstheme="minorHAnsi"/>
                <w:b/>
                <w:color w:val="FF0000"/>
                <w:spacing w:val="-10"/>
                <w:szCs w:val="26"/>
                <w:highlight w:val="yellow"/>
              </w:rPr>
              <w:t xml:space="preserve"> </w:t>
            </w:r>
            <w:proofErr w:type="spellStart"/>
            <w:r w:rsidRPr="00682B7B">
              <w:rPr>
                <w:rFonts w:ascii="Cambria" w:hAnsi="Cambria" w:cstheme="minorHAnsi"/>
                <w:b/>
                <w:color w:val="FF0000"/>
                <w:szCs w:val="26"/>
                <w:highlight w:val="yellow"/>
              </w:rPr>
              <w:t>em</w:t>
            </w:r>
            <w:proofErr w:type="spellEnd"/>
            <w:r w:rsidRPr="00682B7B">
              <w:rPr>
                <w:rFonts w:ascii="Cambria" w:hAnsi="Cambria" w:cstheme="minorHAnsi"/>
                <w:b/>
                <w:color w:val="FF0000"/>
                <w:szCs w:val="26"/>
                <w:highlight w:val="yellow"/>
              </w:rPr>
              <w:t>.</w:t>
            </w:r>
            <w:r w:rsidRPr="00682B7B">
              <w:rPr>
                <w:rFonts w:ascii="Cambria" w:hAnsi="Cambria" w:cstheme="minorHAnsi"/>
                <w:b/>
                <w:color w:val="FF0000"/>
                <w:spacing w:val="-8"/>
                <w:szCs w:val="26"/>
                <w:highlight w:val="yellow"/>
              </w:rPr>
              <w:t xml:space="preserve"> </w:t>
            </w:r>
            <w:proofErr w:type="spellStart"/>
            <w:r w:rsidRPr="00682B7B">
              <w:rPr>
                <w:rFonts w:ascii="Cambria" w:hAnsi="Cambria" w:cstheme="minorHAnsi"/>
                <w:b/>
                <w:color w:val="FF0000"/>
                <w:szCs w:val="26"/>
                <w:highlight w:val="yellow"/>
              </w:rPr>
              <w:t>Trẻ</w:t>
            </w:r>
            <w:proofErr w:type="spellEnd"/>
            <w:r w:rsidRPr="00682B7B">
              <w:rPr>
                <w:rFonts w:ascii="Cambria" w:hAnsi="Cambria" w:cstheme="minorHAnsi"/>
                <w:b/>
                <w:color w:val="FF0000"/>
                <w:spacing w:val="-9"/>
                <w:szCs w:val="26"/>
                <w:highlight w:val="yellow"/>
              </w:rPr>
              <w:t xml:space="preserve"> </w:t>
            </w:r>
            <w:proofErr w:type="spellStart"/>
            <w:r w:rsidRPr="00682B7B">
              <w:rPr>
                <w:rFonts w:ascii="Cambria" w:hAnsi="Cambria" w:cstheme="minorHAnsi"/>
                <w:b/>
                <w:color w:val="FF0000"/>
                <w:szCs w:val="26"/>
                <w:highlight w:val="yellow"/>
              </w:rPr>
              <w:t>em</w:t>
            </w:r>
            <w:proofErr w:type="spellEnd"/>
            <w:r w:rsidRPr="00682B7B">
              <w:rPr>
                <w:rFonts w:ascii="Cambria" w:hAnsi="Cambria" w:cstheme="minorHAnsi"/>
                <w:b/>
                <w:color w:val="FF0000"/>
                <w:spacing w:val="-8"/>
                <w:szCs w:val="26"/>
                <w:highlight w:val="yellow"/>
              </w:rPr>
              <w:t xml:space="preserve"> </w:t>
            </w:r>
            <w:proofErr w:type="spellStart"/>
            <w:r w:rsidRPr="00682B7B">
              <w:rPr>
                <w:rFonts w:ascii="Cambria" w:hAnsi="Cambria" w:cstheme="minorHAnsi"/>
                <w:b/>
                <w:color w:val="FF0000"/>
                <w:szCs w:val="26"/>
                <w:highlight w:val="yellow"/>
              </w:rPr>
              <w:t>thứ</w:t>
            </w:r>
            <w:proofErr w:type="spellEnd"/>
            <w:r w:rsidRPr="00682B7B">
              <w:rPr>
                <w:rFonts w:ascii="Cambria" w:hAnsi="Cambria" w:cstheme="minorHAnsi"/>
                <w:b/>
                <w:color w:val="FF0000"/>
                <w:spacing w:val="-9"/>
                <w:szCs w:val="26"/>
                <w:highlight w:val="yellow"/>
              </w:rPr>
              <w:t xml:space="preserve"> </w:t>
            </w:r>
            <w:r w:rsidRPr="00682B7B">
              <w:rPr>
                <w:rFonts w:ascii="Cambria" w:hAnsi="Cambria" w:cstheme="minorHAnsi"/>
                <w:b/>
                <w:color w:val="FF0000"/>
                <w:szCs w:val="26"/>
                <w:highlight w:val="yellow"/>
              </w:rPr>
              <w:t>02</w:t>
            </w:r>
            <w:r w:rsidRPr="00682B7B">
              <w:rPr>
                <w:rFonts w:ascii="Cambria" w:hAnsi="Cambria" w:cstheme="minorHAnsi"/>
                <w:b/>
                <w:color w:val="FF0000"/>
                <w:spacing w:val="-8"/>
                <w:szCs w:val="26"/>
                <w:highlight w:val="yellow"/>
              </w:rPr>
              <w:t xml:space="preserve"> </w:t>
            </w:r>
            <w:proofErr w:type="spellStart"/>
            <w:r w:rsidRPr="00682B7B">
              <w:rPr>
                <w:rFonts w:ascii="Cambria" w:hAnsi="Cambria" w:cstheme="minorHAnsi"/>
                <w:b/>
                <w:color w:val="FF0000"/>
                <w:szCs w:val="26"/>
                <w:highlight w:val="yellow"/>
              </w:rPr>
              <w:t>tính</w:t>
            </w:r>
            <w:proofErr w:type="spellEnd"/>
            <w:r w:rsidRPr="00682B7B">
              <w:rPr>
                <w:rFonts w:ascii="Cambria" w:hAnsi="Cambria" w:cstheme="minorHAnsi"/>
                <w:b/>
                <w:color w:val="FF0000"/>
                <w:spacing w:val="-4"/>
                <w:szCs w:val="26"/>
                <w:highlight w:val="yellow"/>
              </w:rPr>
              <w:t xml:space="preserve"> </w:t>
            </w:r>
            <w:proofErr w:type="spellStart"/>
            <w:r w:rsidRPr="00682B7B">
              <w:rPr>
                <w:rFonts w:ascii="Cambria" w:hAnsi="Cambria" w:cstheme="minorHAnsi"/>
                <w:b/>
                <w:color w:val="FF0000"/>
                <w:szCs w:val="26"/>
                <w:highlight w:val="yellow"/>
              </w:rPr>
              <w:t>tiền</w:t>
            </w:r>
            <w:proofErr w:type="spellEnd"/>
            <w:r w:rsidRPr="00682B7B">
              <w:rPr>
                <w:rFonts w:ascii="Cambria" w:hAnsi="Cambria" w:cstheme="minorHAnsi"/>
                <w:b/>
                <w:color w:val="FF0000"/>
                <w:spacing w:val="-9"/>
                <w:szCs w:val="26"/>
                <w:highlight w:val="yellow"/>
              </w:rPr>
              <w:t xml:space="preserve"> </w:t>
            </w:r>
            <w:r w:rsidRPr="00682B7B">
              <w:rPr>
                <w:rFonts w:ascii="Cambria" w:hAnsi="Cambria" w:cstheme="minorHAnsi"/>
                <w:b/>
                <w:color w:val="FF0000"/>
                <w:szCs w:val="26"/>
                <w:highlight w:val="yellow"/>
              </w:rPr>
              <w:t>tour</w:t>
            </w:r>
            <w:r w:rsidRPr="00682B7B">
              <w:rPr>
                <w:rFonts w:ascii="Cambria" w:hAnsi="Cambria" w:cstheme="minorHAnsi"/>
                <w:b/>
                <w:color w:val="FF0000"/>
                <w:spacing w:val="-6"/>
                <w:szCs w:val="26"/>
                <w:highlight w:val="yellow"/>
              </w:rPr>
              <w:t xml:space="preserve"> </w:t>
            </w:r>
            <w:proofErr w:type="spellStart"/>
            <w:r w:rsidRPr="00682B7B">
              <w:rPr>
                <w:rFonts w:ascii="Cambria" w:hAnsi="Cambria" w:cstheme="minorHAnsi"/>
                <w:b/>
                <w:color w:val="FF0000"/>
                <w:szCs w:val="26"/>
                <w:highlight w:val="yellow"/>
              </w:rPr>
              <w:t>như</w:t>
            </w:r>
            <w:proofErr w:type="spellEnd"/>
            <w:r w:rsidRPr="00682B7B">
              <w:rPr>
                <w:rFonts w:ascii="Cambria" w:hAnsi="Cambria" w:cstheme="minorHAnsi"/>
                <w:b/>
                <w:color w:val="FF0000"/>
                <w:spacing w:val="-9"/>
                <w:szCs w:val="26"/>
                <w:highlight w:val="yellow"/>
              </w:rPr>
              <w:t xml:space="preserve"> </w:t>
            </w:r>
            <w:proofErr w:type="spellStart"/>
            <w:r w:rsidRPr="00682B7B">
              <w:rPr>
                <w:rFonts w:ascii="Cambria" w:hAnsi="Cambria" w:cstheme="minorHAnsi"/>
                <w:b/>
                <w:color w:val="FF0000"/>
                <w:szCs w:val="26"/>
                <w:highlight w:val="yellow"/>
              </w:rPr>
              <w:t>người</w:t>
            </w:r>
            <w:proofErr w:type="spellEnd"/>
            <w:r w:rsidRPr="00682B7B">
              <w:rPr>
                <w:rFonts w:ascii="Cambria" w:hAnsi="Cambria" w:cstheme="minorHAnsi"/>
                <w:b/>
                <w:color w:val="FF0000"/>
                <w:spacing w:val="-8"/>
                <w:szCs w:val="26"/>
                <w:highlight w:val="yellow"/>
              </w:rPr>
              <w:t xml:space="preserve"> </w:t>
            </w:r>
            <w:proofErr w:type="spellStart"/>
            <w:r w:rsidRPr="00682B7B">
              <w:rPr>
                <w:rFonts w:ascii="Cambria" w:hAnsi="Cambria" w:cstheme="minorHAnsi"/>
                <w:b/>
                <w:color w:val="FF0000"/>
                <w:szCs w:val="26"/>
                <w:highlight w:val="yellow"/>
              </w:rPr>
              <w:t>lớn</w:t>
            </w:r>
            <w:proofErr w:type="spellEnd"/>
            <w:r w:rsidRPr="00682B7B">
              <w:rPr>
                <w:rFonts w:ascii="Cambria" w:hAnsi="Cambria" w:cstheme="minorHAnsi"/>
                <w:b/>
                <w:color w:val="FF0000"/>
                <w:spacing w:val="-9"/>
                <w:szCs w:val="26"/>
              </w:rPr>
              <w:t>.</w:t>
            </w:r>
          </w:p>
          <w:p w14:paraId="5C4E5474"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b/>
                <w:i/>
                <w:szCs w:val="26"/>
                <w:u w:val="single"/>
              </w:rPr>
            </w:pPr>
            <w:r w:rsidRPr="00682B7B">
              <w:rPr>
                <w:rFonts w:ascii="Cambria" w:hAnsi="Cambria" w:cstheme="minorHAnsi"/>
                <w:bCs/>
                <w:szCs w:val="26"/>
              </w:rPr>
              <w:t xml:space="preserve">Tour </w:t>
            </w:r>
            <w:proofErr w:type="spellStart"/>
            <w:r w:rsidRPr="00682B7B">
              <w:rPr>
                <w:rFonts w:ascii="Cambria" w:hAnsi="Cambria" w:cstheme="minorHAnsi"/>
                <w:bCs/>
                <w:szCs w:val="26"/>
              </w:rPr>
              <w:t>thuần</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túy</w:t>
            </w:r>
            <w:proofErr w:type="spellEnd"/>
            <w:r w:rsidRPr="00682B7B">
              <w:rPr>
                <w:rFonts w:ascii="Cambria" w:hAnsi="Cambria" w:cstheme="minorHAnsi"/>
                <w:bCs/>
                <w:szCs w:val="26"/>
              </w:rPr>
              <w:t xml:space="preserve"> du </w:t>
            </w:r>
            <w:proofErr w:type="spellStart"/>
            <w:r w:rsidRPr="00682B7B">
              <w:rPr>
                <w:rFonts w:ascii="Cambria" w:hAnsi="Cambria" w:cstheme="minorHAnsi"/>
                <w:bCs/>
                <w:szCs w:val="26"/>
              </w:rPr>
              <w:t>lịch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suốt</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chương</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trình</w:t>
            </w:r>
            <w:proofErr w:type="spellEnd"/>
            <w:r w:rsidRPr="00682B7B">
              <w:rPr>
                <w:rFonts w:ascii="Cambria" w:hAnsi="Cambria" w:cstheme="minorHAnsi"/>
                <w:bCs/>
                <w:szCs w:val="26"/>
              </w:rPr>
              <w:t xml:space="preserve"> Quý </w:t>
            </w:r>
            <w:proofErr w:type="spellStart"/>
            <w:r w:rsidRPr="00682B7B">
              <w:rPr>
                <w:rFonts w:ascii="Cambria" w:hAnsi="Cambria" w:cstheme="minorHAnsi"/>
                <w:bCs/>
                <w:szCs w:val="26"/>
              </w:rPr>
              <w:t>khách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không</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được</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rời</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đoàn</w:t>
            </w:r>
            <w:proofErr w:type="spellEnd"/>
            <w:r w:rsidRPr="00682B7B">
              <w:rPr>
                <w:rFonts w:ascii="Cambria" w:hAnsi="Cambria" w:cstheme="minorHAnsi"/>
                <w:bCs/>
                <w:szCs w:val="26"/>
              </w:rPr>
              <w:t>. (</w:t>
            </w:r>
            <w:proofErr w:type="spellStart"/>
            <w:r w:rsidRPr="00682B7B">
              <w:rPr>
                <w:rFonts w:ascii="Cambria" w:hAnsi="Cambria" w:cstheme="minorHAnsi"/>
                <w:bCs/>
                <w:szCs w:val="26"/>
              </w:rPr>
              <w:t>Đối</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với</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Khách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hàng</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tách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đoàn</w:t>
            </w:r>
            <w:proofErr w:type="spellEnd"/>
            <w:r w:rsidRPr="00682B7B">
              <w:rPr>
                <w:rFonts w:ascii="Cambria" w:hAnsi="Cambria" w:cstheme="minorHAnsi"/>
                <w:bCs/>
                <w:szCs w:val="26"/>
              </w:rPr>
              <w:t xml:space="preserve">, Chi </w:t>
            </w:r>
            <w:proofErr w:type="spellStart"/>
            <w:r w:rsidRPr="00682B7B">
              <w:rPr>
                <w:rFonts w:ascii="Cambria" w:hAnsi="Cambria" w:cstheme="minorHAnsi"/>
                <w:bCs/>
                <w:szCs w:val="26"/>
              </w:rPr>
              <w:t>phí</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tách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đoàn</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Phía</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công</w:t>
            </w:r>
            <w:proofErr w:type="spellEnd"/>
            <w:r w:rsidRPr="00682B7B">
              <w:rPr>
                <w:rFonts w:ascii="Cambria" w:hAnsi="Cambria" w:cstheme="minorHAnsi"/>
                <w:bCs/>
                <w:szCs w:val="26"/>
              </w:rPr>
              <w:t xml:space="preserve"> ty Trung Quốc </w:t>
            </w:r>
            <w:proofErr w:type="spellStart"/>
            <w:r w:rsidRPr="00682B7B">
              <w:rPr>
                <w:rFonts w:ascii="Cambria" w:hAnsi="Cambria" w:cstheme="minorHAnsi"/>
                <w:bCs/>
                <w:szCs w:val="26"/>
              </w:rPr>
              <w:t>sẽ</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thu</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phí</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tách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đoàn</w:t>
            </w:r>
            <w:proofErr w:type="spellEnd"/>
            <w:r w:rsidRPr="00682B7B">
              <w:rPr>
                <w:rFonts w:ascii="Cambria" w:hAnsi="Cambria" w:cstheme="minorHAnsi"/>
                <w:bCs/>
                <w:szCs w:val="26"/>
              </w:rPr>
              <w:t>).</w:t>
            </w:r>
          </w:p>
          <w:p w14:paraId="440AD7A8"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b/>
                <w:i/>
                <w:szCs w:val="26"/>
                <w:u w:val="single"/>
              </w:rPr>
            </w:pPr>
            <w:proofErr w:type="spellStart"/>
            <w:r w:rsidRPr="00682B7B">
              <w:rPr>
                <w:rFonts w:ascii="Cambria" w:hAnsi="Cambria" w:cstheme="minorHAnsi"/>
                <w:szCs w:val="26"/>
              </w:rPr>
              <w:t>Nếu</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khách</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là</w:t>
            </w:r>
            <w:proofErr w:type="spellEnd"/>
            <w:r w:rsidRPr="00682B7B">
              <w:rPr>
                <w:rFonts w:ascii="Cambria" w:hAnsi="Cambria" w:cstheme="minorHAnsi"/>
                <w:szCs w:val="26"/>
              </w:rPr>
              <w:t xml:space="preserve"> Việt Kiều </w:t>
            </w:r>
            <w:proofErr w:type="spellStart"/>
            <w:r w:rsidRPr="00682B7B">
              <w:rPr>
                <w:rFonts w:ascii="Cambria" w:hAnsi="Cambria" w:cstheme="minorHAnsi"/>
                <w:szCs w:val="26"/>
              </w:rPr>
              <w:t>hoặc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nước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ngoài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có</w:t>
            </w:r>
            <w:proofErr w:type="spellEnd"/>
            <w:r w:rsidRPr="00682B7B">
              <w:rPr>
                <w:rFonts w:ascii="Cambria" w:hAnsi="Cambria" w:cstheme="minorHAnsi"/>
                <w:szCs w:val="26"/>
              </w:rPr>
              <w:t xml:space="preserve"> visa </w:t>
            </w:r>
            <w:proofErr w:type="spellStart"/>
            <w:r w:rsidRPr="00682B7B">
              <w:rPr>
                <w:rFonts w:ascii="Cambria" w:hAnsi="Cambria" w:cstheme="minorHAnsi"/>
                <w:szCs w:val="26"/>
              </w:rPr>
              <w:t>rời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phải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mang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theo</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lúc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đi</w:t>
            </w:r>
            <w:proofErr w:type="spellEnd"/>
            <w:r w:rsidRPr="00682B7B">
              <w:rPr>
                <w:rFonts w:ascii="Cambria" w:hAnsi="Cambria" w:cstheme="minorHAnsi"/>
                <w:szCs w:val="26"/>
              </w:rPr>
              <w:t xml:space="preserve"> tour.</w:t>
            </w:r>
          </w:p>
          <w:p w14:paraId="6F0028FC"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b/>
                <w:i/>
                <w:szCs w:val="26"/>
                <w:u w:val="single"/>
              </w:rPr>
            </w:pPr>
            <w:proofErr w:type="spellStart"/>
            <w:r w:rsidRPr="00682B7B">
              <w:rPr>
                <w:rFonts w:ascii="Cambria" w:hAnsi="Cambria" w:cstheme="minorHAnsi"/>
                <w:szCs w:val="26"/>
              </w:rPr>
              <w:t>Trẻ</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em</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dưới</w:t>
            </w:r>
            <w:proofErr w:type="spellEnd"/>
            <w:r w:rsidRPr="00682B7B">
              <w:rPr>
                <w:rFonts w:ascii="Cambria" w:hAnsi="Cambria" w:cstheme="minorHAnsi"/>
                <w:szCs w:val="26"/>
              </w:rPr>
              <w:t xml:space="preserve"> 15 </w:t>
            </w:r>
            <w:proofErr w:type="spellStart"/>
            <w:r w:rsidRPr="00682B7B">
              <w:rPr>
                <w:rFonts w:ascii="Cambria" w:hAnsi="Cambria" w:cstheme="minorHAnsi"/>
                <w:szCs w:val="26"/>
              </w:rPr>
              <w:t>tuổi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phải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có</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bố</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mẹ</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cùng</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hoặc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người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được</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uỷ</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quyền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phải</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có</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giấy</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uỷ</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quyền</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từ</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bố</w:t>
            </w:r>
            <w:proofErr w:type="spellEnd"/>
            <w:r w:rsidRPr="00682B7B">
              <w:rPr>
                <w:rFonts w:ascii="Cambria" w:hAnsi="Cambria" w:cstheme="minorHAnsi"/>
                <w:szCs w:val="26"/>
              </w:rPr>
              <w:t xml:space="preserve"> </w:t>
            </w:r>
            <w:proofErr w:type="spellStart"/>
            <w:r w:rsidRPr="00682B7B">
              <w:rPr>
                <w:rFonts w:ascii="Cambria" w:hAnsi="Cambria" w:cstheme="minorHAnsi"/>
                <w:szCs w:val="26"/>
              </w:rPr>
              <w:t>mẹ</w:t>
            </w:r>
            <w:proofErr w:type="spellEnd"/>
          </w:p>
          <w:p w14:paraId="74314D65" w14:textId="77777777" w:rsidR="00E35E70" w:rsidRPr="00682B7B" w:rsidRDefault="00E35E70" w:rsidP="00E35E70">
            <w:pPr>
              <w:pStyle w:val="ListParagraph"/>
              <w:numPr>
                <w:ilvl w:val="0"/>
                <w:numId w:val="18"/>
              </w:numPr>
              <w:tabs>
                <w:tab w:val="left" w:pos="426"/>
                <w:tab w:val="left" w:pos="709"/>
              </w:tabs>
              <w:spacing w:after="0" w:line="360" w:lineRule="auto"/>
              <w:ind w:right="142"/>
              <w:jc w:val="both"/>
              <w:rPr>
                <w:rFonts w:ascii="Cambria" w:hAnsi="Cambria" w:cstheme="minorHAnsi"/>
                <w:b/>
                <w:i/>
                <w:szCs w:val="26"/>
                <w:u w:val="single"/>
              </w:rPr>
            </w:pPr>
            <w:r w:rsidRPr="00682B7B">
              <w:rPr>
                <w:rFonts w:ascii="Cambria" w:hAnsi="Cambria" w:cstheme="minorHAnsi"/>
                <w:bCs/>
                <w:szCs w:val="26"/>
              </w:rPr>
              <w:t xml:space="preserve">Công ty </w:t>
            </w:r>
            <w:proofErr w:type="spellStart"/>
            <w:r w:rsidRPr="00682B7B">
              <w:rPr>
                <w:rFonts w:ascii="Cambria" w:hAnsi="Cambria" w:cstheme="minorHAnsi"/>
                <w:bCs/>
                <w:szCs w:val="26"/>
              </w:rPr>
              <w:t>sẽ</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hỗ</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trợ</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về</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thủ</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tục</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hồ</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sơ</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trong</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khả</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năng</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khi</w:t>
            </w:r>
            <w:proofErr w:type="spellEnd"/>
            <w:r w:rsidRPr="00682B7B">
              <w:rPr>
                <w:rFonts w:ascii="Cambria" w:hAnsi="Cambria" w:cstheme="minorHAnsi"/>
                <w:bCs/>
                <w:szCs w:val="26"/>
              </w:rPr>
              <w:t xml:space="preserve"> Quý </w:t>
            </w:r>
            <w:proofErr w:type="spellStart"/>
            <w:r w:rsidRPr="00682B7B">
              <w:rPr>
                <w:rFonts w:ascii="Cambria" w:hAnsi="Cambria" w:cstheme="minorHAnsi"/>
                <w:bCs/>
                <w:szCs w:val="26"/>
              </w:rPr>
              <w:t>khách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bị</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từ</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chối</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nhập</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cảnh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vào</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lãnh</w:t>
            </w:r>
            <w:proofErr w:type="spellEnd"/>
            <w:r w:rsidRPr="00682B7B">
              <w:rPr>
                <w:rFonts w:ascii="Cambria" w:hAnsi="Cambria" w:cstheme="minorHAnsi"/>
                <w:bCs/>
                <w:szCs w:val="26"/>
              </w:rPr>
              <w:t xml:space="preserve"> </w:t>
            </w:r>
            <w:proofErr w:type="spellStart"/>
            <w:r w:rsidRPr="00682B7B">
              <w:rPr>
                <w:rFonts w:ascii="Cambria" w:hAnsi="Cambria" w:cstheme="minorHAnsi"/>
                <w:bCs/>
                <w:szCs w:val="26"/>
              </w:rPr>
              <w:t>thổ</w:t>
            </w:r>
            <w:proofErr w:type="spellEnd"/>
            <w:r w:rsidRPr="00682B7B">
              <w:rPr>
                <w:rFonts w:ascii="Cambria" w:hAnsi="Cambria" w:cstheme="minorHAnsi"/>
                <w:bCs/>
                <w:szCs w:val="26"/>
              </w:rPr>
              <w:t xml:space="preserve"> Trung Quốc.</w:t>
            </w:r>
          </w:p>
          <w:p w14:paraId="227313A7" w14:textId="77777777" w:rsidR="00E35E70" w:rsidRPr="00682B7B" w:rsidRDefault="00E35E70" w:rsidP="008C3031">
            <w:pPr>
              <w:pStyle w:val="ListParagraph"/>
              <w:tabs>
                <w:tab w:val="left" w:pos="270"/>
                <w:tab w:val="left" w:pos="360"/>
              </w:tabs>
              <w:spacing w:line="360" w:lineRule="auto"/>
              <w:ind w:left="0" w:right="142"/>
              <w:rPr>
                <w:rFonts w:asciiTheme="minorHAnsi" w:hAnsiTheme="minorHAnsi" w:cstheme="minorHAnsi"/>
                <w:b/>
                <w:i/>
                <w:color w:val="CC6600"/>
                <w:szCs w:val="26"/>
              </w:rPr>
            </w:pPr>
            <w:r w:rsidRPr="00682B7B">
              <w:rPr>
                <w:rFonts w:ascii="Cambria" w:hAnsi="Cambria" w:cstheme="minorHAnsi"/>
                <w:b/>
                <w:i/>
                <w:color w:val="FF0000"/>
                <w:szCs w:val="26"/>
                <w:highlight w:val="yellow"/>
              </w:rPr>
              <w:t xml:space="preserve">**Trong </w:t>
            </w:r>
            <w:proofErr w:type="spellStart"/>
            <w:r w:rsidRPr="00682B7B">
              <w:rPr>
                <w:rFonts w:ascii="Cambria" w:hAnsi="Cambria" w:cstheme="minorHAnsi"/>
                <w:b/>
                <w:i/>
                <w:color w:val="FF0000"/>
                <w:szCs w:val="26"/>
                <w:highlight w:val="yellow"/>
              </w:rPr>
              <w:t>những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trường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hợp</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khách</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quan</w:t>
            </w:r>
            <w:proofErr w:type="spellEnd"/>
            <w:r w:rsidRPr="00682B7B">
              <w:rPr>
                <w:rFonts w:ascii="Cambria" w:hAnsi="Cambria" w:cstheme="minorHAnsi"/>
                <w:b/>
                <w:i/>
                <w:color w:val="FF0000"/>
                <w:szCs w:val="26"/>
                <w:highlight w:val="yellow"/>
              </w:rPr>
              <w:t xml:space="preserve"> </w:t>
            </w:r>
            <w:proofErr w:type="spellStart"/>
            <w:proofErr w:type="gramStart"/>
            <w:r w:rsidRPr="00682B7B">
              <w:rPr>
                <w:rFonts w:ascii="Cambria" w:hAnsi="Cambria" w:cstheme="minorHAnsi"/>
                <w:b/>
                <w:i/>
                <w:color w:val="FF0000"/>
                <w:szCs w:val="26"/>
                <w:highlight w:val="yellow"/>
              </w:rPr>
              <w:t>như</w:t>
            </w:r>
            <w:proofErr w:type="spellEnd"/>
            <w:r w:rsidRPr="00682B7B">
              <w:rPr>
                <w:rFonts w:ascii="Cambria" w:hAnsi="Cambria" w:cstheme="minorHAnsi"/>
                <w:b/>
                <w:i/>
                <w:color w:val="FF0000"/>
                <w:szCs w:val="26"/>
                <w:highlight w:val="yellow"/>
              </w:rPr>
              <w:t xml:space="preserve"> :</w:t>
            </w:r>
            <w:proofErr w:type="gram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khủng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bố</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thiên</w:t>
            </w:r>
            <w:proofErr w:type="spellEnd"/>
            <w:r w:rsidRPr="00682B7B">
              <w:rPr>
                <w:rFonts w:ascii="Cambria" w:hAnsi="Cambria" w:cstheme="minorHAnsi"/>
                <w:b/>
                <w:i/>
                <w:color w:val="FF0000"/>
                <w:szCs w:val="26"/>
                <w:highlight w:val="yellow"/>
              </w:rPr>
              <w:t xml:space="preserve"> tai…</w:t>
            </w:r>
            <w:proofErr w:type="spellStart"/>
            <w:r w:rsidRPr="00682B7B">
              <w:rPr>
                <w:rFonts w:ascii="Cambria" w:hAnsi="Cambria" w:cstheme="minorHAnsi"/>
                <w:b/>
                <w:i/>
                <w:color w:val="FF0000"/>
                <w:szCs w:val="26"/>
                <w:highlight w:val="yellow"/>
              </w:rPr>
              <w:t>hoặc</w:t>
            </w:r>
            <w:proofErr w:type="spellEnd"/>
            <w:r w:rsidRPr="00682B7B">
              <w:rPr>
                <w:rFonts w:ascii="Cambria" w:hAnsi="Cambria" w:cstheme="minorHAnsi"/>
                <w:b/>
                <w:i/>
                <w:color w:val="FF0000"/>
                <w:szCs w:val="26"/>
                <w:highlight w:val="yellow"/>
              </w:rPr>
              <w:t xml:space="preserve"> do </w:t>
            </w:r>
            <w:proofErr w:type="spellStart"/>
            <w:r w:rsidRPr="00682B7B">
              <w:rPr>
                <w:rFonts w:ascii="Cambria" w:hAnsi="Cambria" w:cstheme="minorHAnsi"/>
                <w:b/>
                <w:i/>
                <w:color w:val="FF0000"/>
                <w:szCs w:val="26"/>
                <w:highlight w:val="yellow"/>
              </w:rPr>
              <w:t>có</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sự</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cố</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có</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sự</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thay</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đổi</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lịch</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trình</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của</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các</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phương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tiện</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vận</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chuyển</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công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cộng</w:t>
            </w:r>
            <w:proofErr w:type="spellEnd"/>
            <w:r w:rsidRPr="00682B7B">
              <w:rPr>
                <w:rFonts w:ascii="Cambria" w:hAnsi="Cambria" w:cstheme="minorHAnsi"/>
                <w:b/>
                <w:i/>
                <w:color w:val="FF0000"/>
                <w:szCs w:val="26"/>
                <w:highlight w:val="yellow"/>
              </w:rPr>
              <w:t xml:space="preserve"> </w:t>
            </w:r>
            <w:proofErr w:type="spellStart"/>
            <w:proofErr w:type="gramStart"/>
            <w:r w:rsidRPr="00682B7B">
              <w:rPr>
                <w:rFonts w:ascii="Cambria" w:hAnsi="Cambria" w:cstheme="minorHAnsi"/>
                <w:b/>
                <w:i/>
                <w:color w:val="FF0000"/>
                <w:szCs w:val="26"/>
                <w:highlight w:val="yellow"/>
              </w:rPr>
              <w:t>như</w:t>
            </w:r>
            <w:proofErr w:type="spellEnd"/>
            <w:r w:rsidRPr="00682B7B">
              <w:rPr>
                <w:rFonts w:ascii="Cambria" w:hAnsi="Cambria" w:cstheme="minorHAnsi"/>
                <w:b/>
                <w:i/>
                <w:color w:val="FF0000"/>
                <w:szCs w:val="26"/>
                <w:highlight w:val="yellow"/>
              </w:rPr>
              <w:t xml:space="preserve"> :</w:t>
            </w:r>
            <w:proofErr w:type="gram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máy</w:t>
            </w:r>
            <w:proofErr w:type="spellEnd"/>
            <w:r w:rsidRPr="00682B7B">
              <w:rPr>
                <w:rFonts w:ascii="Cambria" w:hAnsi="Cambria" w:cstheme="minorHAnsi"/>
                <w:b/>
                <w:i/>
                <w:color w:val="FF0000"/>
                <w:szCs w:val="26"/>
                <w:highlight w:val="yellow"/>
              </w:rPr>
              <w:t xml:space="preserve"> bay, </w:t>
            </w:r>
            <w:proofErr w:type="spellStart"/>
            <w:r w:rsidRPr="00682B7B">
              <w:rPr>
                <w:rFonts w:ascii="Cambria" w:hAnsi="Cambria" w:cstheme="minorHAnsi"/>
                <w:b/>
                <w:i/>
                <w:color w:val="FF0000"/>
                <w:szCs w:val="26"/>
                <w:highlight w:val="yellow"/>
              </w:rPr>
              <w:t>tàu</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hỏa</w:t>
            </w:r>
            <w:proofErr w:type="spellEnd"/>
            <w:r w:rsidRPr="00682B7B">
              <w:rPr>
                <w:rFonts w:ascii="Cambria" w:hAnsi="Cambria" w:cstheme="minorHAnsi"/>
                <w:b/>
                <w:i/>
                <w:color w:val="FF0000"/>
                <w:szCs w:val="26"/>
                <w:highlight w:val="yellow"/>
              </w:rPr>
              <w:t>…</w:t>
            </w:r>
            <w:proofErr w:type="spellStart"/>
            <w:r w:rsidRPr="00682B7B">
              <w:rPr>
                <w:rFonts w:ascii="Cambria" w:hAnsi="Cambria" w:cstheme="minorHAnsi"/>
                <w:b/>
                <w:i/>
                <w:color w:val="FF0000"/>
                <w:szCs w:val="26"/>
                <w:highlight w:val="yellow"/>
              </w:rPr>
              <w:t>thì</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Cty</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sẽ</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giữ</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quyền</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thay</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đổi</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lộ</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trình</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bất</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lastRenderedPageBreak/>
              <w:t>cứ</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lúc</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nào</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vì</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sự</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thuận</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tiện</w:t>
            </w:r>
            <w:proofErr w:type="spellEnd"/>
            <w:r w:rsidRPr="00682B7B">
              <w:rPr>
                <w:rFonts w:ascii="Cambria" w:hAnsi="Cambria" w:cstheme="minorHAnsi"/>
                <w:b/>
                <w:i/>
                <w:color w:val="FF0000"/>
                <w:szCs w:val="26"/>
                <w:highlight w:val="yellow"/>
              </w:rPr>
              <w:t xml:space="preserve">, </w:t>
            </w:r>
            <w:proofErr w:type="gramStart"/>
            <w:r w:rsidRPr="00682B7B">
              <w:rPr>
                <w:rFonts w:ascii="Cambria" w:hAnsi="Cambria" w:cstheme="minorHAnsi"/>
                <w:b/>
                <w:i/>
                <w:color w:val="FF0000"/>
                <w:szCs w:val="26"/>
                <w:highlight w:val="yellow"/>
              </w:rPr>
              <w:t>an</w:t>
            </w:r>
            <w:proofErr w:type="gram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toàn</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cho</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khách</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hàng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và</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sẽ</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không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chịu</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trách</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nhiệm</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bồi</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thường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những</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thiệt</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hại</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phát</w:t>
            </w:r>
            <w:proofErr w:type="spellEnd"/>
            <w:r w:rsidRPr="00682B7B">
              <w:rPr>
                <w:rFonts w:ascii="Cambria" w:hAnsi="Cambria" w:cstheme="minorHAnsi"/>
                <w:b/>
                <w:i/>
                <w:color w:val="FF0000"/>
                <w:szCs w:val="26"/>
                <w:highlight w:val="yellow"/>
              </w:rPr>
              <w:t xml:space="preserve"> </w:t>
            </w:r>
            <w:proofErr w:type="spellStart"/>
            <w:r w:rsidRPr="00682B7B">
              <w:rPr>
                <w:rFonts w:ascii="Cambria" w:hAnsi="Cambria" w:cstheme="minorHAnsi"/>
                <w:b/>
                <w:i/>
                <w:color w:val="FF0000"/>
                <w:szCs w:val="26"/>
                <w:highlight w:val="yellow"/>
              </w:rPr>
              <w:t>sinh</w:t>
            </w:r>
            <w:proofErr w:type="spellEnd"/>
            <w:r w:rsidRPr="00682B7B">
              <w:rPr>
                <w:rFonts w:ascii="Cambria" w:hAnsi="Cambria" w:cstheme="minorHAnsi"/>
                <w:b/>
                <w:i/>
                <w:color w:val="FF0000"/>
                <w:szCs w:val="26"/>
                <w:highlight w:val="yellow"/>
              </w:rPr>
              <w:t>**.</w:t>
            </w:r>
          </w:p>
        </w:tc>
      </w:tr>
    </w:tbl>
    <w:p w14:paraId="4469E493" w14:textId="77777777" w:rsidR="00E35E70" w:rsidRPr="00682B7B" w:rsidRDefault="00E35E70" w:rsidP="00E35E70">
      <w:pPr>
        <w:pBdr>
          <w:top w:val="nil"/>
          <w:left w:val="nil"/>
          <w:bottom w:val="nil"/>
          <w:right w:val="nil"/>
          <w:between w:val="nil"/>
        </w:pBdr>
        <w:spacing w:line="360" w:lineRule="auto"/>
        <w:ind w:right="142"/>
        <w:rPr>
          <w:rFonts w:asciiTheme="minorHAnsi" w:hAnsiTheme="minorHAnsi" w:cstheme="minorHAnsi"/>
          <w:b/>
          <w:iCs/>
          <w:color w:val="ED7D31" w:themeColor="accent2"/>
          <w:szCs w:val="26"/>
        </w:rPr>
      </w:pPr>
    </w:p>
    <w:p w14:paraId="6B2B03B9" w14:textId="77777777" w:rsidR="00F55FE3" w:rsidRPr="00E35E70" w:rsidRDefault="00F55FE3">
      <w:pPr>
        <w:spacing w:line="276" w:lineRule="auto"/>
        <w:ind w:right="-66"/>
        <w:rPr>
          <w:rStyle w:val="Hyperlink"/>
          <w:rFonts w:ascii="Cambria" w:hAnsi="Cambria"/>
          <w:color w:val="auto"/>
          <w:u w:val="none"/>
        </w:rPr>
      </w:pPr>
    </w:p>
    <w:sectPr w:rsidR="00F55FE3" w:rsidRPr="00E35E70">
      <w:headerReference w:type="default" r:id="rId17"/>
      <w:footerReference w:type="default" r:id="rId18"/>
      <w:pgSz w:w="11906" w:h="16838" w:code="9"/>
      <w:pgMar w:top="-288" w:right="432" w:bottom="-450" w:left="43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8E4A" w14:textId="77777777" w:rsidR="00F01702" w:rsidRDefault="00F01702">
      <w:r>
        <w:separator/>
      </w:r>
    </w:p>
  </w:endnote>
  <w:endnote w:type="continuationSeparator" w:id="0">
    <w:p w14:paraId="5398FB9C" w14:textId="77777777" w:rsidR="00F01702" w:rsidRDefault="00F0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NI-Times">
    <w:altName w:val="Calibri"/>
    <w:panose1 w:val="020B0604020202020204"/>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2C3C" w14:textId="77777777" w:rsidR="00F55FE3" w:rsidRDefault="00F55FE3">
    <w:pPr>
      <w:pStyle w:val="Footer"/>
      <w:spacing w:after="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CF84" w14:textId="77777777" w:rsidR="00F01702" w:rsidRDefault="00F01702">
      <w:r>
        <w:separator/>
      </w:r>
    </w:p>
  </w:footnote>
  <w:footnote w:type="continuationSeparator" w:id="0">
    <w:p w14:paraId="16DFE75F" w14:textId="77777777" w:rsidR="00F01702" w:rsidRDefault="00F0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CBE7" w14:textId="77777777" w:rsidR="00F55FE3" w:rsidRDefault="00F55FE3">
    <w:pPr>
      <w:tabs>
        <w:tab w:val="left" w:pos="2926"/>
        <w:tab w:val="center" w:pos="6210"/>
        <w:tab w:val="right" w:pos="10530"/>
      </w:tabs>
      <w:rPr>
        <w:b/>
        <w:color w:val="00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62C0F932"/>
    <w:name w:val="WW8Num3"/>
    <w:lvl w:ilvl="0">
      <w:start w:val="1"/>
      <w:numFmt w:val="decimal"/>
      <w:lvlText w:val="%1."/>
      <w:lvlJc w:val="left"/>
      <w:pPr>
        <w:tabs>
          <w:tab w:val="num" w:pos="720"/>
        </w:tabs>
        <w:ind w:left="720" w:hanging="360"/>
      </w:pPr>
      <w:rPr>
        <w:b w:val="0"/>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85C5A37"/>
    <w:multiLevelType w:val="hybridMultilevel"/>
    <w:tmpl w:val="5FD4A6DA"/>
    <w:lvl w:ilvl="0" w:tplc="8806EFDA">
      <w:start w:val="1"/>
      <w:numFmt w:val="bullet"/>
      <w:lvlText w:val=""/>
      <w:lvlJc w:val="left"/>
      <w:pPr>
        <w:ind w:left="27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13585936"/>
    <w:multiLevelType w:val="hybridMultilevel"/>
    <w:tmpl w:val="27F2DEB2"/>
    <w:lvl w:ilvl="0" w:tplc="04D8290A">
      <w:start w:val="1"/>
      <w:numFmt w:val="decimal"/>
      <w:lvlText w:val="%1."/>
      <w:lvlJc w:val="left"/>
      <w:pPr>
        <w:ind w:left="720" w:hanging="360"/>
      </w:pPr>
      <w:rPr>
        <w:rFonts w:ascii="Arial" w:hAnsi="Arial" w:cs="Arial" w:hint="default"/>
        <w:color w:val="auto"/>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DB97EF9"/>
    <w:multiLevelType w:val="hybridMultilevel"/>
    <w:tmpl w:val="DC309C24"/>
    <w:lvl w:ilvl="0" w:tplc="1D8022C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6470E"/>
    <w:multiLevelType w:val="hybridMultilevel"/>
    <w:tmpl w:val="326829C4"/>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0493E"/>
    <w:multiLevelType w:val="hybridMultilevel"/>
    <w:tmpl w:val="31365316"/>
    <w:lvl w:ilvl="0" w:tplc="EB7470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775370"/>
    <w:multiLevelType w:val="hybridMultilevel"/>
    <w:tmpl w:val="7D42C7EA"/>
    <w:lvl w:ilvl="0" w:tplc="EB7470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CC42E5"/>
    <w:multiLevelType w:val="hybridMultilevel"/>
    <w:tmpl w:val="FC888026"/>
    <w:lvl w:ilvl="0" w:tplc="EB7470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462936"/>
    <w:multiLevelType w:val="hybridMultilevel"/>
    <w:tmpl w:val="6DBA1856"/>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758CA"/>
    <w:multiLevelType w:val="hybridMultilevel"/>
    <w:tmpl w:val="2C90F918"/>
    <w:lvl w:ilvl="0" w:tplc="EB7470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307994"/>
    <w:multiLevelType w:val="hybridMultilevel"/>
    <w:tmpl w:val="D33E7FA2"/>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D4D1E"/>
    <w:multiLevelType w:val="hybridMultilevel"/>
    <w:tmpl w:val="3B9AD4DE"/>
    <w:lvl w:ilvl="0" w:tplc="F6FE0EE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4A17AF"/>
    <w:multiLevelType w:val="hybridMultilevel"/>
    <w:tmpl w:val="C57EECCC"/>
    <w:lvl w:ilvl="0" w:tplc="D79C2954">
      <w:start w:val="1"/>
      <w:numFmt w:val="decimal"/>
      <w:lvlText w:val="%1."/>
      <w:lvlJc w:val="left"/>
      <w:pPr>
        <w:ind w:left="720" w:hanging="360"/>
      </w:pPr>
      <w:rPr>
        <w:rFonts w:ascii="Arial" w:hAnsi="Arial" w:cs="Arial" w:hint="default"/>
        <w:color w:val="auto"/>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AED00AF"/>
    <w:multiLevelType w:val="hybridMultilevel"/>
    <w:tmpl w:val="E988C5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743E17"/>
    <w:multiLevelType w:val="hybridMultilevel"/>
    <w:tmpl w:val="9334C322"/>
    <w:lvl w:ilvl="0" w:tplc="8032764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97224B"/>
    <w:multiLevelType w:val="multilevel"/>
    <w:tmpl w:val="B32AC5BA"/>
    <w:lvl w:ilvl="0">
      <w:start w:val="1"/>
      <w:numFmt w:val="bullet"/>
      <w:lvlText w:val="●"/>
      <w:lvlJc w:val="left"/>
      <w:pPr>
        <w:ind w:left="1930" w:hanging="360"/>
      </w:pPr>
      <w:rPr>
        <w:rFonts w:ascii="Noto Sans Symbols" w:eastAsia="Noto Sans Symbols" w:hAnsi="Noto Sans Symbols" w:cs="Noto Sans Symbols"/>
        <w:color w:val="0070C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6F01487F"/>
    <w:multiLevelType w:val="hybridMultilevel"/>
    <w:tmpl w:val="CF2A156E"/>
    <w:lvl w:ilvl="0" w:tplc="3EF0DC9E">
      <w:start w:val="1"/>
      <w:numFmt w:val="bullet"/>
      <w:lvlText w:val=""/>
      <w:lvlJc w:val="left"/>
      <w:pPr>
        <w:ind w:left="36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60A89"/>
    <w:multiLevelType w:val="hybridMultilevel"/>
    <w:tmpl w:val="93C6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7487C"/>
    <w:multiLevelType w:val="hybridMultilevel"/>
    <w:tmpl w:val="AE5C792A"/>
    <w:lvl w:ilvl="0" w:tplc="A62EC84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55756">
    <w:abstractNumId w:val="14"/>
  </w:num>
  <w:num w:numId="2" w16cid:durableId="1759137399">
    <w:abstractNumId w:val="4"/>
  </w:num>
  <w:num w:numId="3" w16cid:durableId="730930288">
    <w:abstractNumId w:val="3"/>
  </w:num>
  <w:num w:numId="4" w16cid:durableId="2006394796">
    <w:abstractNumId w:val="16"/>
  </w:num>
  <w:num w:numId="5" w16cid:durableId="1298730253">
    <w:abstractNumId w:val="12"/>
  </w:num>
  <w:num w:numId="6" w16cid:durableId="1963917691">
    <w:abstractNumId w:val="18"/>
  </w:num>
  <w:num w:numId="7" w16cid:durableId="176161772">
    <w:abstractNumId w:val="10"/>
  </w:num>
  <w:num w:numId="8" w16cid:durableId="1667633751">
    <w:abstractNumId w:val="6"/>
  </w:num>
  <w:num w:numId="9" w16cid:durableId="1581138239">
    <w:abstractNumId w:val="13"/>
  </w:num>
  <w:num w:numId="10" w16cid:durableId="1167945255">
    <w:abstractNumId w:val="20"/>
  </w:num>
  <w:num w:numId="11" w16cid:durableId="150874242">
    <w:abstractNumId w:val="19"/>
  </w:num>
  <w:num w:numId="12" w16cid:durableId="1091271688">
    <w:abstractNumId w:val="15"/>
  </w:num>
  <w:num w:numId="13" w16cid:durableId="164636193">
    <w:abstractNumId w:val="5"/>
  </w:num>
  <w:num w:numId="14" w16cid:durableId="1637291959">
    <w:abstractNumId w:val="17"/>
  </w:num>
  <w:num w:numId="15" w16cid:durableId="641277793">
    <w:abstractNumId w:val="11"/>
  </w:num>
  <w:num w:numId="16" w16cid:durableId="173150787">
    <w:abstractNumId w:val="8"/>
  </w:num>
  <w:num w:numId="17" w16cid:durableId="1529639461">
    <w:abstractNumId w:val="9"/>
  </w:num>
  <w:num w:numId="18" w16cid:durableId="15611394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E3"/>
    <w:rsid w:val="000361FD"/>
    <w:rsid w:val="00037BE2"/>
    <w:rsid w:val="00040337"/>
    <w:rsid w:val="00042B2D"/>
    <w:rsid w:val="00072498"/>
    <w:rsid w:val="00073366"/>
    <w:rsid w:val="0008650B"/>
    <w:rsid w:val="000909F3"/>
    <w:rsid w:val="000F797A"/>
    <w:rsid w:val="00114D39"/>
    <w:rsid w:val="00161915"/>
    <w:rsid w:val="00162DB0"/>
    <w:rsid w:val="00171CDC"/>
    <w:rsid w:val="001C3EDE"/>
    <w:rsid w:val="001C5D08"/>
    <w:rsid w:val="001D0F12"/>
    <w:rsid w:val="001F15DC"/>
    <w:rsid w:val="002208D0"/>
    <w:rsid w:val="00226194"/>
    <w:rsid w:val="002373E6"/>
    <w:rsid w:val="002455EC"/>
    <w:rsid w:val="002F69F8"/>
    <w:rsid w:val="002F6EB9"/>
    <w:rsid w:val="00371B9D"/>
    <w:rsid w:val="00384A9B"/>
    <w:rsid w:val="00394EB4"/>
    <w:rsid w:val="003F637E"/>
    <w:rsid w:val="0040476F"/>
    <w:rsid w:val="00444B5E"/>
    <w:rsid w:val="00464E24"/>
    <w:rsid w:val="004718A2"/>
    <w:rsid w:val="00472393"/>
    <w:rsid w:val="00472B3D"/>
    <w:rsid w:val="004829D9"/>
    <w:rsid w:val="00486F20"/>
    <w:rsid w:val="004B6C62"/>
    <w:rsid w:val="004B6FFB"/>
    <w:rsid w:val="004B7401"/>
    <w:rsid w:val="004E54E3"/>
    <w:rsid w:val="004F43E9"/>
    <w:rsid w:val="00502F41"/>
    <w:rsid w:val="005436A1"/>
    <w:rsid w:val="00546BCB"/>
    <w:rsid w:val="0055636B"/>
    <w:rsid w:val="00572D25"/>
    <w:rsid w:val="005C0A0F"/>
    <w:rsid w:val="005F0002"/>
    <w:rsid w:val="00601068"/>
    <w:rsid w:val="0061684E"/>
    <w:rsid w:val="006345C3"/>
    <w:rsid w:val="006379E2"/>
    <w:rsid w:val="0064194B"/>
    <w:rsid w:val="00642FE5"/>
    <w:rsid w:val="00675031"/>
    <w:rsid w:val="00682B6B"/>
    <w:rsid w:val="006A50E6"/>
    <w:rsid w:val="006D0EAB"/>
    <w:rsid w:val="00711F85"/>
    <w:rsid w:val="0071488C"/>
    <w:rsid w:val="007303DB"/>
    <w:rsid w:val="00772F0F"/>
    <w:rsid w:val="00785B2C"/>
    <w:rsid w:val="007B5F1D"/>
    <w:rsid w:val="007C4A41"/>
    <w:rsid w:val="007D08D3"/>
    <w:rsid w:val="007D3543"/>
    <w:rsid w:val="007E1112"/>
    <w:rsid w:val="0080387F"/>
    <w:rsid w:val="008208C1"/>
    <w:rsid w:val="0084621E"/>
    <w:rsid w:val="00887BBB"/>
    <w:rsid w:val="008B2B16"/>
    <w:rsid w:val="0093085A"/>
    <w:rsid w:val="00940071"/>
    <w:rsid w:val="00965029"/>
    <w:rsid w:val="009B59F3"/>
    <w:rsid w:val="00A07FEE"/>
    <w:rsid w:val="00A21AC5"/>
    <w:rsid w:val="00A3561A"/>
    <w:rsid w:val="00A60C48"/>
    <w:rsid w:val="00A86523"/>
    <w:rsid w:val="00AA310E"/>
    <w:rsid w:val="00AB3433"/>
    <w:rsid w:val="00AF7CA0"/>
    <w:rsid w:val="00B03781"/>
    <w:rsid w:val="00B45544"/>
    <w:rsid w:val="00BC13FB"/>
    <w:rsid w:val="00BC4134"/>
    <w:rsid w:val="00BC70A2"/>
    <w:rsid w:val="00C17013"/>
    <w:rsid w:val="00C20900"/>
    <w:rsid w:val="00C24F82"/>
    <w:rsid w:val="00C6625B"/>
    <w:rsid w:val="00C71841"/>
    <w:rsid w:val="00C86E6A"/>
    <w:rsid w:val="00C94A09"/>
    <w:rsid w:val="00CB65DF"/>
    <w:rsid w:val="00CC4D3A"/>
    <w:rsid w:val="00CF50CC"/>
    <w:rsid w:val="00D45F38"/>
    <w:rsid w:val="00D52580"/>
    <w:rsid w:val="00D82B44"/>
    <w:rsid w:val="00DB07E4"/>
    <w:rsid w:val="00DC6E00"/>
    <w:rsid w:val="00DE5D6E"/>
    <w:rsid w:val="00E0166A"/>
    <w:rsid w:val="00E107F8"/>
    <w:rsid w:val="00E31500"/>
    <w:rsid w:val="00E35E70"/>
    <w:rsid w:val="00E7138A"/>
    <w:rsid w:val="00E97EA0"/>
    <w:rsid w:val="00EA306E"/>
    <w:rsid w:val="00ED6708"/>
    <w:rsid w:val="00ED7FCE"/>
    <w:rsid w:val="00F01702"/>
    <w:rsid w:val="00F07509"/>
    <w:rsid w:val="00F14477"/>
    <w:rsid w:val="00F47634"/>
    <w:rsid w:val="00F55FE3"/>
    <w:rsid w:val="00F8077A"/>
    <w:rsid w:val="00FB13AF"/>
    <w:rsid w:val="00FC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6439"/>
  <w15:docId w15:val="{19C469D3-707E-4B3C-B8F3-2B96C803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pPr>
      <w:keepNext/>
      <w:jc w:val="center"/>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Pr>
      <w:rFonts w:ascii="Times New Roman" w:eastAsia="Times New Roman" w:hAnsi="Times New Roman" w:cs="Times New Roman"/>
      <w:sz w:val="24"/>
      <w:szCs w:val="24"/>
    </w:rPr>
  </w:style>
  <w:style w:type="character" w:styleId="Hyperlink">
    <w:name w:val="Hyperlink"/>
    <w:rPr>
      <w:color w:val="0000FF"/>
      <w:u w:val="single"/>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rPr>
      <w:rFonts w:ascii="Calibri" w:eastAsia="Times New Roman" w:hAnsi="Calibri" w:cs="Times New Roman"/>
    </w:rPr>
  </w:style>
  <w:style w:type="paragraph" w:styleId="BodyText">
    <w:name w:val="Body Text"/>
    <w:basedOn w:val="Normal"/>
    <w:link w:val="BodyTextChar"/>
    <w:uiPriority w:val="99"/>
    <w:unhideWhenUsed/>
    <w:pPr>
      <w:spacing w:after="120"/>
    </w:pPr>
    <w:rPr>
      <w:rFonts w:ascii="VNI-Times" w:hAnsi="VNI-Times"/>
      <w:lang w:val="en-US" w:eastAsia="en-US"/>
    </w:rPr>
  </w:style>
  <w:style w:type="character" w:customStyle="1" w:styleId="BodyTextChar">
    <w:name w:val="Body Text Char"/>
    <w:basedOn w:val="DefaultParagraphFont"/>
    <w:link w:val="BodyText"/>
    <w:uiPriority w:val="99"/>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VN" w:eastAsia="vi-VN"/>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vi-VN" w:eastAsia="vi-VN"/>
    </w:rPr>
  </w:style>
  <w:style w:type="table" w:styleId="TableGrid">
    <w:name w:val="Table Grid"/>
    <w:basedOn w:val="TableNormal"/>
    <w:uiPriority w:val="99"/>
    <w:qFormat/>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pPr>
      <w:spacing w:before="100" w:beforeAutospacing="1" w:after="100" w:afterAutospacing="1"/>
    </w:pPr>
    <w:rPr>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val="vi-VN" w:eastAsia="vi-V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vi-VN" w:eastAsia="vi-VN"/>
    </w:rPr>
  </w:style>
  <w:style w:type="paragraph" w:customStyle="1" w:styleId="TableParagraph">
    <w:name w:val="Table Paragraph"/>
    <w:basedOn w:val="Normal"/>
    <w:uiPriority w:val="1"/>
    <w:qFormat/>
    <w:pPr>
      <w:widowControl w:val="0"/>
      <w:autoSpaceDE w:val="0"/>
      <w:autoSpaceDN w:val="0"/>
      <w:ind w:left="83"/>
    </w:pPr>
    <w:rPr>
      <w:rFonts w:ascii="Tahoma" w:eastAsia="Tahoma" w:hAnsi="Tahoma" w:cs="Tahoma"/>
      <w:sz w:val="22"/>
      <w:szCs w:val="22"/>
      <w:lang w:val="vi"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vi-VN" w:eastAsia="vi-VN"/>
    </w:rPr>
  </w:style>
  <w:style w:type="paragraph" w:customStyle="1" w:styleId="p1">
    <w:name w:val="p1"/>
    <w:basedOn w:val="Normal"/>
    <w:rsid w:val="00464E24"/>
    <w:rPr>
      <w:rFonts w:ascii="Arial" w:hAnsi="Arial" w:cs="Arial"/>
      <w:color w:val="FB0007"/>
      <w:sz w:val="18"/>
      <w:szCs w:val="18"/>
      <w:lang w:eastAsia="en-US"/>
    </w:rPr>
  </w:style>
  <w:style w:type="character" w:customStyle="1" w:styleId="ListParagraphChar">
    <w:name w:val="List Paragraph Char"/>
    <w:link w:val="ListParagraph"/>
    <w:uiPriority w:val="34"/>
    <w:locked/>
    <w:rsid w:val="00E35E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499">
      <w:bodyDiv w:val="1"/>
      <w:marLeft w:val="0"/>
      <w:marRight w:val="0"/>
      <w:marTop w:val="0"/>
      <w:marBottom w:val="0"/>
      <w:divBdr>
        <w:top w:val="none" w:sz="0" w:space="0" w:color="auto"/>
        <w:left w:val="none" w:sz="0" w:space="0" w:color="auto"/>
        <w:bottom w:val="none" w:sz="0" w:space="0" w:color="auto"/>
        <w:right w:val="none" w:sz="0" w:space="0" w:color="auto"/>
      </w:divBdr>
      <w:divsChild>
        <w:div w:id="1056733076">
          <w:marLeft w:val="0"/>
          <w:marRight w:val="0"/>
          <w:marTop w:val="0"/>
          <w:marBottom w:val="0"/>
          <w:divBdr>
            <w:top w:val="none" w:sz="0" w:space="0" w:color="auto"/>
            <w:left w:val="none" w:sz="0" w:space="0" w:color="auto"/>
            <w:bottom w:val="none" w:sz="0" w:space="0" w:color="auto"/>
            <w:right w:val="none" w:sz="0" w:space="0" w:color="auto"/>
          </w:divBdr>
        </w:div>
        <w:div w:id="272445076">
          <w:marLeft w:val="0"/>
          <w:marRight w:val="0"/>
          <w:marTop w:val="0"/>
          <w:marBottom w:val="0"/>
          <w:divBdr>
            <w:top w:val="none" w:sz="0" w:space="0" w:color="auto"/>
            <w:left w:val="none" w:sz="0" w:space="0" w:color="auto"/>
            <w:bottom w:val="none" w:sz="0" w:space="0" w:color="auto"/>
            <w:right w:val="none" w:sz="0" w:space="0" w:color="auto"/>
          </w:divBdr>
        </w:div>
      </w:divsChild>
    </w:div>
    <w:div w:id="35274064">
      <w:bodyDiv w:val="1"/>
      <w:marLeft w:val="0"/>
      <w:marRight w:val="0"/>
      <w:marTop w:val="0"/>
      <w:marBottom w:val="0"/>
      <w:divBdr>
        <w:top w:val="none" w:sz="0" w:space="0" w:color="auto"/>
        <w:left w:val="none" w:sz="0" w:space="0" w:color="auto"/>
        <w:bottom w:val="none" w:sz="0" w:space="0" w:color="auto"/>
        <w:right w:val="none" w:sz="0" w:space="0" w:color="auto"/>
      </w:divBdr>
    </w:div>
    <w:div w:id="73478679">
      <w:bodyDiv w:val="1"/>
      <w:marLeft w:val="0"/>
      <w:marRight w:val="0"/>
      <w:marTop w:val="0"/>
      <w:marBottom w:val="0"/>
      <w:divBdr>
        <w:top w:val="none" w:sz="0" w:space="0" w:color="auto"/>
        <w:left w:val="none" w:sz="0" w:space="0" w:color="auto"/>
        <w:bottom w:val="none" w:sz="0" w:space="0" w:color="auto"/>
        <w:right w:val="none" w:sz="0" w:space="0" w:color="auto"/>
      </w:divBdr>
      <w:divsChild>
        <w:div w:id="829098438">
          <w:marLeft w:val="0"/>
          <w:marRight w:val="0"/>
          <w:marTop w:val="0"/>
          <w:marBottom w:val="0"/>
          <w:divBdr>
            <w:top w:val="none" w:sz="0" w:space="0" w:color="auto"/>
            <w:left w:val="none" w:sz="0" w:space="0" w:color="auto"/>
            <w:bottom w:val="none" w:sz="0" w:space="0" w:color="auto"/>
            <w:right w:val="none" w:sz="0" w:space="0" w:color="auto"/>
          </w:divBdr>
          <w:divsChild>
            <w:div w:id="760949347">
              <w:marLeft w:val="0"/>
              <w:marRight w:val="0"/>
              <w:marTop w:val="0"/>
              <w:marBottom w:val="0"/>
              <w:divBdr>
                <w:top w:val="none" w:sz="0" w:space="0" w:color="auto"/>
                <w:left w:val="none" w:sz="0" w:space="0" w:color="auto"/>
                <w:bottom w:val="none" w:sz="0" w:space="0" w:color="auto"/>
                <w:right w:val="none" w:sz="0" w:space="0" w:color="auto"/>
              </w:divBdr>
              <w:divsChild>
                <w:div w:id="1122501803">
                  <w:marLeft w:val="0"/>
                  <w:marRight w:val="0"/>
                  <w:marTop w:val="0"/>
                  <w:marBottom w:val="0"/>
                  <w:divBdr>
                    <w:top w:val="none" w:sz="0" w:space="0" w:color="auto"/>
                    <w:left w:val="none" w:sz="0" w:space="0" w:color="auto"/>
                    <w:bottom w:val="none" w:sz="0" w:space="0" w:color="auto"/>
                    <w:right w:val="none" w:sz="0" w:space="0" w:color="auto"/>
                  </w:divBdr>
                  <w:divsChild>
                    <w:div w:id="5717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11134">
      <w:bodyDiv w:val="1"/>
      <w:marLeft w:val="0"/>
      <w:marRight w:val="0"/>
      <w:marTop w:val="0"/>
      <w:marBottom w:val="0"/>
      <w:divBdr>
        <w:top w:val="none" w:sz="0" w:space="0" w:color="auto"/>
        <w:left w:val="none" w:sz="0" w:space="0" w:color="auto"/>
        <w:bottom w:val="none" w:sz="0" w:space="0" w:color="auto"/>
        <w:right w:val="none" w:sz="0" w:space="0" w:color="auto"/>
      </w:divBdr>
      <w:divsChild>
        <w:div w:id="951520998">
          <w:marLeft w:val="0"/>
          <w:marRight w:val="0"/>
          <w:marTop w:val="0"/>
          <w:marBottom w:val="0"/>
          <w:divBdr>
            <w:top w:val="none" w:sz="0" w:space="0" w:color="auto"/>
            <w:left w:val="none" w:sz="0" w:space="0" w:color="auto"/>
            <w:bottom w:val="none" w:sz="0" w:space="0" w:color="auto"/>
            <w:right w:val="none" w:sz="0" w:space="0" w:color="auto"/>
          </w:divBdr>
          <w:divsChild>
            <w:div w:id="1240991255">
              <w:marLeft w:val="0"/>
              <w:marRight w:val="0"/>
              <w:marTop w:val="0"/>
              <w:marBottom w:val="0"/>
              <w:divBdr>
                <w:top w:val="none" w:sz="0" w:space="0" w:color="auto"/>
                <w:left w:val="none" w:sz="0" w:space="0" w:color="auto"/>
                <w:bottom w:val="none" w:sz="0" w:space="0" w:color="auto"/>
                <w:right w:val="none" w:sz="0" w:space="0" w:color="auto"/>
              </w:divBdr>
              <w:divsChild>
                <w:div w:id="20864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2719">
      <w:bodyDiv w:val="1"/>
      <w:marLeft w:val="0"/>
      <w:marRight w:val="0"/>
      <w:marTop w:val="0"/>
      <w:marBottom w:val="0"/>
      <w:divBdr>
        <w:top w:val="none" w:sz="0" w:space="0" w:color="auto"/>
        <w:left w:val="none" w:sz="0" w:space="0" w:color="auto"/>
        <w:bottom w:val="none" w:sz="0" w:space="0" w:color="auto"/>
        <w:right w:val="none" w:sz="0" w:space="0" w:color="auto"/>
      </w:divBdr>
      <w:divsChild>
        <w:div w:id="806748311">
          <w:marLeft w:val="0"/>
          <w:marRight w:val="0"/>
          <w:marTop w:val="0"/>
          <w:marBottom w:val="0"/>
          <w:divBdr>
            <w:top w:val="none" w:sz="0" w:space="0" w:color="auto"/>
            <w:left w:val="none" w:sz="0" w:space="0" w:color="auto"/>
            <w:bottom w:val="none" w:sz="0" w:space="0" w:color="auto"/>
            <w:right w:val="none" w:sz="0" w:space="0" w:color="auto"/>
          </w:divBdr>
          <w:divsChild>
            <w:div w:id="481115905">
              <w:marLeft w:val="0"/>
              <w:marRight w:val="0"/>
              <w:marTop w:val="0"/>
              <w:marBottom w:val="0"/>
              <w:divBdr>
                <w:top w:val="none" w:sz="0" w:space="0" w:color="auto"/>
                <w:left w:val="none" w:sz="0" w:space="0" w:color="auto"/>
                <w:bottom w:val="none" w:sz="0" w:space="0" w:color="auto"/>
                <w:right w:val="none" w:sz="0" w:space="0" w:color="auto"/>
              </w:divBdr>
              <w:divsChild>
                <w:div w:id="1560634796">
                  <w:marLeft w:val="0"/>
                  <w:marRight w:val="0"/>
                  <w:marTop w:val="0"/>
                  <w:marBottom w:val="0"/>
                  <w:divBdr>
                    <w:top w:val="none" w:sz="0" w:space="0" w:color="auto"/>
                    <w:left w:val="none" w:sz="0" w:space="0" w:color="auto"/>
                    <w:bottom w:val="none" w:sz="0" w:space="0" w:color="auto"/>
                    <w:right w:val="none" w:sz="0" w:space="0" w:color="auto"/>
                  </w:divBdr>
                  <w:divsChild>
                    <w:div w:id="9932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12456">
      <w:bodyDiv w:val="1"/>
      <w:marLeft w:val="0"/>
      <w:marRight w:val="0"/>
      <w:marTop w:val="0"/>
      <w:marBottom w:val="0"/>
      <w:divBdr>
        <w:top w:val="none" w:sz="0" w:space="0" w:color="auto"/>
        <w:left w:val="none" w:sz="0" w:space="0" w:color="auto"/>
        <w:bottom w:val="none" w:sz="0" w:space="0" w:color="auto"/>
        <w:right w:val="none" w:sz="0" w:space="0" w:color="auto"/>
      </w:divBdr>
      <w:divsChild>
        <w:div w:id="621499852">
          <w:marLeft w:val="0"/>
          <w:marRight w:val="0"/>
          <w:marTop w:val="0"/>
          <w:marBottom w:val="0"/>
          <w:divBdr>
            <w:top w:val="none" w:sz="0" w:space="0" w:color="auto"/>
            <w:left w:val="none" w:sz="0" w:space="0" w:color="auto"/>
            <w:bottom w:val="none" w:sz="0" w:space="0" w:color="auto"/>
            <w:right w:val="none" w:sz="0" w:space="0" w:color="auto"/>
          </w:divBdr>
          <w:divsChild>
            <w:div w:id="2047364055">
              <w:marLeft w:val="0"/>
              <w:marRight w:val="0"/>
              <w:marTop w:val="0"/>
              <w:marBottom w:val="0"/>
              <w:divBdr>
                <w:top w:val="none" w:sz="0" w:space="0" w:color="auto"/>
                <w:left w:val="none" w:sz="0" w:space="0" w:color="auto"/>
                <w:bottom w:val="none" w:sz="0" w:space="0" w:color="auto"/>
                <w:right w:val="none" w:sz="0" w:space="0" w:color="auto"/>
              </w:divBdr>
              <w:divsChild>
                <w:div w:id="14534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3170">
      <w:bodyDiv w:val="1"/>
      <w:marLeft w:val="0"/>
      <w:marRight w:val="0"/>
      <w:marTop w:val="0"/>
      <w:marBottom w:val="0"/>
      <w:divBdr>
        <w:top w:val="none" w:sz="0" w:space="0" w:color="auto"/>
        <w:left w:val="none" w:sz="0" w:space="0" w:color="auto"/>
        <w:bottom w:val="none" w:sz="0" w:space="0" w:color="auto"/>
        <w:right w:val="none" w:sz="0" w:space="0" w:color="auto"/>
      </w:divBdr>
      <w:divsChild>
        <w:div w:id="285307960">
          <w:marLeft w:val="0"/>
          <w:marRight w:val="0"/>
          <w:marTop w:val="0"/>
          <w:marBottom w:val="0"/>
          <w:divBdr>
            <w:top w:val="none" w:sz="0" w:space="0" w:color="auto"/>
            <w:left w:val="none" w:sz="0" w:space="0" w:color="auto"/>
            <w:bottom w:val="none" w:sz="0" w:space="0" w:color="auto"/>
            <w:right w:val="none" w:sz="0" w:space="0" w:color="auto"/>
          </w:divBdr>
          <w:divsChild>
            <w:div w:id="1165559745">
              <w:marLeft w:val="0"/>
              <w:marRight w:val="0"/>
              <w:marTop w:val="0"/>
              <w:marBottom w:val="0"/>
              <w:divBdr>
                <w:top w:val="none" w:sz="0" w:space="0" w:color="auto"/>
                <w:left w:val="none" w:sz="0" w:space="0" w:color="auto"/>
                <w:bottom w:val="none" w:sz="0" w:space="0" w:color="auto"/>
                <w:right w:val="none" w:sz="0" w:space="0" w:color="auto"/>
              </w:divBdr>
              <w:divsChild>
                <w:div w:id="14407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41607">
      <w:bodyDiv w:val="1"/>
      <w:marLeft w:val="0"/>
      <w:marRight w:val="0"/>
      <w:marTop w:val="0"/>
      <w:marBottom w:val="0"/>
      <w:divBdr>
        <w:top w:val="none" w:sz="0" w:space="0" w:color="auto"/>
        <w:left w:val="none" w:sz="0" w:space="0" w:color="auto"/>
        <w:bottom w:val="none" w:sz="0" w:space="0" w:color="auto"/>
        <w:right w:val="none" w:sz="0" w:space="0" w:color="auto"/>
      </w:divBdr>
      <w:divsChild>
        <w:div w:id="1690523254">
          <w:marLeft w:val="0"/>
          <w:marRight w:val="0"/>
          <w:marTop w:val="0"/>
          <w:marBottom w:val="0"/>
          <w:divBdr>
            <w:top w:val="none" w:sz="0" w:space="0" w:color="auto"/>
            <w:left w:val="none" w:sz="0" w:space="0" w:color="auto"/>
            <w:bottom w:val="none" w:sz="0" w:space="0" w:color="auto"/>
            <w:right w:val="none" w:sz="0" w:space="0" w:color="auto"/>
          </w:divBdr>
        </w:div>
        <w:div w:id="443887844">
          <w:marLeft w:val="0"/>
          <w:marRight w:val="0"/>
          <w:marTop w:val="0"/>
          <w:marBottom w:val="0"/>
          <w:divBdr>
            <w:top w:val="none" w:sz="0" w:space="0" w:color="auto"/>
            <w:left w:val="none" w:sz="0" w:space="0" w:color="auto"/>
            <w:bottom w:val="none" w:sz="0" w:space="0" w:color="auto"/>
            <w:right w:val="none" w:sz="0" w:space="0" w:color="auto"/>
          </w:divBdr>
        </w:div>
      </w:divsChild>
    </w:div>
    <w:div w:id="832913890">
      <w:bodyDiv w:val="1"/>
      <w:marLeft w:val="0"/>
      <w:marRight w:val="0"/>
      <w:marTop w:val="0"/>
      <w:marBottom w:val="0"/>
      <w:divBdr>
        <w:top w:val="none" w:sz="0" w:space="0" w:color="auto"/>
        <w:left w:val="none" w:sz="0" w:space="0" w:color="auto"/>
        <w:bottom w:val="none" w:sz="0" w:space="0" w:color="auto"/>
        <w:right w:val="none" w:sz="0" w:space="0" w:color="auto"/>
      </w:divBdr>
    </w:div>
    <w:div w:id="841628483">
      <w:bodyDiv w:val="1"/>
      <w:marLeft w:val="0"/>
      <w:marRight w:val="0"/>
      <w:marTop w:val="0"/>
      <w:marBottom w:val="0"/>
      <w:divBdr>
        <w:top w:val="none" w:sz="0" w:space="0" w:color="auto"/>
        <w:left w:val="none" w:sz="0" w:space="0" w:color="auto"/>
        <w:bottom w:val="none" w:sz="0" w:space="0" w:color="auto"/>
        <w:right w:val="none" w:sz="0" w:space="0" w:color="auto"/>
      </w:divBdr>
    </w:div>
    <w:div w:id="896284030">
      <w:bodyDiv w:val="1"/>
      <w:marLeft w:val="0"/>
      <w:marRight w:val="0"/>
      <w:marTop w:val="0"/>
      <w:marBottom w:val="0"/>
      <w:divBdr>
        <w:top w:val="none" w:sz="0" w:space="0" w:color="auto"/>
        <w:left w:val="none" w:sz="0" w:space="0" w:color="auto"/>
        <w:bottom w:val="none" w:sz="0" w:space="0" w:color="auto"/>
        <w:right w:val="none" w:sz="0" w:space="0" w:color="auto"/>
      </w:divBdr>
      <w:divsChild>
        <w:div w:id="738595389">
          <w:marLeft w:val="0"/>
          <w:marRight w:val="0"/>
          <w:marTop w:val="0"/>
          <w:marBottom w:val="0"/>
          <w:divBdr>
            <w:top w:val="none" w:sz="0" w:space="0" w:color="auto"/>
            <w:left w:val="none" w:sz="0" w:space="0" w:color="auto"/>
            <w:bottom w:val="none" w:sz="0" w:space="0" w:color="auto"/>
            <w:right w:val="none" w:sz="0" w:space="0" w:color="auto"/>
          </w:divBdr>
          <w:divsChild>
            <w:div w:id="1250307944">
              <w:marLeft w:val="0"/>
              <w:marRight w:val="0"/>
              <w:marTop w:val="0"/>
              <w:marBottom w:val="0"/>
              <w:divBdr>
                <w:top w:val="none" w:sz="0" w:space="0" w:color="auto"/>
                <w:left w:val="none" w:sz="0" w:space="0" w:color="auto"/>
                <w:bottom w:val="none" w:sz="0" w:space="0" w:color="auto"/>
                <w:right w:val="none" w:sz="0" w:space="0" w:color="auto"/>
              </w:divBdr>
              <w:divsChild>
                <w:div w:id="1376849319">
                  <w:marLeft w:val="0"/>
                  <w:marRight w:val="0"/>
                  <w:marTop w:val="0"/>
                  <w:marBottom w:val="0"/>
                  <w:divBdr>
                    <w:top w:val="none" w:sz="0" w:space="0" w:color="auto"/>
                    <w:left w:val="none" w:sz="0" w:space="0" w:color="auto"/>
                    <w:bottom w:val="none" w:sz="0" w:space="0" w:color="auto"/>
                    <w:right w:val="none" w:sz="0" w:space="0" w:color="auto"/>
                  </w:divBdr>
                  <w:divsChild>
                    <w:div w:id="13794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528900">
      <w:bodyDiv w:val="1"/>
      <w:marLeft w:val="0"/>
      <w:marRight w:val="0"/>
      <w:marTop w:val="0"/>
      <w:marBottom w:val="0"/>
      <w:divBdr>
        <w:top w:val="none" w:sz="0" w:space="0" w:color="auto"/>
        <w:left w:val="none" w:sz="0" w:space="0" w:color="auto"/>
        <w:bottom w:val="none" w:sz="0" w:space="0" w:color="auto"/>
        <w:right w:val="none" w:sz="0" w:space="0" w:color="auto"/>
      </w:divBdr>
      <w:divsChild>
        <w:div w:id="1617523384">
          <w:marLeft w:val="0"/>
          <w:marRight w:val="0"/>
          <w:marTop w:val="0"/>
          <w:marBottom w:val="0"/>
          <w:divBdr>
            <w:top w:val="none" w:sz="0" w:space="0" w:color="auto"/>
            <w:left w:val="none" w:sz="0" w:space="0" w:color="auto"/>
            <w:bottom w:val="none" w:sz="0" w:space="0" w:color="auto"/>
            <w:right w:val="none" w:sz="0" w:space="0" w:color="auto"/>
          </w:divBdr>
          <w:divsChild>
            <w:div w:id="1676224907">
              <w:marLeft w:val="0"/>
              <w:marRight w:val="0"/>
              <w:marTop w:val="0"/>
              <w:marBottom w:val="0"/>
              <w:divBdr>
                <w:top w:val="none" w:sz="0" w:space="0" w:color="auto"/>
                <w:left w:val="none" w:sz="0" w:space="0" w:color="auto"/>
                <w:bottom w:val="none" w:sz="0" w:space="0" w:color="auto"/>
                <w:right w:val="none" w:sz="0" w:space="0" w:color="auto"/>
              </w:divBdr>
              <w:divsChild>
                <w:div w:id="13500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56735">
      <w:bodyDiv w:val="1"/>
      <w:marLeft w:val="0"/>
      <w:marRight w:val="0"/>
      <w:marTop w:val="0"/>
      <w:marBottom w:val="0"/>
      <w:divBdr>
        <w:top w:val="none" w:sz="0" w:space="0" w:color="auto"/>
        <w:left w:val="none" w:sz="0" w:space="0" w:color="auto"/>
        <w:bottom w:val="none" w:sz="0" w:space="0" w:color="auto"/>
        <w:right w:val="none" w:sz="0" w:space="0" w:color="auto"/>
      </w:divBdr>
      <w:divsChild>
        <w:div w:id="352804395">
          <w:marLeft w:val="0"/>
          <w:marRight w:val="0"/>
          <w:marTop w:val="0"/>
          <w:marBottom w:val="0"/>
          <w:divBdr>
            <w:top w:val="none" w:sz="0" w:space="0" w:color="auto"/>
            <w:left w:val="none" w:sz="0" w:space="0" w:color="auto"/>
            <w:bottom w:val="none" w:sz="0" w:space="0" w:color="auto"/>
            <w:right w:val="none" w:sz="0" w:space="0" w:color="auto"/>
          </w:divBdr>
          <w:divsChild>
            <w:div w:id="2042238825">
              <w:marLeft w:val="0"/>
              <w:marRight w:val="0"/>
              <w:marTop w:val="0"/>
              <w:marBottom w:val="0"/>
              <w:divBdr>
                <w:top w:val="none" w:sz="0" w:space="0" w:color="auto"/>
                <w:left w:val="none" w:sz="0" w:space="0" w:color="auto"/>
                <w:bottom w:val="none" w:sz="0" w:space="0" w:color="auto"/>
                <w:right w:val="none" w:sz="0" w:space="0" w:color="auto"/>
              </w:divBdr>
              <w:divsChild>
                <w:div w:id="19548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76096">
      <w:bodyDiv w:val="1"/>
      <w:marLeft w:val="0"/>
      <w:marRight w:val="0"/>
      <w:marTop w:val="0"/>
      <w:marBottom w:val="0"/>
      <w:divBdr>
        <w:top w:val="none" w:sz="0" w:space="0" w:color="auto"/>
        <w:left w:val="none" w:sz="0" w:space="0" w:color="auto"/>
        <w:bottom w:val="none" w:sz="0" w:space="0" w:color="auto"/>
        <w:right w:val="none" w:sz="0" w:space="0" w:color="auto"/>
      </w:divBdr>
      <w:divsChild>
        <w:div w:id="238828933">
          <w:marLeft w:val="0"/>
          <w:marRight w:val="0"/>
          <w:marTop w:val="0"/>
          <w:marBottom w:val="0"/>
          <w:divBdr>
            <w:top w:val="none" w:sz="0" w:space="0" w:color="auto"/>
            <w:left w:val="none" w:sz="0" w:space="0" w:color="auto"/>
            <w:bottom w:val="none" w:sz="0" w:space="0" w:color="auto"/>
            <w:right w:val="none" w:sz="0" w:space="0" w:color="auto"/>
          </w:divBdr>
          <w:divsChild>
            <w:div w:id="683672259">
              <w:marLeft w:val="0"/>
              <w:marRight w:val="0"/>
              <w:marTop w:val="0"/>
              <w:marBottom w:val="0"/>
              <w:divBdr>
                <w:top w:val="none" w:sz="0" w:space="0" w:color="auto"/>
                <w:left w:val="none" w:sz="0" w:space="0" w:color="auto"/>
                <w:bottom w:val="none" w:sz="0" w:space="0" w:color="auto"/>
                <w:right w:val="none" w:sz="0" w:space="0" w:color="auto"/>
              </w:divBdr>
              <w:divsChild>
                <w:div w:id="1223562956">
                  <w:marLeft w:val="0"/>
                  <w:marRight w:val="0"/>
                  <w:marTop w:val="0"/>
                  <w:marBottom w:val="0"/>
                  <w:divBdr>
                    <w:top w:val="none" w:sz="0" w:space="0" w:color="auto"/>
                    <w:left w:val="none" w:sz="0" w:space="0" w:color="auto"/>
                    <w:bottom w:val="none" w:sz="0" w:space="0" w:color="auto"/>
                    <w:right w:val="none" w:sz="0" w:space="0" w:color="auto"/>
                  </w:divBdr>
                  <w:divsChild>
                    <w:div w:id="10486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43681">
      <w:bodyDiv w:val="1"/>
      <w:marLeft w:val="0"/>
      <w:marRight w:val="0"/>
      <w:marTop w:val="0"/>
      <w:marBottom w:val="0"/>
      <w:divBdr>
        <w:top w:val="none" w:sz="0" w:space="0" w:color="auto"/>
        <w:left w:val="none" w:sz="0" w:space="0" w:color="auto"/>
        <w:bottom w:val="none" w:sz="0" w:space="0" w:color="auto"/>
        <w:right w:val="none" w:sz="0" w:space="0" w:color="auto"/>
      </w:divBdr>
      <w:divsChild>
        <w:div w:id="709576141">
          <w:marLeft w:val="0"/>
          <w:marRight w:val="0"/>
          <w:marTop w:val="0"/>
          <w:marBottom w:val="0"/>
          <w:divBdr>
            <w:top w:val="none" w:sz="0" w:space="0" w:color="auto"/>
            <w:left w:val="none" w:sz="0" w:space="0" w:color="auto"/>
            <w:bottom w:val="none" w:sz="0" w:space="0" w:color="auto"/>
            <w:right w:val="none" w:sz="0" w:space="0" w:color="auto"/>
          </w:divBdr>
          <w:divsChild>
            <w:div w:id="367486173">
              <w:marLeft w:val="0"/>
              <w:marRight w:val="0"/>
              <w:marTop w:val="0"/>
              <w:marBottom w:val="0"/>
              <w:divBdr>
                <w:top w:val="none" w:sz="0" w:space="0" w:color="auto"/>
                <w:left w:val="none" w:sz="0" w:space="0" w:color="auto"/>
                <w:bottom w:val="none" w:sz="0" w:space="0" w:color="auto"/>
                <w:right w:val="none" w:sz="0" w:space="0" w:color="auto"/>
              </w:divBdr>
              <w:divsChild>
                <w:div w:id="13810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2508">
      <w:bodyDiv w:val="1"/>
      <w:marLeft w:val="0"/>
      <w:marRight w:val="0"/>
      <w:marTop w:val="0"/>
      <w:marBottom w:val="0"/>
      <w:divBdr>
        <w:top w:val="none" w:sz="0" w:space="0" w:color="auto"/>
        <w:left w:val="none" w:sz="0" w:space="0" w:color="auto"/>
        <w:bottom w:val="none" w:sz="0" w:space="0" w:color="auto"/>
        <w:right w:val="none" w:sz="0" w:space="0" w:color="auto"/>
      </w:divBdr>
      <w:divsChild>
        <w:div w:id="1019893578">
          <w:marLeft w:val="0"/>
          <w:marRight w:val="0"/>
          <w:marTop w:val="0"/>
          <w:marBottom w:val="0"/>
          <w:divBdr>
            <w:top w:val="none" w:sz="0" w:space="0" w:color="auto"/>
            <w:left w:val="none" w:sz="0" w:space="0" w:color="auto"/>
            <w:bottom w:val="none" w:sz="0" w:space="0" w:color="auto"/>
            <w:right w:val="none" w:sz="0" w:space="0" w:color="auto"/>
          </w:divBdr>
          <w:divsChild>
            <w:div w:id="2007126377">
              <w:marLeft w:val="0"/>
              <w:marRight w:val="0"/>
              <w:marTop w:val="0"/>
              <w:marBottom w:val="0"/>
              <w:divBdr>
                <w:top w:val="none" w:sz="0" w:space="0" w:color="auto"/>
                <w:left w:val="none" w:sz="0" w:space="0" w:color="auto"/>
                <w:bottom w:val="none" w:sz="0" w:space="0" w:color="auto"/>
                <w:right w:val="none" w:sz="0" w:space="0" w:color="auto"/>
              </w:divBdr>
              <w:divsChild>
                <w:div w:id="7778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79595">
      <w:bodyDiv w:val="1"/>
      <w:marLeft w:val="0"/>
      <w:marRight w:val="0"/>
      <w:marTop w:val="0"/>
      <w:marBottom w:val="0"/>
      <w:divBdr>
        <w:top w:val="none" w:sz="0" w:space="0" w:color="auto"/>
        <w:left w:val="none" w:sz="0" w:space="0" w:color="auto"/>
        <w:bottom w:val="none" w:sz="0" w:space="0" w:color="auto"/>
        <w:right w:val="none" w:sz="0" w:space="0" w:color="auto"/>
      </w:divBdr>
      <w:divsChild>
        <w:div w:id="900485542">
          <w:marLeft w:val="0"/>
          <w:marRight w:val="0"/>
          <w:marTop w:val="0"/>
          <w:marBottom w:val="0"/>
          <w:divBdr>
            <w:top w:val="none" w:sz="0" w:space="0" w:color="auto"/>
            <w:left w:val="none" w:sz="0" w:space="0" w:color="auto"/>
            <w:bottom w:val="none" w:sz="0" w:space="0" w:color="auto"/>
            <w:right w:val="none" w:sz="0" w:space="0" w:color="auto"/>
          </w:divBdr>
          <w:divsChild>
            <w:div w:id="830293458">
              <w:marLeft w:val="0"/>
              <w:marRight w:val="0"/>
              <w:marTop w:val="0"/>
              <w:marBottom w:val="0"/>
              <w:divBdr>
                <w:top w:val="none" w:sz="0" w:space="0" w:color="auto"/>
                <w:left w:val="none" w:sz="0" w:space="0" w:color="auto"/>
                <w:bottom w:val="none" w:sz="0" w:space="0" w:color="auto"/>
                <w:right w:val="none" w:sz="0" w:space="0" w:color="auto"/>
              </w:divBdr>
              <w:divsChild>
                <w:div w:id="13257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9708">
      <w:bodyDiv w:val="1"/>
      <w:marLeft w:val="0"/>
      <w:marRight w:val="0"/>
      <w:marTop w:val="0"/>
      <w:marBottom w:val="0"/>
      <w:divBdr>
        <w:top w:val="none" w:sz="0" w:space="0" w:color="auto"/>
        <w:left w:val="none" w:sz="0" w:space="0" w:color="auto"/>
        <w:bottom w:val="none" w:sz="0" w:space="0" w:color="auto"/>
        <w:right w:val="none" w:sz="0" w:space="0" w:color="auto"/>
      </w:divBdr>
    </w:div>
    <w:div w:id="2135441434">
      <w:bodyDiv w:val="1"/>
      <w:marLeft w:val="0"/>
      <w:marRight w:val="0"/>
      <w:marTop w:val="0"/>
      <w:marBottom w:val="0"/>
      <w:divBdr>
        <w:top w:val="none" w:sz="0" w:space="0" w:color="auto"/>
        <w:left w:val="none" w:sz="0" w:space="0" w:color="auto"/>
        <w:bottom w:val="none" w:sz="0" w:space="0" w:color="auto"/>
        <w:right w:val="none" w:sz="0" w:space="0" w:color="auto"/>
      </w:divBdr>
      <w:divsChild>
        <w:div w:id="1329864806">
          <w:marLeft w:val="0"/>
          <w:marRight w:val="0"/>
          <w:marTop w:val="0"/>
          <w:marBottom w:val="0"/>
          <w:divBdr>
            <w:top w:val="none" w:sz="0" w:space="0" w:color="auto"/>
            <w:left w:val="none" w:sz="0" w:space="0" w:color="auto"/>
            <w:bottom w:val="none" w:sz="0" w:space="0" w:color="auto"/>
            <w:right w:val="none" w:sz="0" w:space="0" w:color="auto"/>
          </w:divBdr>
          <w:divsChild>
            <w:div w:id="167185427">
              <w:marLeft w:val="0"/>
              <w:marRight w:val="0"/>
              <w:marTop w:val="0"/>
              <w:marBottom w:val="0"/>
              <w:divBdr>
                <w:top w:val="none" w:sz="0" w:space="0" w:color="auto"/>
                <w:left w:val="none" w:sz="0" w:space="0" w:color="auto"/>
                <w:bottom w:val="none" w:sz="0" w:space="0" w:color="auto"/>
                <w:right w:val="none" w:sz="0" w:space="0" w:color="auto"/>
              </w:divBdr>
              <w:divsChild>
                <w:div w:id="169487900">
                  <w:marLeft w:val="0"/>
                  <w:marRight w:val="0"/>
                  <w:marTop w:val="0"/>
                  <w:marBottom w:val="0"/>
                  <w:divBdr>
                    <w:top w:val="none" w:sz="0" w:space="0" w:color="auto"/>
                    <w:left w:val="none" w:sz="0" w:space="0" w:color="auto"/>
                    <w:bottom w:val="none" w:sz="0" w:space="0" w:color="auto"/>
                    <w:right w:val="none" w:sz="0" w:space="0" w:color="auto"/>
                  </w:divBdr>
                  <w:divsChild>
                    <w:div w:id="402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D993-9DE8-4698-B4BD-E815D1B1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VyNT</dc:creator>
  <cp:lastModifiedBy>Loan Trần</cp:lastModifiedBy>
  <cp:revision>5</cp:revision>
  <cp:lastPrinted>2026-01-12T07:33:00Z</cp:lastPrinted>
  <dcterms:created xsi:type="dcterms:W3CDTF">2026-01-12T07:33:00Z</dcterms:created>
  <dcterms:modified xsi:type="dcterms:W3CDTF">2026-01-12T07:33:00Z</dcterms:modified>
</cp:coreProperties>
</file>